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82793">
      <w:pPr>
        <w:jc w:val="center"/>
      </w:pPr>
      <w:bookmarkStart w:id="46" w:name="_GoBack"/>
      <w:bookmarkEnd w:id="46"/>
      <w:bookmarkStart w:id="0" w:name="_Toc7165676"/>
      <w:r>
        <w:rPr>
          <w:rFonts w:hint="eastAsia" w:ascii="黑体" w:hAnsi="黑体" w:eastAsia="黑体"/>
          <w:sz w:val="28"/>
        </w:rPr>
        <w:t>目 录</w:t>
      </w:r>
      <w:r>
        <w:rPr>
          <w:rFonts w:ascii="黑体" w:hAnsi="黑体" w:eastAsia="黑体"/>
          <w:sz w:val="28"/>
        </w:rPr>
        <w:fldChar w:fldCharType="begin"/>
      </w:r>
      <w:r>
        <w:rPr>
          <w:rFonts w:hint="eastAsia" w:ascii="黑体" w:hAnsi="黑体" w:eastAsia="黑体"/>
          <w:sz w:val="28"/>
        </w:rPr>
        <w:instrText xml:space="preserve">TOC \o "1-2" \h \z \u</w:instrText>
      </w:r>
      <w:r>
        <w:rPr>
          <w:rFonts w:ascii="黑体" w:hAnsi="黑体" w:eastAsia="黑体"/>
          <w:sz w:val="28"/>
        </w:rPr>
        <w:fldChar w:fldCharType="separate"/>
      </w:r>
    </w:p>
    <w:p w14:paraId="3EE31021">
      <w:pPr>
        <w:pStyle w:val="17"/>
        <w:tabs>
          <w:tab w:val="right" w:leader="dot" w:pos="9736"/>
        </w:tabs>
        <w:rPr>
          <w:rFonts w:eastAsiaTheme="minorEastAsia" w:cstheme="minorBidi"/>
          <w:b w:val="0"/>
          <w:bCs w:val="0"/>
          <w:caps w:val="0"/>
          <w:sz w:val="21"/>
          <w:szCs w:val="22"/>
        </w:rPr>
      </w:pPr>
      <w:r>
        <w:fldChar w:fldCharType="begin"/>
      </w:r>
      <w:r>
        <w:instrText xml:space="preserve"> HYPERLINK \l "_Toc196907231" </w:instrText>
      </w:r>
      <w:r>
        <w:fldChar w:fldCharType="separate"/>
      </w:r>
      <w:r>
        <w:rPr>
          <w:rStyle w:val="31"/>
          <w:rFonts w:hint="eastAsia" w:ascii="宋体" w:hAnsi="宋体"/>
        </w:rPr>
        <w:t>第一章年度情况概览</w:t>
      </w:r>
      <w:r>
        <w:tab/>
      </w:r>
      <w:r>
        <w:fldChar w:fldCharType="begin"/>
      </w:r>
      <w:r>
        <w:instrText xml:space="preserve"> PAGEREF _Toc196907231 \h </w:instrText>
      </w:r>
      <w:r>
        <w:fldChar w:fldCharType="separate"/>
      </w:r>
      <w:r>
        <w:t>2</w:t>
      </w:r>
      <w:r>
        <w:fldChar w:fldCharType="end"/>
      </w:r>
      <w:r>
        <w:fldChar w:fldCharType="end"/>
      </w:r>
    </w:p>
    <w:p w14:paraId="0577FA04">
      <w:pPr>
        <w:pStyle w:val="17"/>
        <w:tabs>
          <w:tab w:val="right" w:leader="dot" w:pos="9736"/>
        </w:tabs>
        <w:rPr>
          <w:rFonts w:eastAsiaTheme="minorEastAsia" w:cstheme="minorBidi"/>
          <w:b w:val="0"/>
          <w:bCs w:val="0"/>
          <w:caps w:val="0"/>
          <w:sz w:val="21"/>
          <w:szCs w:val="22"/>
        </w:rPr>
      </w:pPr>
      <w:r>
        <w:fldChar w:fldCharType="begin"/>
      </w:r>
      <w:r>
        <w:instrText xml:space="preserve"> HYPERLINK \l "_Toc196907232" </w:instrText>
      </w:r>
      <w:r>
        <w:fldChar w:fldCharType="separate"/>
      </w:r>
      <w:r>
        <w:rPr>
          <w:rStyle w:val="31"/>
          <w:rFonts w:hint="eastAsia"/>
        </w:rPr>
        <w:t>第二章业务统计与分析</w:t>
      </w:r>
      <w:r>
        <w:tab/>
      </w:r>
      <w:r>
        <w:fldChar w:fldCharType="begin"/>
      </w:r>
      <w:r>
        <w:instrText xml:space="preserve"> PAGEREF _Toc196907232 \h </w:instrText>
      </w:r>
      <w:r>
        <w:fldChar w:fldCharType="separate"/>
      </w:r>
      <w:r>
        <w:t>12</w:t>
      </w:r>
      <w:r>
        <w:fldChar w:fldCharType="end"/>
      </w:r>
      <w:r>
        <w:fldChar w:fldCharType="end"/>
      </w:r>
    </w:p>
    <w:p w14:paraId="08FF210C">
      <w:pPr>
        <w:pStyle w:val="20"/>
        <w:tabs>
          <w:tab w:val="right" w:leader="dot" w:pos="9736"/>
        </w:tabs>
        <w:rPr>
          <w:rFonts w:eastAsiaTheme="minorEastAsia" w:cstheme="minorBidi"/>
          <w:smallCaps w:val="0"/>
          <w:sz w:val="21"/>
          <w:szCs w:val="22"/>
        </w:rPr>
      </w:pPr>
      <w:r>
        <w:fldChar w:fldCharType="begin"/>
      </w:r>
      <w:r>
        <w:instrText xml:space="preserve"> HYPERLINK \l "_Toc196907233" </w:instrText>
      </w:r>
      <w:r>
        <w:fldChar w:fldCharType="separate"/>
      </w:r>
      <w:r>
        <w:rPr>
          <w:rStyle w:val="31"/>
          <w:rFonts w:hint="eastAsia"/>
          <w:kern w:val="44"/>
        </w:rPr>
        <w:t>年经费收支统计</w:t>
      </w:r>
      <w:r>
        <w:tab/>
      </w:r>
      <w:r>
        <w:fldChar w:fldCharType="begin"/>
      </w:r>
      <w:r>
        <w:instrText xml:space="preserve"> PAGEREF _Toc196907233 \h </w:instrText>
      </w:r>
      <w:r>
        <w:fldChar w:fldCharType="separate"/>
      </w:r>
      <w:r>
        <w:t>12</w:t>
      </w:r>
      <w:r>
        <w:fldChar w:fldCharType="end"/>
      </w:r>
      <w:r>
        <w:fldChar w:fldCharType="end"/>
      </w:r>
    </w:p>
    <w:p w14:paraId="7A6B80C4">
      <w:pPr>
        <w:pStyle w:val="20"/>
        <w:tabs>
          <w:tab w:val="right" w:leader="dot" w:pos="9736"/>
        </w:tabs>
        <w:rPr>
          <w:rFonts w:eastAsiaTheme="minorEastAsia" w:cstheme="minorBidi"/>
          <w:smallCaps w:val="0"/>
          <w:sz w:val="21"/>
          <w:szCs w:val="22"/>
        </w:rPr>
      </w:pPr>
      <w:r>
        <w:fldChar w:fldCharType="begin"/>
      </w:r>
      <w:r>
        <w:instrText xml:space="preserve"> HYPERLINK \l "_Toc196907234" </w:instrText>
      </w:r>
      <w:r>
        <w:fldChar w:fldCharType="separate"/>
      </w:r>
      <w:r>
        <w:rPr>
          <w:rStyle w:val="31"/>
          <w:rFonts w:hint="eastAsia"/>
          <w:kern w:val="44"/>
        </w:rPr>
        <w:t>编目工作统计</w:t>
      </w:r>
      <w:r>
        <w:tab/>
      </w:r>
      <w:r>
        <w:fldChar w:fldCharType="begin"/>
      </w:r>
      <w:r>
        <w:instrText xml:space="preserve"> PAGEREF _Toc196907234 \h </w:instrText>
      </w:r>
      <w:r>
        <w:fldChar w:fldCharType="separate"/>
      </w:r>
      <w:r>
        <w:t>12</w:t>
      </w:r>
      <w:r>
        <w:fldChar w:fldCharType="end"/>
      </w:r>
      <w:r>
        <w:fldChar w:fldCharType="end"/>
      </w:r>
    </w:p>
    <w:p w14:paraId="11EF8595">
      <w:pPr>
        <w:pStyle w:val="20"/>
        <w:tabs>
          <w:tab w:val="right" w:leader="dot" w:pos="9736"/>
        </w:tabs>
        <w:rPr>
          <w:rFonts w:eastAsiaTheme="minorEastAsia" w:cstheme="minorBidi"/>
          <w:smallCaps w:val="0"/>
          <w:sz w:val="21"/>
          <w:szCs w:val="22"/>
        </w:rPr>
      </w:pPr>
      <w:r>
        <w:fldChar w:fldCharType="begin"/>
      </w:r>
      <w:r>
        <w:instrText xml:space="preserve"> HYPERLINK \l "_Toc196907235" </w:instrText>
      </w:r>
      <w:r>
        <w:fldChar w:fldCharType="separate"/>
      </w:r>
      <w:r>
        <w:rPr>
          <w:rStyle w:val="31"/>
          <w:rFonts w:hint="eastAsia"/>
          <w:kern w:val="44"/>
        </w:rPr>
        <w:t>总流通人次、外借册次、外借人次统计</w:t>
      </w:r>
      <w:r>
        <w:tab/>
      </w:r>
      <w:r>
        <w:fldChar w:fldCharType="begin"/>
      </w:r>
      <w:r>
        <w:instrText xml:space="preserve"> PAGEREF _Toc196907235 \h </w:instrText>
      </w:r>
      <w:r>
        <w:fldChar w:fldCharType="separate"/>
      </w:r>
      <w:r>
        <w:t>13</w:t>
      </w:r>
      <w:r>
        <w:fldChar w:fldCharType="end"/>
      </w:r>
      <w:r>
        <w:fldChar w:fldCharType="end"/>
      </w:r>
    </w:p>
    <w:p w14:paraId="0F2E8F57">
      <w:pPr>
        <w:pStyle w:val="20"/>
        <w:tabs>
          <w:tab w:val="right" w:leader="dot" w:pos="9736"/>
        </w:tabs>
        <w:rPr>
          <w:rFonts w:eastAsiaTheme="minorEastAsia" w:cstheme="minorBidi"/>
          <w:smallCaps w:val="0"/>
          <w:sz w:val="21"/>
          <w:szCs w:val="22"/>
        </w:rPr>
      </w:pPr>
      <w:r>
        <w:fldChar w:fldCharType="begin"/>
      </w:r>
      <w:r>
        <w:instrText xml:space="preserve"> HYPERLINK \l "_Toc196907236" </w:instrText>
      </w:r>
      <w:r>
        <w:fldChar w:fldCharType="separate"/>
      </w:r>
      <w:r>
        <w:rPr>
          <w:rStyle w:val="31"/>
          <w:rFonts w:hint="eastAsia"/>
          <w:kern w:val="44"/>
        </w:rPr>
        <w:t>延伸服务情况统计</w:t>
      </w:r>
      <w:r>
        <w:tab/>
      </w:r>
      <w:r>
        <w:fldChar w:fldCharType="begin"/>
      </w:r>
      <w:r>
        <w:instrText xml:space="preserve"> PAGEREF _Toc196907236 \h </w:instrText>
      </w:r>
      <w:r>
        <w:fldChar w:fldCharType="separate"/>
      </w:r>
      <w:r>
        <w:t>13</w:t>
      </w:r>
      <w:r>
        <w:fldChar w:fldCharType="end"/>
      </w:r>
      <w:r>
        <w:fldChar w:fldCharType="end"/>
      </w:r>
    </w:p>
    <w:p w14:paraId="59706D81">
      <w:pPr>
        <w:pStyle w:val="20"/>
        <w:tabs>
          <w:tab w:val="right" w:leader="dot" w:pos="9736"/>
        </w:tabs>
        <w:rPr>
          <w:rFonts w:eastAsiaTheme="minorEastAsia" w:cstheme="minorBidi"/>
          <w:smallCaps w:val="0"/>
          <w:sz w:val="21"/>
          <w:szCs w:val="22"/>
        </w:rPr>
      </w:pPr>
      <w:r>
        <w:fldChar w:fldCharType="begin"/>
      </w:r>
      <w:r>
        <w:instrText xml:space="preserve"> HYPERLINK \l "_Toc196907237" </w:instrText>
      </w:r>
      <w:r>
        <w:fldChar w:fldCharType="separate"/>
      </w:r>
      <w:r>
        <w:rPr>
          <w:rStyle w:val="31"/>
          <w:rFonts w:hint="eastAsia"/>
          <w:kern w:val="44"/>
        </w:rPr>
        <w:t>通借通还情况统计</w:t>
      </w:r>
      <w:r>
        <w:tab/>
      </w:r>
      <w:r>
        <w:fldChar w:fldCharType="begin"/>
      </w:r>
      <w:r>
        <w:instrText xml:space="preserve"> PAGEREF _Toc196907237 \h </w:instrText>
      </w:r>
      <w:r>
        <w:fldChar w:fldCharType="separate"/>
      </w:r>
      <w:r>
        <w:t>14</w:t>
      </w:r>
      <w:r>
        <w:fldChar w:fldCharType="end"/>
      </w:r>
      <w:r>
        <w:fldChar w:fldCharType="end"/>
      </w:r>
    </w:p>
    <w:p w14:paraId="51500213">
      <w:pPr>
        <w:pStyle w:val="20"/>
        <w:tabs>
          <w:tab w:val="right" w:leader="dot" w:pos="9736"/>
        </w:tabs>
        <w:rPr>
          <w:rFonts w:eastAsiaTheme="minorEastAsia" w:cstheme="minorBidi"/>
          <w:smallCaps w:val="0"/>
          <w:sz w:val="21"/>
          <w:szCs w:val="22"/>
        </w:rPr>
      </w:pPr>
      <w:r>
        <w:fldChar w:fldCharType="begin"/>
      </w:r>
      <w:r>
        <w:instrText xml:space="preserve"> HYPERLINK \l "_Toc196907238" </w:instrText>
      </w:r>
      <w:r>
        <w:fldChar w:fldCharType="separate"/>
      </w:r>
      <w:r>
        <w:rPr>
          <w:rStyle w:val="31"/>
          <w:rFonts w:hint="eastAsia"/>
        </w:rPr>
        <w:t>网上实时咨询接待读者人次统计</w:t>
      </w:r>
      <w:r>
        <w:tab/>
      </w:r>
      <w:r>
        <w:fldChar w:fldCharType="begin"/>
      </w:r>
      <w:r>
        <w:instrText xml:space="preserve"> PAGEREF _Toc196907238 \h </w:instrText>
      </w:r>
      <w:r>
        <w:fldChar w:fldCharType="separate"/>
      </w:r>
      <w:r>
        <w:t>14</w:t>
      </w:r>
      <w:r>
        <w:fldChar w:fldCharType="end"/>
      </w:r>
      <w:r>
        <w:fldChar w:fldCharType="end"/>
      </w:r>
    </w:p>
    <w:p w14:paraId="44979237">
      <w:pPr>
        <w:pStyle w:val="20"/>
        <w:tabs>
          <w:tab w:val="right" w:leader="dot" w:pos="9736"/>
        </w:tabs>
        <w:rPr>
          <w:rFonts w:eastAsiaTheme="minorEastAsia" w:cstheme="minorBidi"/>
          <w:smallCaps w:val="0"/>
          <w:sz w:val="21"/>
          <w:szCs w:val="22"/>
        </w:rPr>
      </w:pPr>
      <w:r>
        <w:fldChar w:fldCharType="begin"/>
      </w:r>
      <w:r>
        <w:instrText xml:space="preserve"> HYPERLINK \l "_Toc196907239" </w:instrText>
      </w:r>
      <w:r>
        <w:fldChar w:fldCharType="separate"/>
      </w:r>
      <w:r>
        <w:rPr>
          <w:rStyle w:val="31"/>
          <w:rFonts w:hint="eastAsia"/>
        </w:rPr>
        <w:t>数字资源访问与利用统计</w:t>
      </w:r>
      <w:r>
        <w:tab/>
      </w:r>
      <w:r>
        <w:fldChar w:fldCharType="begin"/>
      </w:r>
      <w:r>
        <w:instrText xml:space="preserve"> PAGEREF _Toc196907239 \h </w:instrText>
      </w:r>
      <w:r>
        <w:fldChar w:fldCharType="separate"/>
      </w:r>
      <w:r>
        <w:t>15</w:t>
      </w:r>
      <w:r>
        <w:fldChar w:fldCharType="end"/>
      </w:r>
      <w:r>
        <w:fldChar w:fldCharType="end"/>
      </w:r>
    </w:p>
    <w:p w14:paraId="1760483D">
      <w:pPr>
        <w:pStyle w:val="20"/>
        <w:tabs>
          <w:tab w:val="right" w:leader="dot" w:pos="9736"/>
        </w:tabs>
        <w:rPr>
          <w:rFonts w:eastAsiaTheme="minorEastAsia" w:cstheme="minorBidi"/>
          <w:smallCaps w:val="0"/>
          <w:sz w:val="21"/>
          <w:szCs w:val="22"/>
        </w:rPr>
      </w:pPr>
      <w:r>
        <w:fldChar w:fldCharType="begin"/>
      </w:r>
      <w:r>
        <w:instrText xml:space="preserve"> HYPERLINK \l "_Toc196907240" </w:instrText>
      </w:r>
      <w:r>
        <w:fldChar w:fldCharType="separate"/>
      </w:r>
      <w:r>
        <w:rPr>
          <w:rStyle w:val="31"/>
          <w:rFonts w:hint="eastAsia"/>
        </w:rPr>
        <w:t>系列读者活动统计</w:t>
      </w:r>
      <w:r>
        <w:tab/>
      </w:r>
      <w:r>
        <w:fldChar w:fldCharType="begin"/>
      </w:r>
      <w:r>
        <w:instrText xml:space="preserve"> PAGEREF _Toc196907240 \h </w:instrText>
      </w:r>
      <w:r>
        <w:fldChar w:fldCharType="separate"/>
      </w:r>
      <w:r>
        <w:t>16</w:t>
      </w:r>
      <w:r>
        <w:fldChar w:fldCharType="end"/>
      </w:r>
      <w:r>
        <w:fldChar w:fldCharType="end"/>
      </w:r>
    </w:p>
    <w:p w14:paraId="551A1A66">
      <w:pPr>
        <w:pStyle w:val="17"/>
        <w:tabs>
          <w:tab w:val="right" w:leader="dot" w:pos="9736"/>
        </w:tabs>
        <w:rPr>
          <w:rFonts w:eastAsiaTheme="minorEastAsia" w:cstheme="minorBidi"/>
          <w:b w:val="0"/>
          <w:bCs w:val="0"/>
          <w:caps w:val="0"/>
          <w:sz w:val="21"/>
          <w:szCs w:val="22"/>
        </w:rPr>
      </w:pPr>
      <w:r>
        <w:fldChar w:fldCharType="begin"/>
      </w:r>
      <w:r>
        <w:instrText xml:space="preserve"> HYPERLINK \l "_Toc196907241" </w:instrText>
      </w:r>
      <w:r>
        <w:fldChar w:fldCharType="separate"/>
      </w:r>
      <w:r>
        <w:rPr>
          <w:rStyle w:val="31"/>
          <w:rFonts w:hint="eastAsia"/>
        </w:rPr>
        <w:t>第三章新闻媒体报道</w:t>
      </w:r>
      <w:r>
        <w:tab/>
      </w:r>
      <w:r>
        <w:fldChar w:fldCharType="begin"/>
      </w:r>
      <w:r>
        <w:instrText xml:space="preserve"> PAGEREF _Toc196907241 \h </w:instrText>
      </w:r>
      <w:r>
        <w:fldChar w:fldCharType="separate"/>
      </w:r>
      <w:r>
        <w:t>48</w:t>
      </w:r>
      <w:r>
        <w:fldChar w:fldCharType="end"/>
      </w:r>
      <w:r>
        <w:fldChar w:fldCharType="end"/>
      </w:r>
    </w:p>
    <w:p w14:paraId="74C96543">
      <w:pPr>
        <w:pStyle w:val="17"/>
        <w:tabs>
          <w:tab w:val="right" w:leader="dot" w:pos="9736"/>
        </w:tabs>
        <w:rPr>
          <w:rFonts w:eastAsiaTheme="minorEastAsia" w:cstheme="minorBidi"/>
          <w:b w:val="0"/>
          <w:bCs w:val="0"/>
          <w:caps w:val="0"/>
          <w:sz w:val="21"/>
          <w:szCs w:val="22"/>
        </w:rPr>
      </w:pPr>
      <w:r>
        <w:fldChar w:fldCharType="begin"/>
      </w:r>
      <w:r>
        <w:instrText xml:space="preserve"> HYPERLINK \l "_Toc196907242" </w:instrText>
      </w:r>
      <w:r>
        <w:fldChar w:fldCharType="separate"/>
      </w:r>
      <w:r>
        <w:rPr>
          <w:rStyle w:val="31"/>
          <w:rFonts w:hint="eastAsia"/>
        </w:rPr>
        <w:t>第四章大事记</w:t>
      </w:r>
      <w:r>
        <w:tab/>
      </w:r>
      <w:r>
        <w:fldChar w:fldCharType="begin"/>
      </w:r>
      <w:r>
        <w:instrText xml:space="preserve"> PAGEREF _Toc196907242 \h </w:instrText>
      </w:r>
      <w:r>
        <w:fldChar w:fldCharType="separate"/>
      </w:r>
      <w:r>
        <w:t>59</w:t>
      </w:r>
      <w:r>
        <w:fldChar w:fldCharType="end"/>
      </w:r>
      <w:r>
        <w:fldChar w:fldCharType="end"/>
      </w:r>
    </w:p>
    <w:p w14:paraId="68087628">
      <w:pPr>
        <w:jc w:val="center"/>
        <w:rPr>
          <w:rFonts w:ascii="黑体" w:hAnsi="黑体" w:eastAsia="黑体"/>
          <w:kern w:val="0"/>
          <w:sz w:val="28"/>
        </w:rPr>
      </w:pPr>
      <w:r>
        <w:rPr>
          <w:rFonts w:ascii="黑体" w:hAnsi="黑体" w:eastAsia="黑体"/>
          <w:sz w:val="28"/>
        </w:rPr>
        <w:fldChar w:fldCharType="end"/>
      </w:r>
    </w:p>
    <w:p w14:paraId="6B9B09B0">
      <w:pPr>
        <w:pStyle w:val="2"/>
        <w:keepNext w:val="0"/>
        <w:keepLines w:val="0"/>
        <w:spacing w:line="360" w:lineRule="auto"/>
        <w:rPr>
          <w:rFonts w:ascii="黑体" w:hAnsi="黑体" w:eastAsia="黑体"/>
          <w:kern w:val="0"/>
          <w:sz w:val="28"/>
        </w:rPr>
      </w:pPr>
    </w:p>
    <w:p w14:paraId="62FBF22D">
      <w:pPr>
        <w:pStyle w:val="2"/>
        <w:keepNext w:val="0"/>
        <w:keepLines w:val="0"/>
        <w:spacing w:line="360" w:lineRule="auto"/>
        <w:rPr>
          <w:rFonts w:ascii="黑体" w:hAnsi="黑体" w:eastAsia="黑体"/>
          <w:kern w:val="0"/>
          <w:sz w:val="28"/>
        </w:rPr>
      </w:pPr>
    </w:p>
    <w:p w14:paraId="7B76B5EB"/>
    <w:p w14:paraId="2329A150"/>
    <w:p w14:paraId="5810DDE3"/>
    <w:p w14:paraId="274943F4"/>
    <w:p w14:paraId="66CD8DFE"/>
    <w:p w14:paraId="50820776"/>
    <w:p w14:paraId="02EC65DE"/>
    <w:p w14:paraId="17F680DA"/>
    <w:p w14:paraId="30168491"/>
    <w:p w14:paraId="06006967"/>
    <w:p w14:paraId="205DC5AD"/>
    <w:p w14:paraId="18AAB7B1"/>
    <w:p w14:paraId="2298648F"/>
    <w:p w14:paraId="4162D23C"/>
    <w:p w14:paraId="508A9F4D"/>
    <w:p w14:paraId="1CCAFD43"/>
    <w:p w14:paraId="1A3F1E9B">
      <w:pPr>
        <w:pStyle w:val="2"/>
        <w:keepNext w:val="0"/>
        <w:keepLines w:val="0"/>
        <w:spacing w:line="360" w:lineRule="auto"/>
        <w:rPr>
          <w:rFonts w:ascii="宋体" w:hAnsi="宋体"/>
          <w:sz w:val="36"/>
          <w:szCs w:val="24"/>
        </w:rPr>
      </w:pPr>
      <w:bookmarkStart w:id="1" w:name="_Toc69742779"/>
      <w:bookmarkStart w:id="2" w:name="_Toc196907231"/>
      <w:r>
        <w:rPr>
          <w:rFonts w:hint="eastAsia" w:ascii="宋体" w:hAnsi="宋体"/>
          <w:sz w:val="36"/>
          <w:szCs w:val="24"/>
        </w:rPr>
        <w:t>第一章 年度情况概览</w:t>
      </w:r>
      <w:bookmarkEnd w:id="0"/>
      <w:bookmarkEnd w:id="1"/>
      <w:bookmarkEnd w:id="2"/>
    </w:p>
    <w:p w14:paraId="7A0E479F">
      <w:pPr>
        <w:spacing w:line="500" w:lineRule="exact"/>
        <w:ind w:firstLine="440" w:firstLineChars="200"/>
        <w:rPr>
          <w:rFonts w:asciiTheme="minorEastAsia" w:hAnsiTheme="minorEastAsia"/>
          <w:sz w:val="22"/>
        </w:rPr>
      </w:pPr>
      <w:bookmarkStart w:id="3" w:name="_Toc69742782"/>
      <w:bookmarkStart w:id="4" w:name="_Toc7165679"/>
      <w:r>
        <w:rPr>
          <w:rFonts w:hint="eastAsia" w:asciiTheme="minorEastAsia" w:hAnsiTheme="minorEastAsia"/>
          <w:sz w:val="22"/>
        </w:rPr>
        <w:t>2024年</w:t>
      </w:r>
      <w:r>
        <w:rPr>
          <w:rFonts w:asciiTheme="minorEastAsia" w:hAnsiTheme="minorEastAsia"/>
          <w:sz w:val="22"/>
        </w:rPr>
        <w:t>，天津图书馆（以下简称天图）深入学习贯彻党的二十届三中全会精神、习近平总书记视察天津重要讲话精神及市委十二届六次全会精神，牢牢把握“在推动文化传承发展上善作善成”部署要求，深入落实市委市政府“十项行动”，</w:t>
      </w:r>
      <w:r>
        <w:rPr>
          <w:rFonts w:hint="eastAsia" w:asciiTheme="minorEastAsia" w:hAnsiTheme="minorEastAsia"/>
          <w:sz w:val="22"/>
        </w:rPr>
        <w:t>按照局党组的部署要求</w:t>
      </w:r>
      <w:r>
        <w:rPr>
          <w:rFonts w:asciiTheme="minorEastAsia" w:hAnsiTheme="minorEastAsia"/>
          <w:sz w:val="22"/>
        </w:rPr>
        <w:t>，坚持从全局谋划一域、以一域服务全局，以“时时放心不下”的责任感，举全馆之力强化文旅深度融合，推动优质文化资源直达基层，健全公共文化服务体系，推进全民阅读工作落到实处</w:t>
      </w:r>
      <w:r>
        <w:rPr>
          <w:rFonts w:hint="eastAsia" w:asciiTheme="minorEastAsia" w:hAnsiTheme="minorEastAsia"/>
          <w:sz w:val="22"/>
        </w:rPr>
        <w:t>，取得了一定成效。</w:t>
      </w:r>
    </w:p>
    <w:p w14:paraId="4B713DA4">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sz w:val="22"/>
        </w:rPr>
      </w:pPr>
      <w:r>
        <w:rPr>
          <w:rFonts w:hint="eastAsia" w:asciiTheme="minorEastAsia" w:hAnsiTheme="minorEastAsia"/>
          <w:sz w:val="22"/>
        </w:rPr>
        <w:t>2024年4月, 天图音乐图书馆在2023年长三角及全国部分省市最美公共文化空间大赛评选中，在全国2507个案例中脱颖而出，荣获“最美公共文化空间大奖”“百佳公共文化空间奖”两项殊荣。5月初，获评天津市首批国家级“中华经典传习所”。在“五一”假期最后一天，天图阅读情况荣登央视《新闻联播》。5月10日，新华社专访我馆古籍修复师，专题报道古籍保护工作。9月底，我馆员工在天津市社科普及基地讲解员风采展示赛中分获一、二等奖。11月15日，人民日报以“共护‘夜校热’ 文化更惠民为题”，报道“天图夜读”火热开展情况。12月，天图经典诵读志愿服务项目荣获第七届中国青年志愿服务项目大赛铜奖。天图微信服务号在全国省级以上公共图书馆服务号影响力排名从第13名跃居全国第3名。</w:t>
      </w:r>
    </w:p>
    <w:p w14:paraId="657F6B8D">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sz w:val="22"/>
        </w:rPr>
      </w:pPr>
      <w:r>
        <w:rPr>
          <w:rFonts w:hint="eastAsia" w:asciiTheme="minorEastAsia" w:hAnsiTheme="minorEastAsia"/>
          <w:sz w:val="22"/>
        </w:rPr>
        <w:t>2024年，四馆区总流通人次229万，较去年同期增长4.36%；书刊外借册次448万，同比增长3.76%；书刊外借人次82万，同比增长1.87%；举办读者培训、讲座、展览活动261场次，同比增加58.18%，参与人数100万，是去年的2.2倍。在春节期间延时闭馆至22时、举办“图书馆过大年”6大系列39场活动，在世界读书日期间策划4大系列70场活动，在中秋、国庆期间举办5大系列102场活动，</w:t>
      </w:r>
      <w:r>
        <w:rPr>
          <w:rFonts w:asciiTheme="minorEastAsia" w:hAnsiTheme="minorEastAsia"/>
          <w:sz w:val="22"/>
        </w:rPr>
        <w:t>充分发挥阅读推广主渠道作用</w:t>
      </w:r>
      <w:r>
        <w:rPr>
          <w:rFonts w:hint="eastAsia" w:asciiTheme="minorEastAsia" w:hAnsiTheme="minorEastAsia"/>
          <w:sz w:val="22"/>
        </w:rPr>
        <w:t>。</w:t>
      </w:r>
      <w:r>
        <w:rPr>
          <w:rFonts w:asciiTheme="minorEastAsia" w:hAnsiTheme="minorEastAsia"/>
          <w:sz w:val="22"/>
        </w:rPr>
        <w:t>以上数据表明，今年以来</w:t>
      </w:r>
      <w:r>
        <w:rPr>
          <w:rFonts w:hint="eastAsia" w:asciiTheme="minorEastAsia" w:hAnsiTheme="minorEastAsia"/>
          <w:sz w:val="22"/>
        </w:rPr>
        <w:t>天图</w:t>
      </w:r>
      <w:r>
        <w:rPr>
          <w:rFonts w:asciiTheme="minorEastAsia" w:hAnsiTheme="minorEastAsia"/>
          <w:sz w:val="22"/>
        </w:rPr>
        <w:t>大力丰富文化供给，强化宣传推广，抢抓节日契机，精心策划阅读推</w:t>
      </w:r>
      <w:r>
        <w:rPr>
          <w:rFonts w:hint="eastAsia" w:asciiTheme="minorEastAsia" w:hAnsiTheme="minorEastAsia"/>
          <w:sz w:val="22"/>
        </w:rPr>
        <w:t>广</w:t>
      </w:r>
      <w:r>
        <w:rPr>
          <w:rFonts w:asciiTheme="minorEastAsia" w:hAnsiTheme="minorEastAsia"/>
          <w:sz w:val="22"/>
        </w:rPr>
        <w:t>活动，带动</w:t>
      </w:r>
      <w:r>
        <w:rPr>
          <w:rFonts w:hint="eastAsia" w:asciiTheme="minorEastAsia" w:hAnsiTheme="minorEastAsia"/>
          <w:sz w:val="22"/>
        </w:rPr>
        <w:t>天图</w:t>
      </w:r>
      <w:r>
        <w:rPr>
          <w:rFonts w:asciiTheme="minorEastAsia" w:hAnsiTheme="minorEastAsia"/>
          <w:sz w:val="22"/>
        </w:rPr>
        <w:t>文化影响力、</w:t>
      </w:r>
      <w:r>
        <w:rPr>
          <w:rFonts w:hint="eastAsia" w:asciiTheme="minorEastAsia" w:hAnsiTheme="minorEastAsia"/>
          <w:sz w:val="22"/>
        </w:rPr>
        <w:t>品牌</w:t>
      </w:r>
      <w:r>
        <w:rPr>
          <w:rFonts w:asciiTheme="minorEastAsia" w:hAnsiTheme="minorEastAsia"/>
          <w:sz w:val="22"/>
        </w:rPr>
        <w:t>吸引力</w:t>
      </w:r>
      <w:r>
        <w:rPr>
          <w:rFonts w:hint="eastAsia" w:asciiTheme="minorEastAsia" w:hAnsiTheme="minorEastAsia"/>
          <w:sz w:val="22"/>
        </w:rPr>
        <w:t>、区域辐射力不断</w:t>
      </w:r>
      <w:r>
        <w:rPr>
          <w:rFonts w:asciiTheme="minorEastAsia" w:hAnsiTheme="minorEastAsia"/>
          <w:sz w:val="22"/>
        </w:rPr>
        <w:t>增强，</w:t>
      </w:r>
      <w:r>
        <w:rPr>
          <w:rFonts w:hint="eastAsia" w:asciiTheme="minorEastAsia" w:hAnsiTheme="minorEastAsia"/>
          <w:sz w:val="22"/>
        </w:rPr>
        <w:t>全民阅读工作</w:t>
      </w:r>
      <w:r>
        <w:rPr>
          <w:rFonts w:asciiTheme="minorEastAsia" w:hAnsiTheme="minorEastAsia"/>
          <w:sz w:val="22"/>
        </w:rPr>
        <w:t>进一步提质升级，</w:t>
      </w:r>
      <w:r>
        <w:rPr>
          <w:rFonts w:hint="eastAsia" w:asciiTheme="minorEastAsia" w:hAnsiTheme="minorEastAsia"/>
          <w:sz w:val="22"/>
        </w:rPr>
        <w:t>实现了</w:t>
      </w:r>
      <w:r>
        <w:rPr>
          <w:rFonts w:asciiTheme="minorEastAsia" w:hAnsiTheme="minorEastAsia"/>
          <w:sz w:val="22"/>
        </w:rPr>
        <w:t>文化传播、形象展示和</w:t>
      </w:r>
      <w:r>
        <w:rPr>
          <w:rFonts w:hint="eastAsia" w:asciiTheme="minorEastAsia" w:hAnsiTheme="minorEastAsia"/>
          <w:sz w:val="22"/>
        </w:rPr>
        <w:t>社会影响</w:t>
      </w:r>
      <w:r>
        <w:rPr>
          <w:rFonts w:asciiTheme="minorEastAsia" w:hAnsiTheme="minorEastAsia"/>
          <w:sz w:val="22"/>
        </w:rPr>
        <w:t>同频共振。</w:t>
      </w:r>
    </w:p>
    <w:p w14:paraId="63D84A01">
      <w:pPr>
        <w:pBdr>
          <w:bottom w:val="single" w:color="FFFFFF" w:sz="4" w:space="30"/>
        </w:pBdr>
        <w:tabs>
          <w:tab w:val="left" w:pos="628"/>
          <w:tab w:val="left" w:pos="1980"/>
        </w:tabs>
        <w:overflowPunct w:val="0"/>
        <w:adjustRightInd w:val="0"/>
        <w:snapToGrid w:val="0"/>
        <w:spacing w:line="600" w:lineRule="exact"/>
        <w:ind w:firstLine="418" w:firstLineChars="200"/>
        <w:rPr>
          <w:rFonts w:cs="黑体" w:asciiTheme="minorEastAsia" w:hAnsiTheme="minorEastAsia"/>
          <w:b/>
          <w:bCs/>
          <w:spacing w:val="-6"/>
          <w:sz w:val="22"/>
        </w:rPr>
      </w:pPr>
      <w:r>
        <w:rPr>
          <w:rFonts w:hint="eastAsia" w:cs="黑体" w:asciiTheme="minorEastAsia" w:hAnsiTheme="minorEastAsia"/>
          <w:b/>
          <w:bCs/>
          <w:spacing w:val="-6"/>
          <w:sz w:val="22"/>
        </w:rPr>
        <w:t>一、强化引领，夯实根基，深入推进全面从严治党</w:t>
      </w:r>
    </w:p>
    <w:p w14:paraId="33A8FB29">
      <w:pPr>
        <w:pBdr>
          <w:bottom w:val="single" w:color="FFFFFF" w:sz="4" w:space="30"/>
        </w:pBdr>
        <w:tabs>
          <w:tab w:val="left" w:pos="628"/>
          <w:tab w:val="left" w:pos="1980"/>
        </w:tabs>
        <w:overflowPunct w:val="0"/>
        <w:adjustRightInd w:val="0"/>
        <w:snapToGrid w:val="0"/>
        <w:spacing w:line="600" w:lineRule="exact"/>
        <w:ind w:firstLine="331" w:firstLineChars="150"/>
        <w:rPr>
          <w:rFonts w:cs="楷体_GB2312" w:asciiTheme="minorEastAsia" w:hAnsiTheme="minorEastAsia"/>
          <w:b/>
          <w:bCs/>
          <w:sz w:val="22"/>
        </w:rPr>
      </w:pPr>
      <w:r>
        <w:rPr>
          <w:rFonts w:hint="eastAsia" w:cs="楷体_GB2312" w:asciiTheme="minorEastAsia" w:hAnsiTheme="minorEastAsia"/>
          <w:b/>
          <w:bCs/>
          <w:sz w:val="22"/>
        </w:rPr>
        <w:t>（一）坚定正确政治方向，夯实思想根基</w:t>
      </w:r>
    </w:p>
    <w:p w14:paraId="252343C6">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sz w:val="22"/>
        </w:rPr>
      </w:pPr>
      <w:r>
        <w:rPr>
          <w:rFonts w:hint="eastAsia" w:asciiTheme="minorEastAsia" w:hAnsiTheme="minorEastAsia"/>
          <w:sz w:val="22"/>
        </w:rPr>
        <w:t>切实将学习贯彻党的二十届三中全会精神和习近平总书记视察天津重要讲话精神作为第一议题、第一主题、第一主课。修订《天津图书馆党委理论学习中心组学习制度》，将党的创新理论纳入其中，制定《天津图书馆2024年度党委理论学习中心组学习计划》和《天津图书馆调研工作实施方案》，全年开展13次中心组集体学习，将理论学习、调查研究、推动发展有机融合、一体推进。第一时间制定《天津图书馆党委关于深入学习宣传贯彻习近平总书记视察天津重要讲话精神的通知》，通过馆党委会、中心组扩大会、全馆领导干部会议、全年工作启动会、专题研讨会暨理论学习中心组读书班等各种形式，深刻学习领会习近平总书记对天津工作的总体要求、“四个善作善成”的部署要求，教育引导全馆干部职工在“四个以文”上持续用力、走深走实。馆党委委员、各支部书记开展党的二十届三中全会精神主题宣讲14场，组织召开专题会议，及时传达学习全市宣讲报告会、宣传系统宣讲报告会、局系统宣讲报告会精神，深刻理解党的二十届三中全会精神和进一步全面深化改革的重大部署。馆党委聚焦党的二十届三中全会提出的“建立优质文化资源直达基层机制”开展专题研究，打通公共文化服务“最后一公里”。</w:t>
      </w:r>
    </w:p>
    <w:p w14:paraId="5FC8ABCC">
      <w:pPr>
        <w:pBdr>
          <w:bottom w:val="single" w:color="FFFFFF" w:sz="4" w:space="30"/>
        </w:pBdr>
        <w:tabs>
          <w:tab w:val="left" w:pos="628"/>
          <w:tab w:val="left" w:pos="1980"/>
        </w:tabs>
        <w:overflowPunct w:val="0"/>
        <w:adjustRightInd w:val="0"/>
        <w:snapToGrid w:val="0"/>
        <w:spacing w:line="600" w:lineRule="exact"/>
        <w:ind w:firstLine="442" w:firstLineChars="200"/>
        <w:rPr>
          <w:rFonts w:cs="楷体_GB2312" w:asciiTheme="minorEastAsia" w:hAnsiTheme="minorEastAsia"/>
          <w:b/>
          <w:bCs/>
          <w:sz w:val="22"/>
        </w:rPr>
      </w:pPr>
      <w:r>
        <w:rPr>
          <w:rFonts w:hint="eastAsia" w:cs="楷体_GB2312" w:asciiTheme="minorEastAsia" w:hAnsiTheme="minorEastAsia"/>
          <w:b/>
          <w:bCs/>
          <w:sz w:val="22"/>
        </w:rPr>
        <w:t>（二）开展党纪学习教育，严明正风肃纪</w:t>
      </w:r>
    </w:p>
    <w:p w14:paraId="42956991">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sz w:val="22"/>
        </w:rPr>
      </w:pPr>
      <w:r>
        <w:rPr>
          <w:rFonts w:hint="eastAsia" w:asciiTheme="minorEastAsia" w:hAnsiTheme="minorEastAsia"/>
          <w:sz w:val="22"/>
        </w:rPr>
        <w:t>在馆党委统一领导下，成立了由党务人事部、综合办公室组成的工作专班，制定《天津图书馆党纪学习教育工作计划》，统筹抓好三大方面12项重点任务落实。为天津市党纪学习教育专题展筹备文献资料并组织全馆党员干部参观，中心组、各支部开展专题研讨33次，开展纪律党课14场，举办党纪学习教育专题读书班，组织参观第七届“清风正气”廉洁文化作品展，用好案例选编开展警示教育，切实引导全馆党员干部学纪、知纪、明纪、守纪。</w:t>
      </w:r>
    </w:p>
    <w:p w14:paraId="6D71E2D1">
      <w:pPr>
        <w:pBdr>
          <w:bottom w:val="single" w:color="FFFFFF" w:sz="4" w:space="30"/>
        </w:pBdr>
        <w:tabs>
          <w:tab w:val="left" w:pos="628"/>
          <w:tab w:val="left" w:pos="1980"/>
        </w:tabs>
        <w:overflowPunct w:val="0"/>
        <w:adjustRightInd w:val="0"/>
        <w:snapToGrid w:val="0"/>
        <w:spacing w:line="600" w:lineRule="exact"/>
        <w:ind w:firstLine="331" w:firstLineChars="150"/>
        <w:rPr>
          <w:rFonts w:cs="楷体_GB2312" w:asciiTheme="minorEastAsia" w:hAnsiTheme="minorEastAsia"/>
          <w:b/>
          <w:bCs/>
          <w:sz w:val="22"/>
        </w:rPr>
      </w:pPr>
      <w:r>
        <w:rPr>
          <w:rFonts w:hint="eastAsia" w:cs="楷体_GB2312" w:asciiTheme="minorEastAsia" w:hAnsiTheme="minorEastAsia"/>
          <w:b/>
          <w:bCs/>
          <w:sz w:val="22"/>
        </w:rPr>
        <w:t>（三）健全基层组织建设，推进支部换届</w:t>
      </w:r>
    </w:p>
    <w:p w14:paraId="1BFD1BE6">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bCs/>
          <w:sz w:val="22"/>
        </w:rPr>
      </w:pPr>
      <w:r>
        <w:rPr>
          <w:rFonts w:hint="eastAsia" w:asciiTheme="minorEastAsia" w:hAnsiTheme="minorEastAsia"/>
          <w:sz w:val="22"/>
        </w:rPr>
        <w:t>根据《中国共产党章程》《中国共产党基层组织选举工作条例》等有关规定，制定《关于支部换届选举工作的实施方案》，按照“两请示一报告”的有关程序，馆属13个党支部顺利选举产生新一届支部委员会。</w:t>
      </w:r>
      <w:r>
        <w:rPr>
          <w:rFonts w:hint="eastAsia" w:asciiTheme="minorEastAsia" w:hAnsiTheme="minorEastAsia"/>
          <w:bCs/>
          <w:sz w:val="22"/>
        </w:rPr>
        <w:t>对新任支部书记和委员开展培训，锻造坚强支部堡垒。</w:t>
      </w:r>
    </w:p>
    <w:p w14:paraId="3FD018F8">
      <w:pPr>
        <w:pBdr>
          <w:bottom w:val="single" w:color="FFFFFF" w:sz="4" w:space="30"/>
        </w:pBdr>
        <w:tabs>
          <w:tab w:val="left" w:pos="628"/>
          <w:tab w:val="left" w:pos="1980"/>
        </w:tabs>
        <w:overflowPunct w:val="0"/>
        <w:adjustRightInd w:val="0"/>
        <w:snapToGrid w:val="0"/>
        <w:spacing w:line="600" w:lineRule="exact"/>
        <w:ind w:firstLine="331" w:firstLineChars="150"/>
        <w:rPr>
          <w:rFonts w:cs="楷体_GB2312" w:asciiTheme="minorEastAsia" w:hAnsiTheme="minorEastAsia"/>
          <w:b/>
          <w:bCs/>
          <w:sz w:val="22"/>
        </w:rPr>
      </w:pPr>
      <w:r>
        <w:rPr>
          <w:rFonts w:hint="eastAsia" w:cs="楷体_GB2312" w:asciiTheme="minorEastAsia" w:hAnsiTheme="minorEastAsia"/>
          <w:b/>
          <w:bCs/>
          <w:sz w:val="22"/>
        </w:rPr>
        <w:t>（四）深化党风廉政建设，净化政治生态</w:t>
      </w:r>
    </w:p>
    <w:p w14:paraId="13740A17">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sz w:val="22"/>
        </w:rPr>
      </w:pPr>
      <w:r>
        <w:rPr>
          <w:rFonts w:hint="eastAsia" w:asciiTheme="minorEastAsia" w:hAnsiTheme="minorEastAsia"/>
          <w:sz w:val="22"/>
        </w:rPr>
        <w:t>召开两次党风廉政建设专题会，组织各部门开展廉政风险排查并制定预防举措。年初与全体中层干部开展集体廉政谈话并签订《中层干部廉洁自律承诺书》，各部门负责同志签订《党风廉政建设责任书》。召开新年、中秋国庆节前廉政教育会，每逢节日节点前下发廉洁过节提醒，组织公务出差人员签订《因公出差廉洁自律承诺书》。组织全馆干部职工家属签订《遵规守纪 守护幸福家园——致市文化和旅游局系统党员干部家属一封信》。</w:t>
      </w:r>
    </w:p>
    <w:p w14:paraId="111680DA">
      <w:pPr>
        <w:pBdr>
          <w:bottom w:val="single" w:color="FFFFFF" w:sz="4" w:space="30"/>
        </w:pBdr>
        <w:tabs>
          <w:tab w:val="left" w:pos="628"/>
          <w:tab w:val="left" w:pos="1980"/>
        </w:tabs>
        <w:overflowPunct w:val="0"/>
        <w:adjustRightInd w:val="0"/>
        <w:snapToGrid w:val="0"/>
        <w:spacing w:line="600" w:lineRule="exact"/>
        <w:ind w:firstLine="331" w:firstLineChars="150"/>
        <w:rPr>
          <w:rFonts w:cs="楷体_GB2312" w:asciiTheme="minorEastAsia" w:hAnsiTheme="minorEastAsia"/>
          <w:b/>
          <w:bCs/>
          <w:sz w:val="22"/>
        </w:rPr>
      </w:pPr>
      <w:r>
        <w:rPr>
          <w:rFonts w:hint="eastAsia" w:cs="楷体_GB2312" w:asciiTheme="minorEastAsia" w:hAnsiTheme="minorEastAsia"/>
          <w:b/>
          <w:bCs/>
          <w:sz w:val="22"/>
        </w:rPr>
        <w:t>（五）深化廉洁文化建设，以文化廉润廉</w:t>
      </w:r>
    </w:p>
    <w:p w14:paraId="14C3CB88">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sz w:val="22"/>
        </w:rPr>
      </w:pPr>
      <w:r>
        <w:rPr>
          <w:rFonts w:hint="eastAsia" w:asciiTheme="minorEastAsia" w:hAnsiTheme="minorEastAsia"/>
          <w:sz w:val="22"/>
        </w:rPr>
        <w:t>以“书香润廉”为主题，</w:t>
      </w:r>
      <w:r>
        <w:rPr>
          <w:rFonts w:hint="eastAsia" w:asciiTheme="minorEastAsia" w:hAnsiTheme="minorEastAsia"/>
          <w:bCs/>
          <w:sz w:val="22"/>
        </w:rPr>
        <w:t>精选九大主题1500册图书，升级“廉韵图书阅览区”。开辟“悦读</w:t>
      </w:r>
      <w:r>
        <w:rPr>
          <w:rFonts w:hint="eastAsia" w:cs="宋体" w:asciiTheme="minorEastAsia" w:hAnsiTheme="minorEastAsia"/>
          <w:bCs/>
          <w:sz w:val="22"/>
        </w:rPr>
        <w:t>•</w:t>
      </w:r>
      <w:r>
        <w:rPr>
          <w:rFonts w:hint="eastAsia" w:asciiTheme="minorEastAsia" w:hAnsiTheme="minorEastAsia"/>
          <w:bCs/>
          <w:sz w:val="22"/>
        </w:rPr>
        <w:t>廉洁好书”线上专栏，每季度为读者推荐一期涵盖5本经典书目的好书荐读及一期单本精选书籍有声朗读。举办“扬廉洁正气，树时代清风”党风廉政建设主题期刊展，依托微信订阅号推出“守节气 扬正气”——“洁”气廉语海报。组织党员和入党积极分子观看红色影片《建党伟业》，举办“以廉养德 严守纪律红线”读书沙龙和“诵经典 扬正气”廉洁主题诵读展示活动。</w:t>
      </w:r>
    </w:p>
    <w:p w14:paraId="16B0A494">
      <w:pPr>
        <w:pBdr>
          <w:bottom w:val="single" w:color="FFFFFF" w:sz="4" w:space="30"/>
        </w:pBdr>
        <w:tabs>
          <w:tab w:val="left" w:pos="628"/>
          <w:tab w:val="left" w:pos="1980"/>
        </w:tabs>
        <w:overflowPunct w:val="0"/>
        <w:adjustRightInd w:val="0"/>
        <w:snapToGrid w:val="0"/>
        <w:spacing w:line="600" w:lineRule="exact"/>
        <w:ind w:firstLine="331" w:firstLineChars="150"/>
        <w:rPr>
          <w:rFonts w:cs="楷体_GB2312" w:asciiTheme="minorEastAsia" w:hAnsiTheme="minorEastAsia"/>
          <w:b/>
          <w:bCs/>
          <w:sz w:val="22"/>
        </w:rPr>
      </w:pPr>
      <w:r>
        <w:rPr>
          <w:rFonts w:hint="eastAsia" w:cs="楷体_GB2312" w:asciiTheme="minorEastAsia" w:hAnsiTheme="minorEastAsia"/>
          <w:b/>
          <w:bCs/>
          <w:sz w:val="22"/>
        </w:rPr>
        <w:t>（六）健全宣传策划机制,构建宣传矩阵</w:t>
      </w:r>
    </w:p>
    <w:p w14:paraId="146EEA5C">
      <w:pPr>
        <w:pBdr>
          <w:bottom w:val="single" w:color="FFFFFF" w:sz="4" w:space="30"/>
        </w:pBdr>
        <w:tabs>
          <w:tab w:val="left" w:pos="628"/>
          <w:tab w:val="left" w:pos="1980"/>
        </w:tabs>
        <w:overflowPunct w:val="0"/>
        <w:adjustRightInd w:val="0"/>
        <w:snapToGrid w:val="0"/>
        <w:spacing w:line="500" w:lineRule="exact"/>
        <w:ind w:firstLine="440" w:firstLineChars="200"/>
        <w:rPr>
          <w:rFonts w:cs="宋体" w:asciiTheme="minorEastAsia" w:hAnsiTheme="minorEastAsia"/>
          <w:color w:val="000000"/>
          <w:kern w:val="0"/>
          <w:sz w:val="22"/>
        </w:rPr>
      </w:pPr>
      <w:r>
        <w:rPr>
          <w:rFonts w:hint="eastAsia" w:cs="宋体" w:asciiTheme="minorEastAsia" w:hAnsiTheme="minorEastAsia"/>
          <w:color w:val="000000"/>
          <w:kern w:val="0"/>
          <w:sz w:val="22"/>
        </w:rPr>
        <w:t>将原有宣传小组升级为宣传策划小组，</w:t>
      </w:r>
      <w:r>
        <w:rPr>
          <w:rFonts w:hint="eastAsia" w:cs="Times New Roman" w:asciiTheme="minorEastAsia" w:hAnsiTheme="minorEastAsia"/>
          <w:sz w:val="22"/>
        </w:rPr>
        <w:t>依托特色馆藏资源禀赋，</w:t>
      </w:r>
      <w:r>
        <w:rPr>
          <w:rFonts w:hint="eastAsia" w:cs="宋体" w:asciiTheme="minorEastAsia" w:hAnsiTheme="minorEastAsia"/>
          <w:color w:val="000000"/>
          <w:kern w:val="0"/>
          <w:sz w:val="22"/>
        </w:rPr>
        <w:t>围绕全馆亮点工作和重要时间节点，</w:t>
      </w:r>
      <w:r>
        <w:rPr>
          <w:rFonts w:hint="eastAsia" w:cs="Times New Roman" w:asciiTheme="minorEastAsia" w:hAnsiTheme="minorEastAsia"/>
          <w:sz w:val="22"/>
        </w:rPr>
        <w:t>紧跟时事热点，</w:t>
      </w:r>
      <w:r>
        <w:rPr>
          <w:rFonts w:hint="eastAsia" w:cs="宋体" w:asciiTheme="minorEastAsia" w:hAnsiTheme="minorEastAsia"/>
          <w:color w:val="000000"/>
          <w:kern w:val="0"/>
          <w:sz w:val="22"/>
        </w:rPr>
        <w:t>统筹策划宣传全馆阅读推广活动，进一步建立健全宣传工作机制，打造宣传工作新格局，不断扩大我馆社会影响力和知名度。同时，完善、组建七支志愿服务队伍，聚志愿星火，为文化宣传事业添砖加瓦。</w:t>
      </w:r>
    </w:p>
    <w:p w14:paraId="0411BC63">
      <w:pPr>
        <w:pBdr>
          <w:bottom w:val="single" w:color="FFFFFF" w:sz="4" w:space="30"/>
        </w:pBdr>
        <w:tabs>
          <w:tab w:val="left" w:pos="628"/>
          <w:tab w:val="left" w:pos="1980"/>
        </w:tabs>
        <w:overflowPunct w:val="0"/>
        <w:adjustRightInd w:val="0"/>
        <w:snapToGrid w:val="0"/>
        <w:spacing w:line="600" w:lineRule="exact"/>
        <w:ind w:firstLine="331" w:firstLineChars="150"/>
        <w:rPr>
          <w:rFonts w:cs="楷体_GB2312" w:asciiTheme="minorEastAsia" w:hAnsiTheme="minorEastAsia"/>
          <w:b/>
          <w:bCs/>
          <w:sz w:val="22"/>
        </w:rPr>
      </w:pPr>
      <w:r>
        <w:rPr>
          <w:rFonts w:hint="eastAsia" w:cs="楷体_GB2312" w:asciiTheme="minorEastAsia" w:hAnsiTheme="minorEastAsia"/>
          <w:b/>
          <w:bCs/>
          <w:sz w:val="22"/>
        </w:rPr>
        <w:t>（七）强化法治宣传建设，增强法制观念</w:t>
      </w:r>
    </w:p>
    <w:p w14:paraId="07B45D07">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sz w:val="22"/>
        </w:rPr>
      </w:pPr>
      <w:r>
        <w:rPr>
          <w:rFonts w:hint="eastAsia" w:asciiTheme="minorEastAsia" w:hAnsiTheme="minorEastAsia"/>
          <w:sz w:val="22"/>
        </w:rPr>
        <w:t>充分发挥公共文化场馆法治思想宣传阵地作用，稳步推进自身法治建设和普法工作有序开展。馆领导班子成员积极参加天津市国家工作人员网上学法用法学习考试。结合图书馆资源禀赋，采取线上线下相结合的形式面向广大读者开展法治科普活动，倾力打造政府信息公开服务阵地，向市民宣传法治知识，力求普法宣传贴近群众、贴近生活，助力全民提升法治观念。</w:t>
      </w:r>
    </w:p>
    <w:p w14:paraId="7992EBD4">
      <w:pPr>
        <w:pBdr>
          <w:bottom w:val="single" w:color="FFFFFF" w:sz="4" w:space="30"/>
        </w:pBdr>
        <w:tabs>
          <w:tab w:val="left" w:pos="628"/>
          <w:tab w:val="left" w:pos="1980"/>
        </w:tabs>
        <w:overflowPunct w:val="0"/>
        <w:adjustRightInd w:val="0"/>
        <w:snapToGrid w:val="0"/>
        <w:spacing w:line="600" w:lineRule="exact"/>
        <w:ind w:firstLine="418" w:firstLineChars="200"/>
        <w:rPr>
          <w:rFonts w:cs="黑体" w:asciiTheme="minorEastAsia" w:hAnsiTheme="minorEastAsia"/>
          <w:b/>
          <w:bCs/>
          <w:spacing w:val="-6"/>
          <w:sz w:val="22"/>
        </w:rPr>
      </w:pPr>
      <w:r>
        <w:rPr>
          <w:rFonts w:hint="eastAsia" w:cs="黑体" w:asciiTheme="minorEastAsia" w:hAnsiTheme="minorEastAsia"/>
          <w:b/>
          <w:bCs/>
          <w:spacing w:val="-6"/>
          <w:sz w:val="22"/>
        </w:rPr>
        <w:t>二、潜心耕耘，实干担当，大力推进重点工作提质增效</w:t>
      </w:r>
    </w:p>
    <w:p w14:paraId="10240206">
      <w:pPr>
        <w:pBdr>
          <w:bottom w:val="single" w:color="FFFFFF" w:sz="4" w:space="30"/>
        </w:pBdr>
        <w:tabs>
          <w:tab w:val="left" w:pos="628"/>
          <w:tab w:val="left" w:pos="1980"/>
        </w:tabs>
        <w:overflowPunct w:val="0"/>
        <w:adjustRightInd w:val="0"/>
        <w:snapToGrid w:val="0"/>
        <w:spacing w:line="600" w:lineRule="exact"/>
        <w:ind w:firstLine="418" w:firstLineChars="200"/>
        <w:rPr>
          <w:rFonts w:cs="楷体_GB2312" w:asciiTheme="minorEastAsia" w:hAnsiTheme="minorEastAsia"/>
          <w:b/>
          <w:bCs/>
          <w:sz w:val="22"/>
        </w:rPr>
      </w:pPr>
      <w:r>
        <w:rPr>
          <w:rFonts w:hint="eastAsia" w:cs="楷体_GB2312" w:asciiTheme="minorEastAsia" w:hAnsiTheme="minorEastAsia"/>
          <w:b/>
          <w:spacing w:val="-6"/>
          <w:sz w:val="22"/>
        </w:rPr>
        <w:t>（一）</w:t>
      </w:r>
      <w:r>
        <w:rPr>
          <w:rFonts w:hint="eastAsia" w:cs="楷体_GB2312" w:asciiTheme="minorEastAsia" w:hAnsiTheme="minorEastAsia"/>
          <w:b/>
          <w:bCs/>
          <w:sz w:val="22"/>
        </w:rPr>
        <w:t>助力京津冀共建共享，推进三地文化协同发展</w:t>
      </w:r>
    </w:p>
    <w:p w14:paraId="6FC5688A">
      <w:pPr>
        <w:pBdr>
          <w:bottom w:val="single" w:color="FFFFFF" w:sz="4" w:space="30"/>
        </w:pBdr>
        <w:tabs>
          <w:tab w:val="left" w:pos="628"/>
          <w:tab w:val="left" w:pos="1980"/>
        </w:tabs>
        <w:overflowPunct w:val="0"/>
        <w:adjustRightInd w:val="0"/>
        <w:snapToGrid w:val="0"/>
        <w:spacing w:line="500" w:lineRule="exact"/>
        <w:ind w:firstLine="442" w:firstLineChars="200"/>
        <w:rPr>
          <w:rFonts w:asciiTheme="minorEastAsia" w:hAnsiTheme="minorEastAsia"/>
          <w:sz w:val="22"/>
        </w:rPr>
      </w:pPr>
      <w:r>
        <w:rPr>
          <w:rFonts w:hint="eastAsia" w:asciiTheme="minorEastAsia" w:hAnsiTheme="minorEastAsia"/>
          <w:b/>
          <w:bCs/>
          <w:sz w:val="22"/>
        </w:rPr>
        <w:t>1.高效调研推动阅读推广项目。</w:t>
      </w:r>
      <w:r>
        <w:rPr>
          <w:rFonts w:hint="eastAsia" w:asciiTheme="minorEastAsia" w:hAnsiTheme="minorEastAsia"/>
          <w:sz w:val="22"/>
        </w:rPr>
        <w:t>3月11日，天图党委书记李冠龙带队赴通州区北京城市图书馆开展调研交流活动，共同策划开展阅读推广项目，调研次日，天图引进国家图书馆少儿馆“四季童读”新书推荐项目，并在今年“世界读书日”带领19个区级图书馆联合天津音乐广播举办第三届“音乐朗读者——春天读书人·四季童读”云阅读活动。</w:t>
      </w:r>
    </w:p>
    <w:p w14:paraId="7ADB5EE9">
      <w:pPr>
        <w:pBdr>
          <w:bottom w:val="single" w:color="FFFFFF" w:sz="4" w:space="30"/>
        </w:pBdr>
        <w:tabs>
          <w:tab w:val="left" w:pos="628"/>
          <w:tab w:val="left" w:pos="1980"/>
        </w:tabs>
        <w:overflowPunct w:val="0"/>
        <w:adjustRightInd w:val="0"/>
        <w:snapToGrid w:val="0"/>
        <w:spacing w:line="500" w:lineRule="exact"/>
        <w:ind w:firstLine="442" w:firstLineChars="200"/>
        <w:rPr>
          <w:rFonts w:asciiTheme="minorEastAsia" w:hAnsiTheme="minorEastAsia"/>
          <w:sz w:val="22"/>
        </w:rPr>
      </w:pPr>
      <w:r>
        <w:rPr>
          <w:rFonts w:hint="eastAsia" w:asciiTheme="minorEastAsia" w:hAnsiTheme="minorEastAsia"/>
          <w:b/>
          <w:bCs/>
          <w:sz w:val="22"/>
        </w:rPr>
        <w:t>2.探索</w:t>
      </w:r>
      <w:r>
        <w:rPr>
          <w:rFonts w:asciiTheme="minorEastAsia" w:hAnsiTheme="minorEastAsia"/>
          <w:b/>
          <w:bCs/>
          <w:sz w:val="22"/>
        </w:rPr>
        <w:t>公共阅读空间战略合作模式</w:t>
      </w:r>
      <w:r>
        <w:rPr>
          <w:rFonts w:hint="eastAsia" w:asciiTheme="minorEastAsia" w:hAnsiTheme="minorEastAsia"/>
          <w:b/>
          <w:bCs/>
          <w:sz w:val="22"/>
        </w:rPr>
        <w:t>。</w:t>
      </w:r>
      <w:r>
        <w:rPr>
          <w:rFonts w:asciiTheme="minorEastAsia" w:hAnsiTheme="minorEastAsia"/>
          <w:sz w:val="22"/>
        </w:rPr>
        <w:t>2月26日，</w:t>
      </w:r>
      <w:r>
        <w:rPr>
          <w:rFonts w:hint="eastAsia" w:asciiTheme="minorEastAsia" w:hAnsiTheme="minorEastAsia"/>
          <w:sz w:val="22"/>
        </w:rPr>
        <w:t>联合首都图书馆、河北省图书馆与雄安新区宣传网信局共同谋划“</w:t>
      </w:r>
      <w:r>
        <w:rPr>
          <w:rFonts w:asciiTheme="minorEastAsia" w:hAnsiTheme="minorEastAsia"/>
          <w:sz w:val="22"/>
        </w:rPr>
        <w:t>XIN</w:t>
      </w:r>
      <w:r>
        <w:rPr>
          <w:rFonts w:hint="eastAsia" w:asciiTheme="minorEastAsia" w:hAnsiTheme="minorEastAsia"/>
          <w:sz w:val="22"/>
        </w:rPr>
        <w:t>空间”合作项目，发挥各自优势合力打造新型阅读空间，天图为该项目所在地社区图书馆配送3000册新书，为雄安新区文化事业发展注入了新的活力。</w:t>
      </w:r>
    </w:p>
    <w:p w14:paraId="1C0656B2">
      <w:pPr>
        <w:pBdr>
          <w:bottom w:val="single" w:color="FFFFFF" w:sz="4" w:space="30"/>
        </w:pBdr>
        <w:tabs>
          <w:tab w:val="left" w:pos="628"/>
          <w:tab w:val="left" w:pos="1980"/>
        </w:tabs>
        <w:overflowPunct w:val="0"/>
        <w:adjustRightInd w:val="0"/>
        <w:snapToGrid w:val="0"/>
        <w:spacing w:line="500" w:lineRule="exact"/>
        <w:ind w:firstLine="442" w:firstLineChars="200"/>
        <w:rPr>
          <w:rFonts w:asciiTheme="minorEastAsia" w:hAnsiTheme="minorEastAsia"/>
          <w:sz w:val="22"/>
        </w:rPr>
      </w:pPr>
      <w:r>
        <w:rPr>
          <w:rFonts w:hint="eastAsia" w:asciiTheme="minorEastAsia" w:hAnsiTheme="minorEastAsia"/>
          <w:b/>
          <w:bCs/>
          <w:sz w:val="22"/>
        </w:rPr>
        <w:t>3.策划儿童读物募捐活动。</w:t>
      </w:r>
      <w:r>
        <w:rPr>
          <w:rFonts w:hint="eastAsia" w:asciiTheme="minorEastAsia" w:hAnsiTheme="minorEastAsia"/>
          <w:sz w:val="22"/>
        </w:rPr>
        <w:t>联合市内六区图书馆，举办首届“大手牵小手 图书来漂流”京津冀协同发展十周年儿童读物募捐活动，市政协领导同志亲自带领政协委员们参加募捐，活动所得近4000册书籍已送达雄安新区，为京津冀协同发展注入书香力量。</w:t>
      </w:r>
    </w:p>
    <w:p w14:paraId="79C6EC18">
      <w:pPr>
        <w:pBdr>
          <w:bottom w:val="single" w:color="FFFFFF" w:sz="4" w:space="30"/>
        </w:pBdr>
        <w:tabs>
          <w:tab w:val="left" w:pos="628"/>
          <w:tab w:val="left" w:pos="1980"/>
        </w:tabs>
        <w:overflowPunct w:val="0"/>
        <w:adjustRightInd w:val="0"/>
        <w:snapToGrid w:val="0"/>
        <w:spacing w:line="500" w:lineRule="exact"/>
        <w:ind w:firstLine="442" w:firstLineChars="200"/>
        <w:rPr>
          <w:rFonts w:asciiTheme="minorEastAsia" w:hAnsiTheme="minorEastAsia"/>
          <w:sz w:val="22"/>
        </w:rPr>
      </w:pPr>
      <w:r>
        <w:rPr>
          <w:rFonts w:hint="eastAsia" w:asciiTheme="minorEastAsia" w:hAnsiTheme="minorEastAsia"/>
          <w:b/>
          <w:bCs/>
          <w:sz w:val="22"/>
        </w:rPr>
        <w:t>4.联合举办阅读推广活动。</w:t>
      </w:r>
      <w:r>
        <w:rPr>
          <w:rFonts w:hint="eastAsia" w:asciiTheme="minorEastAsia" w:hAnsiTheme="minorEastAsia"/>
          <w:sz w:val="22"/>
        </w:rPr>
        <w:t>5月28日，与首都图书馆、河北省图书馆联合举办“夏日清新 津阅书香”——“六一”国际儿童节京津冀少儿阅读交流活动，联合和平区教育局组织90余名天津市学生代表参加活动，共筑儿童阅读活动桥梁。8月18日，联合首图共同主办“海运交汇 绵延千秋”——2024年大运河文化阅读行天津站主题活动，活动同步线上直播，吸引了103.09万人次观看，受到广泛关注和多方报道。</w:t>
      </w:r>
    </w:p>
    <w:p w14:paraId="1D157D97">
      <w:pPr>
        <w:pBdr>
          <w:bottom w:val="single" w:color="FFFFFF" w:sz="4" w:space="30"/>
        </w:pBdr>
        <w:tabs>
          <w:tab w:val="left" w:pos="628"/>
          <w:tab w:val="left" w:pos="1980"/>
        </w:tabs>
        <w:overflowPunct w:val="0"/>
        <w:adjustRightInd w:val="0"/>
        <w:snapToGrid w:val="0"/>
        <w:spacing w:line="500" w:lineRule="exact"/>
        <w:ind w:firstLine="442" w:firstLineChars="200"/>
        <w:rPr>
          <w:rFonts w:asciiTheme="minorEastAsia" w:hAnsiTheme="minorEastAsia"/>
          <w:sz w:val="22"/>
        </w:rPr>
      </w:pPr>
      <w:r>
        <w:rPr>
          <w:rFonts w:hint="eastAsia" w:cs="仿宋_GB2312" w:asciiTheme="minorEastAsia" w:hAnsiTheme="minorEastAsia"/>
          <w:b/>
          <w:bCs/>
          <w:sz w:val="22"/>
        </w:rPr>
        <w:t>5.设立雄安新区黄湾小学分馆。</w:t>
      </w:r>
      <w:r>
        <w:rPr>
          <w:rFonts w:hint="eastAsia" w:cs="仿宋_GB2312" w:asciiTheme="minorEastAsia" w:hAnsiTheme="minorEastAsia"/>
          <w:sz w:val="22"/>
        </w:rPr>
        <w:t>9月20日，天图立足自身文化资源优势，深入挖掘协作潜力，调拨3000册优质少儿图书，在河北省雄县雄州镇黄湾小学设立分馆，并带去海津讲坛下基层专家讲座，将优质文献资源送达基层。</w:t>
      </w:r>
    </w:p>
    <w:p w14:paraId="341F6AD9">
      <w:pPr>
        <w:pBdr>
          <w:bottom w:val="single" w:color="FFFFFF" w:sz="4" w:space="30"/>
        </w:pBdr>
        <w:tabs>
          <w:tab w:val="left" w:pos="628"/>
          <w:tab w:val="left" w:pos="1980"/>
        </w:tabs>
        <w:overflowPunct w:val="0"/>
        <w:adjustRightInd w:val="0"/>
        <w:snapToGrid w:val="0"/>
        <w:spacing w:line="600" w:lineRule="exact"/>
        <w:ind w:firstLine="442" w:firstLineChars="200"/>
        <w:rPr>
          <w:rFonts w:cs="楷体_GB2312" w:asciiTheme="minorEastAsia" w:hAnsiTheme="minorEastAsia"/>
          <w:b/>
          <w:sz w:val="22"/>
        </w:rPr>
      </w:pPr>
      <w:r>
        <w:rPr>
          <w:rFonts w:hint="eastAsia" w:cs="楷体_GB2312" w:asciiTheme="minorEastAsia" w:hAnsiTheme="minorEastAsia"/>
          <w:b/>
          <w:sz w:val="22"/>
        </w:rPr>
        <w:t>（二）聚力打造阅读推广品牌，引领全民阅读新风尚</w:t>
      </w:r>
    </w:p>
    <w:p w14:paraId="0FBEF928">
      <w:pPr>
        <w:pBdr>
          <w:bottom w:val="single" w:color="FFFFFF" w:sz="4" w:space="30"/>
        </w:pBdr>
        <w:tabs>
          <w:tab w:val="left" w:pos="628"/>
          <w:tab w:val="left" w:pos="1980"/>
        </w:tabs>
        <w:overflowPunct w:val="0"/>
        <w:adjustRightInd w:val="0"/>
        <w:snapToGrid w:val="0"/>
        <w:spacing w:line="500" w:lineRule="exact"/>
        <w:ind w:firstLine="442" w:firstLineChars="200"/>
        <w:rPr>
          <w:rFonts w:asciiTheme="minorEastAsia" w:hAnsiTheme="minorEastAsia"/>
          <w:sz w:val="22"/>
        </w:rPr>
      </w:pPr>
      <w:r>
        <w:rPr>
          <w:rFonts w:hint="eastAsia" w:asciiTheme="minorEastAsia" w:hAnsiTheme="minorEastAsia"/>
          <w:b/>
          <w:bCs/>
          <w:sz w:val="22"/>
        </w:rPr>
        <w:t>1.成功举办</w:t>
      </w:r>
      <w:r>
        <w:rPr>
          <w:rFonts w:asciiTheme="minorEastAsia" w:hAnsiTheme="minorEastAsia"/>
          <w:b/>
          <w:bCs/>
          <w:sz w:val="22"/>
        </w:rPr>
        <w:t>“图书馆里过大年”主题新春活动</w:t>
      </w:r>
      <w:r>
        <w:rPr>
          <w:rFonts w:hint="eastAsia" w:asciiTheme="minorEastAsia" w:hAnsiTheme="minorEastAsia"/>
          <w:b/>
          <w:bCs/>
          <w:sz w:val="22"/>
        </w:rPr>
        <w:t>。</w:t>
      </w:r>
      <w:r>
        <w:rPr>
          <w:rFonts w:hint="eastAsia" w:cs="仿宋_GB2312" w:asciiTheme="minorEastAsia" w:hAnsiTheme="minorEastAsia"/>
          <w:sz w:val="22"/>
        </w:rPr>
        <w:t>按照</w:t>
      </w:r>
      <w:r>
        <w:rPr>
          <w:rFonts w:asciiTheme="minorEastAsia" w:hAnsiTheme="minorEastAsia"/>
          <w:sz w:val="22"/>
        </w:rPr>
        <w:t>“欢乐京津冀，一起过大年”2024京津冀新春文旅系列活动的安排，作为全市文旅十项暖心行动之一，文化中心馆区在2024年春节期间延长开放时间至22时，实现文化服务与需求的精准对接，为来馆读者准备了多场丰富多彩的夜间阅读推广活动，为城市节日夜晚注入阅读活力。主题新春活动共涵盖</w:t>
      </w:r>
      <w:r>
        <w:rPr>
          <w:rFonts w:hint="eastAsia" w:asciiTheme="minorEastAsia" w:hAnsiTheme="minorEastAsia"/>
          <w:sz w:val="22"/>
        </w:rPr>
        <w:t>6</w:t>
      </w:r>
      <w:r>
        <w:rPr>
          <w:rFonts w:asciiTheme="minorEastAsia" w:hAnsiTheme="minorEastAsia"/>
          <w:sz w:val="22"/>
        </w:rPr>
        <w:t>大系列39项活动，春节假期共接待读者4.9万人次</w:t>
      </w:r>
      <w:r>
        <w:rPr>
          <w:rFonts w:hint="eastAsia" w:asciiTheme="minorEastAsia" w:hAnsiTheme="minorEastAsia"/>
          <w:sz w:val="22"/>
        </w:rPr>
        <w:t>。</w:t>
      </w:r>
    </w:p>
    <w:p w14:paraId="6B1FC03A">
      <w:pPr>
        <w:pBdr>
          <w:bottom w:val="single" w:color="FFFFFF" w:sz="4" w:space="30"/>
        </w:pBdr>
        <w:tabs>
          <w:tab w:val="left" w:pos="628"/>
          <w:tab w:val="left" w:pos="1980"/>
        </w:tabs>
        <w:overflowPunct w:val="0"/>
        <w:adjustRightInd w:val="0"/>
        <w:snapToGrid w:val="0"/>
        <w:spacing w:line="500" w:lineRule="exact"/>
        <w:ind w:firstLine="442" w:firstLineChars="200"/>
        <w:rPr>
          <w:rFonts w:cs="仿宋_GB2312" w:asciiTheme="minorEastAsia" w:hAnsiTheme="minorEastAsia"/>
          <w:sz w:val="22"/>
        </w:rPr>
      </w:pPr>
      <w:r>
        <w:rPr>
          <w:rFonts w:hint="eastAsia" w:asciiTheme="minorEastAsia" w:hAnsiTheme="minorEastAsia"/>
          <w:b/>
          <w:bCs/>
          <w:sz w:val="22"/>
        </w:rPr>
        <w:t>2.</w:t>
      </w:r>
      <w:r>
        <w:rPr>
          <w:rFonts w:hint="eastAsia" w:cs="仿宋_GB2312" w:asciiTheme="minorEastAsia" w:hAnsiTheme="minorEastAsia"/>
          <w:b/>
          <w:bCs/>
          <w:sz w:val="22"/>
        </w:rPr>
        <w:t>策划“读者选书大会”第二季及少儿专场活动。</w:t>
      </w:r>
      <w:r>
        <w:rPr>
          <w:rFonts w:hint="eastAsia" w:cs="仿宋_GB2312" w:asciiTheme="minorEastAsia" w:hAnsiTheme="minorEastAsia"/>
          <w:sz w:val="22"/>
        </w:rPr>
        <w:t>继首届活动大获好评后，持续举办第二季及少儿专场活动，第二季活动包含1场天津地方精品图书展，2场少儿体验活动，3场图书分享沙龙，邀请12家天津地方出版社、10家出版公司，甄选2000余种、近万册优质图书，采用“即选、即借、即读”的借阅方式，充分展现“津派”文化魅力；少儿专场涵盖河北雄县黄湾小学、区级馆等3个分会场、2场文艺展演、4大类互动体验、多品类文创市集，甄选2600余种、1万余册京津冀少儿图书，极大缩短选书到借阅的中间流程，以最快的速度把新书送到读者手中。</w:t>
      </w:r>
    </w:p>
    <w:p w14:paraId="68AF7E93">
      <w:pPr>
        <w:pBdr>
          <w:bottom w:val="single" w:color="FFFFFF" w:sz="4" w:space="30"/>
        </w:pBdr>
        <w:tabs>
          <w:tab w:val="left" w:pos="628"/>
          <w:tab w:val="left" w:pos="1980"/>
        </w:tabs>
        <w:overflowPunct w:val="0"/>
        <w:adjustRightInd w:val="0"/>
        <w:snapToGrid w:val="0"/>
        <w:spacing w:line="500" w:lineRule="exact"/>
        <w:ind w:firstLine="442" w:firstLineChars="200"/>
        <w:rPr>
          <w:rFonts w:asciiTheme="minorEastAsia" w:hAnsiTheme="minorEastAsia"/>
          <w:sz w:val="22"/>
        </w:rPr>
      </w:pPr>
      <w:r>
        <w:rPr>
          <w:rFonts w:hint="eastAsia" w:asciiTheme="minorEastAsia" w:hAnsiTheme="minorEastAsia"/>
          <w:b/>
          <w:bCs/>
          <w:sz w:val="22"/>
        </w:rPr>
        <w:t>3.倾情打造</w:t>
      </w:r>
      <w:r>
        <w:rPr>
          <w:rFonts w:asciiTheme="minorEastAsia" w:hAnsiTheme="minorEastAsia"/>
          <w:b/>
          <w:bCs/>
          <w:sz w:val="22"/>
        </w:rPr>
        <w:t>首届“海河共读汇”品牌活动</w:t>
      </w:r>
      <w:r>
        <w:rPr>
          <w:rFonts w:hint="eastAsia" w:asciiTheme="minorEastAsia" w:hAnsiTheme="minorEastAsia"/>
          <w:b/>
          <w:bCs/>
          <w:sz w:val="22"/>
        </w:rPr>
        <w:t>。</w:t>
      </w:r>
      <w:r>
        <w:rPr>
          <w:rFonts w:asciiTheme="minorEastAsia" w:hAnsiTheme="minorEastAsia"/>
          <w:sz w:val="22"/>
        </w:rPr>
        <w:t>在</w:t>
      </w:r>
      <w:r>
        <w:rPr>
          <w:rFonts w:hint="eastAsia" w:asciiTheme="minorEastAsia" w:hAnsiTheme="minorEastAsia"/>
          <w:sz w:val="22"/>
        </w:rPr>
        <w:t>今年</w:t>
      </w:r>
      <w:r>
        <w:rPr>
          <w:rFonts w:asciiTheme="minorEastAsia" w:hAnsiTheme="minorEastAsia"/>
          <w:sz w:val="22"/>
        </w:rPr>
        <w:t>世界读书日期间</w:t>
      </w:r>
      <w:r>
        <w:rPr>
          <w:rFonts w:hint="eastAsia" w:asciiTheme="minorEastAsia" w:hAnsiTheme="minorEastAsia"/>
          <w:sz w:val="22"/>
        </w:rPr>
        <w:t>，精心策划包含首届“海河共读汇”品牌活动等4大系列70项阅读推广活动，邀请</w:t>
      </w:r>
      <w:r>
        <w:rPr>
          <w:rFonts w:asciiTheme="minorEastAsia" w:hAnsiTheme="minorEastAsia"/>
          <w:sz w:val="22"/>
        </w:rPr>
        <w:t>19</w:t>
      </w:r>
      <w:r>
        <w:rPr>
          <w:rFonts w:hint="eastAsia" w:asciiTheme="minorEastAsia" w:hAnsiTheme="minorEastAsia"/>
          <w:sz w:val="22"/>
        </w:rPr>
        <w:t>个</w:t>
      </w:r>
      <w:r>
        <w:rPr>
          <w:rFonts w:asciiTheme="minorEastAsia" w:hAnsiTheme="minorEastAsia"/>
          <w:sz w:val="22"/>
        </w:rPr>
        <w:t>区级公共图书馆、16家机关企事业单位、4家出版社、3家津城书店、4所中小学，共计4390</w:t>
      </w:r>
      <w:r>
        <w:rPr>
          <w:rFonts w:hint="eastAsia" w:asciiTheme="minorEastAsia" w:hAnsiTheme="minorEastAsia"/>
          <w:sz w:val="22"/>
        </w:rPr>
        <w:t>名读者参与了首届品牌活动，包含书目投票评选、“破圈对话”读书分享会、“童书之旅”阅读指导进校园、“艺术之色”创意美术活动、“文学之光”津城马拉松挑战赛、“天津之事”主题沙龙等丰富多彩的活动，打造城市阅读新场景，丰富各年龄段读者阅读体验。</w:t>
      </w:r>
    </w:p>
    <w:p w14:paraId="39E4DA84">
      <w:pPr>
        <w:pBdr>
          <w:bottom w:val="single" w:color="FFFFFF" w:sz="4" w:space="30"/>
        </w:pBdr>
        <w:tabs>
          <w:tab w:val="left" w:pos="628"/>
          <w:tab w:val="left" w:pos="1980"/>
        </w:tabs>
        <w:overflowPunct w:val="0"/>
        <w:adjustRightInd w:val="0"/>
        <w:snapToGrid w:val="0"/>
        <w:spacing w:line="500" w:lineRule="exact"/>
        <w:ind w:firstLine="442" w:firstLineChars="200"/>
        <w:rPr>
          <w:rFonts w:asciiTheme="minorEastAsia" w:hAnsiTheme="minorEastAsia"/>
          <w:b/>
          <w:bCs/>
          <w:kern w:val="0"/>
          <w:sz w:val="22"/>
        </w:rPr>
      </w:pPr>
      <w:r>
        <w:rPr>
          <w:rFonts w:hint="eastAsia" w:asciiTheme="minorEastAsia" w:hAnsiTheme="minorEastAsia"/>
          <w:b/>
          <w:bCs/>
          <w:sz w:val="22"/>
        </w:rPr>
        <w:t>4.精心组织“我在天图读古籍·我在天图修文物”系列亲子体验活动</w:t>
      </w:r>
      <w:r>
        <w:rPr>
          <w:rFonts w:hint="eastAsia" w:asciiTheme="minorEastAsia" w:hAnsiTheme="minorEastAsia"/>
          <w:sz w:val="22"/>
        </w:rPr>
        <w:t>。深挖资源优势，充分调动馆员的专业能力，创新服务方式，传播古籍的历史价值与文化价值，为读者分享古籍知识，展示古籍修复非遗技艺，让读者近距离感受古籍之美，感知中华优秀传统文化的魅力，切身体会书籍传承保护之不易。目前已举办22期系列活动，参与读者超过1000人次。</w:t>
      </w:r>
    </w:p>
    <w:p w14:paraId="14EBC3DA">
      <w:pPr>
        <w:pBdr>
          <w:bottom w:val="single" w:color="FFFFFF" w:sz="4" w:space="30"/>
        </w:pBdr>
        <w:tabs>
          <w:tab w:val="left" w:pos="628"/>
          <w:tab w:val="left" w:pos="1980"/>
        </w:tabs>
        <w:overflowPunct w:val="0"/>
        <w:adjustRightInd w:val="0"/>
        <w:snapToGrid w:val="0"/>
        <w:spacing w:line="500" w:lineRule="exact"/>
        <w:ind w:firstLine="442" w:firstLineChars="200"/>
        <w:rPr>
          <w:rFonts w:cs="宋体" w:asciiTheme="minorEastAsia" w:hAnsiTheme="minorEastAsia"/>
          <w:color w:val="000000"/>
          <w:kern w:val="0"/>
          <w:sz w:val="22"/>
        </w:rPr>
      </w:pPr>
      <w:r>
        <w:rPr>
          <w:rFonts w:hint="eastAsia" w:asciiTheme="minorEastAsia" w:hAnsiTheme="minorEastAsia"/>
          <w:b/>
          <w:bCs/>
          <w:sz w:val="22"/>
        </w:rPr>
        <w:t>5.探索“天图夜读”延时开放新模式</w:t>
      </w:r>
      <w:r>
        <w:rPr>
          <w:rFonts w:hint="eastAsia" w:cs="宋体" w:asciiTheme="minorEastAsia" w:hAnsiTheme="minorEastAsia"/>
          <w:color w:val="000000"/>
          <w:kern w:val="0"/>
          <w:sz w:val="22"/>
        </w:rPr>
        <w:t>。</w:t>
      </w:r>
      <w:r>
        <w:rPr>
          <w:rFonts w:hint="eastAsia" w:asciiTheme="minorEastAsia" w:hAnsiTheme="minorEastAsia"/>
          <w:sz w:val="22"/>
        </w:rPr>
        <w:t>我馆</w:t>
      </w:r>
      <w:r>
        <w:rPr>
          <w:rFonts w:hint="eastAsia" w:cs="宋体" w:asciiTheme="minorEastAsia" w:hAnsiTheme="minorEastAsia"/>
          <w:color w:val="000000"/>
          <w:kern w:val="0"/>
          <w:sz w:val="22"/>
        </w:rPr>
        <w:t>以群众需求为导向，进一步发挥社会教育职能，探索延时开放新模式，精心打造“天图夜读”夜间文化活动新品牌。一是立足优势，科学谋划。立足公共图书馆资源优势、场地优势和广泛的读者基础，通过整体规划设计、广泛市场调研、科学分析研判。二是按需供给，量身定制。通过线上分享调查问卷，精选8项活动，契合当下年轻人</w:t>
      </w:r>
      <w:r>
        <w:rPr>
          <w:rFonts w:cs="宋体" w:asciiTheme="minorEastAsia" w:hAnsiTheme="minorEastAsia"/>
          <w:color w:val="000000"/>
          <w:kern w:val="0"/>
          <w:sz w:val="22"/>
        </w:rPr>
        <w:t>充实心灵、学习新技能、发展个人爱好、拓展社交圈、探索人生更多可能性的精神文化需求</w:t>
      </w:r>
      <w:r>
        <w:rPr>
          <w:rFonts w:hint="eastAsia" w:cs="宋体" w:asciiTheme="minorEastAsia" w:hAnsiTheme="minorEastAsia"/>
          <w:color w:val="000000"/>
          <w:kern w:val="0"/>
          <w:sz w:val="22"/>
        </w:rPr>
        <w:t>，200余名读者参与体验首期课程。三是多元宣传，精准投放。线下推广与线上预热相结合，图文推送与短视频视频宣传相结合，精准投放宣传稿件，充分发挥融媒优势，形成矩阵效应。四是精彩呈现，反响热烈。部分活动开放仅半日，所有名额即被全部抢空。我们将不断</w:t>
      </w:r>
      <w:r>
        <w:rPr>
          <w:rFonts w:cs="宋体" w:asciiTheme="minorEastAsia" w:hAnsiTheme="minorEastAsia"/>
          <w:color w:val="000000"/>
          <w:kern w:val="0"/>
          <w:sz w:val="22"/>
        </w:rPr>
        <w:t>优化文化服务和文化产品供给</w:t>
      </w:r>
      <w:r>
        <w:rPr>
          <w:rFonts w:hint="eastAsia" w:cs="宋体" w:asciiTheme="minorEastAsia" w:hAnsiTheme="minorEastAsia"/>
          <w:color w:val="000000"/>
          <w:kern w:val="0"/>
          <w:sz w:val="22"/>
        </w:rPr>
        <w:t>，推动优质文化资源直达基层。</w:t>
      </w:r>
    </w:p>
    <w:p w14:paraId="77EFCF59">
      <w:pPr>
        <w:pBdr>
          <w:bottom w:val="single" w:color="FFFFFF" w:sz="4" w:space="30"/>
        </w:pBdr>
        <w:tabs>
          <w:tab w:val="left" w:pos="628"/>
          <w:tab w:val="left" w:pos="1980"/>
        </w:tabs>
        <w:overflowPunct w:val="0"/>
        <w:adjustRightInd w:val="0"/>
        <w:snapToGrid w:val="0"/>
        <w:spacing w:line="600" w:lineRule="exact"/>
        <w:ind w:firstLine="442" w:firstLineChars="200"/>
        <w:rPr>
          <w:rFonts w:cs="楷体_GB2312" w:asciiTheme="minorEastAsia" w:hAnsiTheme="minorEastAsia"/>
          <w:b/>
          <w:sz w:val="22"/>
        </w:rPr>
      </w:pPr>
      <w:r>
        <w:rPr>
          <w:rFonts w:hint="eastAsia" w:cs="楷体_GB2312" w:asciiTheme="minorEastAsia" w:hAnsiTheme="minorEastAsia"/>
          <w:b/>
          <w:sz w:val="22"/>
        </w:rPr>
        <w:t>（三）深耕文化传承发展，擦亮古籍保护“金字招牌”</w:t>
      </w:r>
    </w:p>
    <w:p w14:paraId="322F6CC5">
      <w:pPr>
        <w:pBdr>
          <w:bottom w:val="single" w:color="FFFFFF" w:sz="4" w:space="30"/>
        </w:pBdr>
        <w:tabs>
          <w:tab w:val="left" w:pos="628"/>
          <w:tab w:val="left" w:pos="1980"/>
        </w:tabs>
        <w:overflowPunct w:val="0"/>
        <w:adjustRightInd w:val="0"/>
        <w:snapToGrid w:val="0"/>
        <w:spacing w:line="500" w:lineRule="exact"/>
        <w:ind w:firstLine="442" w:firstLineChars="200"/>
        <w:rPr>
          <w:rFonts w:cs="宋体" w:asciiTheme="minorEastAsia" w:hAnsiTheme="minorEastAsia"/>
          <w:snapToGrid w:val="0"/>
          <w:sz w:val="22"/>
        </w:rPr>
      </w:pPr>
      <w:r>
        <w:rPr>
          <w:rFonts w:asciiTheme="minorEastAsia" w:hAnsiTheme="minorEastAsia"/>
          <w:b/>
          <w:bCs/>
          <w:snapToGrid w:val="0"/>
          <w:sz w:val="22"/>
        </w:rPr>
        <w:t>1</w:t>
      </w:r>
      <w:r>
        <w:rPr>
          <w:rFonts w:hint="eastAsia" w:asciiTheme="minorEastAsia" w:hAnsiTheme="minorEastAsia"/>
          <w:b/>
          <w:bCs/>
          <w:snapToGrid w:val="0"/>
          <w:sz w:val="22"/>
        </w:rPr>
        <w:t>.市文旅局</w:t>
      </w:r>
      <w:r>
        <w:rPr>
          <w:rFonts w:hint="eastAsia" w:cs="宋体" w:asciiTheme="minorEastAsia" w:hAnsiTheme="minorEastAsia"/>
          <w:b/>
          <w:bCs/>
          <w:snapToGrid w:val="0"/>
          <w:sz w:val="22"/>
        </w:rPr>
        <w:t>领导关注重视。</w:t>
      </w:r>
      <w:r>
        <w:rPr>
          <w:rFonts w:asciiTheme="minorEastAsia" w:hAnsiTheme="minorEastAsia"/>
          <w:snapToGrid w:val="0"/>
          <w:sz w:val="22"/>
        </w:rPr>
        <w:t>3月15日，</w:t>
      </w:r>
      <w:r>
        <w:rPr>
          <w:rFonts w:hint="eastAsia" w:cs="宋体" w:asciiTheme="minorEastAsia" w:hAnsiTheme="minorEastAsia"/>
          <w:snapToGrid w:val="0"/>
          <w:sz w:val="22"/>
        </w:rPr>
        <w:t>由市文旅局领导同志带队赴国家图书馆调研，学习古籍保护与挖掘利用、文创产品开发等方面的先进经验与方法，</w:t>
      </w:r>
      <w:r>
        <w:rPr>
          <w:rFonts w:hint="eastAsia" w:cs="宋体" w:asciiTheme="minorEastAsia" w:hAnsiTheme="minorEastAsia"/>
          <w:color w:val="000000"/>
          <w:kern w:val="0"/>
          <w:sz w:val="22"/>
        </w:rPr>
        <w:t>与国家图书馆领导同</w:t>
      </w:r>
      <w:r>
        <w:rPr>
          <w:rFonts w:hint="eastAsia" w:cs="宋体" w:asciiTheme="minorEastAsia" w:hAnsiTheme="minorEastAsia"/>
          <w:snapToGrid w:val="0"/>
          <w:sz w:val="22"/>
        </w:rPr>
        <w:t>志以及相关部门负责人进行深入交流，双方围绕古籍保护、古籍资源开发利用、古籍数字化等内容进行深入探讨，进一步拓展合作空间，加强资源共享，实现互利共赢。</w:t>
      </w:r>
    </w:p>
    <w:p w14:paraId="0DF7C025">
      <w:pPr>
        <w:pBdr>
          <w:bottom w:val="single" w:color="FFFFFF" w:sz="4" w:space="30"/>
        </w:pBdr>
        <w:tabs>
          <w:tab w:val="left" w:pos="628"/>
          <w:tab w:val="left" w:pos="1980"/>
        </w:tabs>
        <w:overflowPunct w:val="0"/>
        <w:adjustRightInd w:val="0"/>
        <w:snapToGrid w:val="0"/>
        <w:spacing w:line="500" w:lineRule="exact"/>
        <w:ind w:firstLine="442" w:firstLineChars="200"/>
        <w:rPr>
          <w:rFonts w:asciiTheme="minorEastAsia" w:hAnsiTheme="minorEastAsia"/>
          <w:sz w:val="22"/>
          <w:lang w:val="zh-TW"/>
        </w:rPr>
      </w:pPr>
      <w:r>
        <w:rPr>
          <w:rFonts w:asciiTheme="minorEastAsia" w:hAnsiTheme="minorEastAsia"/>
          <w:b/>
          <w:bCs/>
          <w:snapToGrid w:val="0"/>
          <w:sz w:val="22"/>
        </w:rPr>
        <w:t>2</w:t>
      </w:r>
      <w:r>
        <w:rPr>
          <w:rFonts w:hint="eastAsia" w:asciiTheme="minorEastAsia" w:hAnsiTheme="minorEastAsia"/>
          <w:b/>
          <w:bCs/>
          <w:snapToGrid w:val="0"/>
          <w:sz w:val="22"/>
        </w:rPr>
        <w:t>.</w:t>
      </w:r>
      <w:r>
        <w:rPr>
          <w:rFonts w:hint="eastAsia" w:cs="宋体" w:asciiTheme="minorEastAsia" w:hAnsiTheme="minorEastAsia"/>
          <w:b/>
          <w:bCs/>
          <w:snapToGrid w:val="0"/>
          <w:sz w:val="22"/>
        </w:rPr>
        <w:t>实施古籍保护课程进校园项目。</w:t>
      </w:r>
      <w:r>
        <w:rPr>
          <w:rFonts w:hint="eastAsia" w:asciiTheme="minorEastAsia" w:hAnsiTheme="minorEastAsia"/>
          <w:sz w:val="22"/>
        </w:rPr>
        <w:t>联手</w:t>
      </w:r>
      <w:r>
        <w:rPr>
          <w:rFonts w:hint="eastAsia" w:asciiTheme="minorEastAsia" w:hAnsiTheme="minorEastAsia"/>
          <w:snapToGrid w:val="0"/>
          <w:sz w:val="22"/>
        </w:rPr>
        <w:t>8</w:t>
      </w:r>
      <w:r>
        <w:rPr>
          <w:rFonts w:hint="eastAsia" w:asciiTheme="minorEastAsia" w:hAnsiTheme="minorEastAsia"/>
          <w:sz w:val="22"/>
        </w:rPr>
        <w:t>所高校组织实施</w:t>
      </w:r>
      <w:r>
        <w:rPr>
          <w:rFonts w:hint="eastAsia" w:cs="宋体" w:asciiTheme="minorEastAsia" w:hAnsiTheme="minorEastAsia"/>
          <w:snapToGrid w:val="0"/>
          <w:sz w:val="22"/>
        </w:rPr>
        <w:t>国家古籍保护中心重点推动项目——“</w:t>
      </w:r>
      <w:r>
        <w:rPr>
          <w:rFonts w:hint="eastAsia" w:asciiTheme="minorEastAsia" w:hAnsiTheme="minorEastAsia"/>
          <w:sz w:val="22"/>
        </w:rPr>
        <w:t>古籍保护课程进校园”活动，全面打造古籍保护立体推广矩阵，惠及高校学生超过2000人。</w:t>
      </w:r>
      <w:r>
        <w:rPr>
          <w:rFonts w:hint="eastAsia" w:cs="宋体" w:asciiTheme="minorEastAsia" w:hAnsiTheme="minorEastAsia"/>
          <w:snapToGrid w:val="0"/>
          <w:sz w:val="22"/>
        </w:rPr>
        <w:t>主动延伸项目服务范围，策划</w:t>
      </w:r>
      <w:r>
        <w:rPr>
          <w:rFonts w:hint="eastAsia" w:asciiTheme="minorEastAsia" w:hAnsiTheme="minorEastAsia"/>
          <w:sz w:val="22"/>
          <w:lang w:val="zh-TW"/>
        </w:rPr>
        <w:t>古籍保护课程进中小学项目，已在</w:t>
      </w:r>
      <w:r>
        <w:rPr>
          <w:rFonts w:hint="eastAsia" w:asciiTheme="minorEastAsia" w:hAnsiTheme="minorEastAsia"/>
          <w:sz w:val="22"/>
        </w:rPr>
        <w:t>6</w:t>
      </w:r>
      <w:r>
        <w:rPr>
          <w:rFonts w:hint="eastAsia" w:asciiTheme="minorEastAsia" w:hAnsiTheme="minorEastAsia"/>
          <w:sz w:val="22"/>
          <w:lang w:val="zh-TW"/>
        </w:rPr>
        <w:t>所院校开展活动，累计参与人数超过</w:t>
      </w:r>
      <w:r>
        <w:rPr>
          <w:rFonts w:hint="eastAsia" w:asciiTheme="minorEastAsia" w:hAnsiTheme="minorEastAsia"/>
          <w:sz w:val="22"/>
        </w:rPr>
        <w:t>900人，</w:t>
      </w:r>
      <w:r>
        <w:rPr>
          <w:rFonts w:hint="eastAsia" w:asciiTheme="minorEastAsia" w:hAnsiTheme="minorEastAsia"/>
          <w:sz w:val="22"/>
          <w:lang w:val="zh-TW"/>
        </w:rPr>
        <w:t>实现“图书馆+学校”跨界融合。</w:t>
      </w:r>
    </w:p>
    <w:p w14:paraId="0A82FA6C">
      <w:pPr>
        <w:pBdr>
          <w:bottom w:val="single" w:color="FFFFFF" w:sz="4" w:space="30"/>
        </w:pBdr>
        <w:tabs>
          <w:tab w:val="left" w:pos="628"/>
          <w:tab w:val="left" w:pos="1980"/>
        </w:tabs>
        <w:overflowPunct w:val="0"/>
        <w:adjustRightInd w:val="0"/>
        <w:snapToGrid w:val="0"/>
        <w:spacing w:line="500" w:lineRule="exact"/>
        <w:ind w:firstLine="442" w:firstLineChars="200"/>
        <w:rPr>
          <w:rFonts w:asciiTheme="minorEastAsia" w:hAnsiTheme="minorEastAsia"/>
          <w:sz w:val="22"/>
        </w:rPr>
      </w:pPr>
      <w:r>
        <w:rPr>
          <w:rFonts w:hint="eastAsia" w:asciiTheme="minorEastAsia" w:hAnsiTheme="minorEastAsia"/>
          <w:b/>
          <w:bCs/>
          <w:snapToGrid w:val="0"/>
          <w:sz w:val="22"/>
        </w:rPr>
        <w:t>3.</w:t>
      </w:r>
      <w:r>
        <w:rPr>
          <w:rFonts w:hint="eastAsia" w:asciiTheme="minorEastAsia" w:hAnsiTheme="minorEastAsia"/>
          <w:b/>
          <w:sz w:val="22"/>
        </w:rPr>
        <w:t>开展古籍宣传推广活动。</w:t>
      </w:r>
      <w:r>
        <w:rPr>
          <w:rFonts w:hint="eastAsia" w:asciiTheme="minorEastAsia" w:hAnsiTheme="minorEastAsia"/>
          <w:sz w:val="22"/>
        </w:rPr>
        <w:t>打</w:t>
      </w:r>
      <w:r>
        <w:rPr>
          <w:rFonts w:hint="eastAsia" w:asciiTheme="minorEastAsia" w:hAnsiTheme="minorEastAsia"/>
          <w:bCs/>
          <w:sz w:val="22"/>
        </w:rPr>
        <w:t>造</w:t>
      </w:r>
      <w:r>
        <w:rPr>
          <w:rFonts w:hint="eastAsia" w:cs="宋体" w:asciiTheme="minorEastAsia" w:hAnsiTheme="minorEastAsia"/>
          <w:snapToGrid w:val="0"/>
          <w:sz w:val="22"/>
        </w:rPr>
        <w:t>立体推广矩阵，</w:t>
      </w:r>
      <w:r>
        <w:rPr>
          <w:rFonts w:asciiTheme="minorEastAsia" w:hAnsiTheme="minorEastAsia"/>
          <w:sz w:val="22"/>
        </w:rPr>
        <w:t>精选馆藏珍贵古籍，亮相“海河旧书市集”</w:t>
      </w:r>
      <w:r>
        <w:rPr>
          <w:rFonts w:hint="eastAsia" w:asciiTheme="minorEastAsia" w:hAnsiTheme="minorEastAsia"/>
          <w:sz w:val="22"/>
        </w:rPr>
        <w:t>活动，</w:t>
      </w:r>
      <w:r>
        <w:rPr>
          <w:rFonts w:asciiTheme="minorEastAsia" w:hAnsiTheme="minorEastAsia"/>
          <w:sz w:val="22"/>
        </w:rPr>
        <w:t>焕发古籍</w:t>
      </w:r>
      <w:r>
        <w:rPr>
          <w:rFonts w:hint="eastAsia" w:asciiTheme="minorEastAsia" w:hAnsiTheme="minorEastAsia"/>
          <w:sz w:val="22"/>
        </w:rPr>
        <w:t>新</w:t>
      </w:r>
      <w:r>
        <w:rPr>
          <w:rFonts w:asciiTheme="minorEastAsia" w:hAnsiTheme="minorEastAsia"/>
          <w:sz w:val="22"/>
        </w:rPr>
        <w:t>活力，彰显天津深厚文化底蕴</w:t>
      </w:r>
      <w:r>
        <w:rPr>
          <w:rFonts w:hint="eastAsia" w:asciiTheme="minorEastAsia" w:hAnsiTheme="minorEastAsia"/>
          <w:sz w:val="22"/>
        </w:rPr>
        <w:t>，天图古籍修复团队现场向市民展示古籍修复技艺，让市民感受非遗魅力，天图文创商品在文创展位中亮相，并拿下当日销售首单。联合市非遗中心完成“外国友人探非遗”古籍修复体验活动，探索古籍修复技艺国际化路径；携手河西区文旅局完成西岸非遗体验馆展示交流工作，传承弘扬古籍修复技艺。组建“古籍保护在行动志愿者团队”，借助社会力量助力传统文化传承发展。</w:t>
      </w:r>
    </w:p>
    <w:p w14:paraId="78AF1F16">
      <w:pPr>
        <w:pBdr>
          <w:bottom w:val="single" w:color="FFFFFF" w:sz="4" w:space="30"/>
        </w:pBdr>
        <w:tabs>
          <w:tab w:val="left" w:pos="628"/>
          <w:tab w:val="left" w:pos="1980"/>
        </w:tabs>
        <w:overflowPunct w:val="0"/>
        <w:adjustRightInd w:val="0"/>
        <w:snapToGrid w:val="0"/>
        <w:spacing w:line="500" w:lineRule="exact"/>
        <w:ind w:firstLine="442" w:firstLineChars="200"/>
        <w:rPr>
          <w:rFonts w:asciiTheme="minorEastAsia" w:hAnsiTheme="minorEastAsia"/>
          <w:snapToGrid w:val="0"/>
          <w:sz w:val="22"/>
        </w:rPr>
      </w:pPr>
      <w:r>
        <w:rPr>
          <w:rFonts w:hint="eastAsia" w:asciiTheme="minorEastAsia" w:hAnsiTheme="minorEastAsia"/>
          <w:b/>
          <w:bCs/>
          <w:snapToGrid w:val="0"/>
          <w:sz w:val="22"/>
        </w:rPr>
        <w:t>4.有序推进古籍数字化项目。</w:t>
      </w:r>
      <w:r>
        <w:rPr>
          <w:rFonts w:hint="eastAsia" w:asciiTheme="minorEastAsia" w:hAnsiTheme="minorEastAsia"/>
          <w:snapToGrid w:val="0"/>
          <w:sz w:val="22"/>
        </w:rPr>
        <w:t>加大古籍资源的活化利用力度和古籍数字化建设力度，打好资源牌、特色牌。与国家图书馆深度合作，开展古籍数字化项目，重点围绕列入《国家珍贵古籍名录》的古籍资源开展数字化整理加工，成功续订文献数据合作协议。</w:t>
      </w:r>
    </w:p>
    <w:p w14:paraId="2C0C0124">
      <w:pPr>
        <w:pBdr>
          <w:bottom w:val="single" w:color="FFFFFF" w:sz="4" w:space="30"/>
        </w:pBdr>
        <w:tabs>
          <w:tab w:val="left" w:pos="628"/>
          <w:tab w:val="left" w:pos="1980"/>
        </w:tabs>
        <w:overflowPunct w:val="0"/>
        <w:adjustRightInd w:val="0"/>
        <w:snapToGrid w:val="0"/>
        <w:spacing w:line="600" w:lineRule="atLeast"/>
        <w:ind w:firstLine="418" w:firstLineChars="200"/>
        <w:rPr>
          <w:rFonts w:cs="黑体" w:asciiTheme="minorEastAsia" w:hAnsiTheme="minorEastAsia"/>
          <w:b/>
          <w:bCs/>
          <w:spacing w:val="-6"/>
          <w:sz w:val="22"/>
        </w:rPr>
      </w:pPr>
      <w:r>
        <w:rPr>
          <w:rFonts w:hint="eastAsia" w:cs="黑体" w:asciiTheme="minorEastAsia" w:hAnsiTheme="minorEastAsia"/>
          <w:b/>
          <w:bCs/>
          <w:spacing w:val="-6"/>
          <w:sz w:val="22"/>
        </w:rPr>
        <w:t>三、统筹协同，强化引领，推进全市公共图书馆事业发展</w:t>
      </w:r>
    </w:p>
    <w:p w14:paraId="00395263">
      <w:pPr>
        <w:pBdr>
          <w:bottom w:val="single" w:color="FFFFFF" w:sz="4" w:space="30"/>
        </w:pBdr>
        <w:tabs>
          <w:tab w:val="left" w:pos="628"/>
          <w:tab w:val="left" w:pos="1980"/>
        </w:tabs>
        <w:overflowPunct w:val="0"/>
        <w:adjustRightInd w:val="0"/>
        <w:snapToGrid w:val="0"/>
        <w:spacing w:line="600" w:lineRule="atLeast"/>
        <w:ind w:firstLine="442" w:firstLineChars="200"/>
        <w:rPr>
          <w:rFonts w:cs="仿宋_GB2312" w:asciiTheme="minorEastAsia" w:hAnsiTheme="minorEastAsia"/>
          <w:b/>
          <w:sz w:val="22"/>
        </w:rPr>
      </w:pPr>
      <w:r>
        <w:rPr>
          <w:rFonts w:hint="eastAsia" w:cs="仿宋_GB2312" w:asciiTheme="minorEastAsia" w:hAnsiTheme="minorEastAsia"/>
          <w:b/>
          <w:sz w:val="22"/>
        </w:rPr>
        <w:t>1.深化市图书馆学会职能</w:t>
      </w:r>
    </w:p>
    <w:p w14:paraId="418CF35C">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sz w:val="22"/>
        </w:rPr>
      </w:pPr>
      <w:r>
        <w:rPr>
          <w:rFonts w:hint="eastAsia" w:asciiTheme="minorEastAsia" w:hAnsiTheme="minorEastAsia"/>
          <w:sz w:val="22"/>
        </w:rPr>
        <w:t>组织全市各级各类图书馆参加国家图书馆及中国图书馆学会春节主题活动、中国图书馆学会全民阅读论坛、“文津图书奖”获奖图书宣传推广活动、中国图书馆学会“中国阅读”推荐书目等活动，合计257场，受众26.8万人次。组织全市各级各类图书馆积极参</w:t>
      </w:r>
      <w:r>
        <w:rPr>
          <w:rFonts w:asciiTheme="minorEastAsia" w:hAnsiTheme="minorEastAsia"/>
          <w:sz w:val="22"/>
        </w:rPr>
        <w:t>加2024年中国图书馆年会学术论文和业务案例征集、《中国图书馆年鉴·2024卷》（天津地区）素材征集</w:t>
      </w:r>
      <w:r>
        <w:rPr>
          <w:rFonts w:hint="eastAsia" w:asciiTheme="minorEastAsia" w:hAnsiTheme="minorEastAsia"/>
          <w:sz w:val="22"/>
        </w:rPr>
        <w:t>编纂、组织动员全市各级各类图书馆申报首届沿大运河八省（市）图书馆学会优秀业务案例征集活动、</w:t>
      </w:r>
      <w:r>
        <w:rPr>
          <w:rFonts w:asciiTheme="minorEastAsia" w:hAnsiTheme="minorEastAsia"/>
          <w:sz w:val="22"/>
        </w:rPr>
        <w:t>申报2024年“书香城市”发现活动、2024年阅读推广课题</w:t>
      </w:r>
      <w:r>
        <w:rPr>
          <w:rFonts w:hint="eastAsia" w:asciiTheme="minorEastAsia" w:hAnsiTheme="minorEastAsia"/>
          <w:sz w:val="22"/>
        </w:rPr>
        <w:t>，联合首都图书馆、河北省图书馆、天津图书馆开展“京津冀公共图书馆事业协同发展主题论文集典型案例征集活动”</w:t>
      </w:r>
      <w:r>
        <w:rPr>
          <w:rFonts w:asciiTheme="minorEastAsia" w:hAnsiTheme="minorEastAsia"/>
          <w:sz w:val="22"/>
        </w:rPr>
        <w:t>等学术交流</w:t>
      </w:r>
      <w:r>
        <w:rPr>
          <w:rFonts w:hint="eastAsia" w:asciiTheme="minorEastAsia" w:hAnsiTheme="minorEastAsia"/>
          <w:sz w:val="22"/>
        </w:rPr>
        <w:t>工作</w:t>
      </w:r>
      <w:r>
        <w:rPr>
          <w:rFonts w:asciiTheme="minorEastAsia" w:hAnsiTheme="minorEastAsia"/>
          <w:sz w:val="22"/>
        </w:rPr>
        <w:t>，</w:t>
      </w:r>
      <w:r>
        <w:rPr>
          <w:rFonts w:hint="eastAsia" w:asciiTheme="minorEastAsia" w:hAnsiTheme="minorEastAsia"/>
          <w:sz w:val="22"/>
        </w:rPr>
        <w:t>营造浓厚学术氛围。完成学会2023年度综合统计调查、2023年度学会综合能力评估工作，被市科协评为A级学会、专项特色学会。召开天津市图书馆学会八届七次理事会即延期换届会议。加强科普工作，组织全市图书馆开展主题活动69场次，累计参与人数7500余人。</w:t>
      </w:r>
    </w:p>
    <w:p w14:paraId="4D6EE7FF">
      <w:pPr>
        <w:pBdr>
          <w:bottom w:val="single" w:color="FFFFFF" w:sz="4" w:space="30"/>
        </w:pBdr>
        <w:tabs>
          <w:tab w:val="left" w:pos="628"/>
          <w:tab w:val="left" w:pos="1980"/>
        </w:tabs>
        <w:overflowPunct w:val="0"/>
        <w:adjustRightInd w:val="0"/>
        <w:snapToGrid w:val="0"/>
        <w:spacing w:line="500" w:lineRule="exact"/>
        <w:ind w:firstLine="442" w:firstLineChars="200"/>
        <w:rPr>
          <w:rFonts w:cs="仿宋_GB2312" w:asciiTheme="minorEastAsia" w:hAnsiTheme="minorEastAsia"/>
          <w:b/>
          <w:sz w:val="22"/>
        </w:rPr>
      </w:pPr>
      <w:r>
        <w:rPr>
          <w:rFonts w:hint="eastAsia" w:cs="仿宋_GB2312" w:asciiTheme="minorEastAsia" w:hAnsiTheme="minorEastAsia"/>
          <w:b/>
          <w:sz w:val="22"/>
        </w:rPr>
        <w:t>2.推进智慧图书馆体系建设项目</w:t>
      </w:r>
    </w:p>
    <w:p w14:paraId="2C837DF8">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sz w:val="22"/>
        </w:rPr>
      </w:pPr>
      <w:r>
        <w:rPr>
          <w:rFonts w:hint="eastAsia" w:asciiTheme="minorEastAsia" w:hAnsiTheme="minorEastAsia"/>
          <w:sz w:val="22"/>
        </w:rPr>
        <w:t>1月22日，组织19个区级公共图书馆馆长、业务骨干举办“2024年天津市智慧图书馆体系建设专题培训暨2022-2023年度工作总结交流会”，强化馆际业务交流，达到了互学互鉴的成效。由</w:t>
      </w:r>
      <w:r>
        <w:rPr>
          <w:rFonts w:asciiTheme="minorEastAsia" w:hAnsiTheme="minorEastAsia"/>
          <w:sz w:val="22"/>
        </w:rPr>
        <w:t>天图</w:t>
      </w:r>
      <w:r>
        <w:rPr>
          <w:rFonts w:hint="eastAsia" w:asciiTheme="minorEastAsia" w:hAnsiTheme="minorEastAsia"/>
          <w:sz w:val="22"/>
        </w:rPr>
        <w:t>牵头，联合河东区图书馆、宁河区图书馆、泰达图书馆、武清区图书馆、西青区图书馆五家区级图书馆开展“知识资源细颗粒度建设和标签标引”项目,将天津地区分散、异构的特色数字资源有效集中与整合，重点围绕自有版权，共建一批主题明确、特色鲜明、类型丰富、组织有序的优秀地方数字资源，使天津市公共文化资源建设整体水平得到进一步提升，该项目已顺利通过验收。</w:t>
      </w:r>
    </w:p>
    <w:p w14:paraId="650CDB3D">
      <w:pPr>
        <w:pBdr>
          <w:bottom w:val="single" w:color="FFFFFF" w:sz="4" w:space="30"/>
        </w:pBdr>
        <w:tabs>
          <w:tab w:val="left" w:pos="628"/>
          <w:tab w:val="left" w:pos="1980"/>
        </w:tabs>
        <w:overflowPunct w:val="0"/>
        <w:adjustRightInd w:val="0"/>
        <w:snapToGrid w:val="0"/>
        <w:spacing w:line="500" w:lineRule="exact"/>
        <w:ind w:firstLine="442" w:firstLineChars="200"/>
        <w:rPr>
          <w:rFonts w:cs="仿宋_GB2312" w:asciiTheme="minorEastAsia" w:hAnsiTheme="minorEastAsia"/>
          <w:b/>
          <w:sz w:val="22"/>
        </w:rPr>
      </w:pPr>
      <w:r>
        <w:rPr>
          <w:rFonts w:hint="eastAsia" w:cs="仿宋_GB2312" w:asciiTheme="minorEastAsia" w:hAnsiTheme="minorEastAsia"/>
          <w:b/>
          <w:sz w:val="22"/>
        </w:rPr>
        <w:t>3.开展全市从业人员业务辅导与培训</w:t>
      </w:r>
    </w:p>
    <w:p w14:paraId="53AC5E39">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sz w:val="22"/>
        </w:rPr>
      </w:pPr>
      <w:r>
        <w:rPr>
          <w:rFonts w:hint="eastAsia" w:asciiTheme="minorEastAsia" w:hAnsiTheme="minorEastAsia"/>
          <w:sz w:val="22"/>
        </w:rPr>
        <w:t>作为省级公共图书馆，积极面向全市图书馆从业人员开展业务培训，提升我市图书馆从业人员整体业务素质。充分利用“天津市图书资料专业人员培训平台”网络培训系统开展线上培训教育，免费为全市图书资料系列从业人员提供学习资源，深化从业人员对图书馆事业的认识，提升专业素养，提高业务能力。全年累计制作并上线专业课程26门，合计114学时。组织全市10位公共图书馆馆长赴河北廊坊参加京津冀基层图书馆管理研修班暨2024年河北省县级公共图书馆馆长培训班，组织开展“图书馆员职业素养与业务能力提升专题培训”等活动。</w:t>
      </w:r>
    </w:p>
    <w:p w14:paraId="193AD5A1">
      <w:pPr>
        <w:pBdr>
          <w:bottom w:val="single" w:color="FFFFFF" w:sz="4" w:space="30"/>
        </w:pBdr>
        <w:tabs>
          <w:tab w:val="left" w:pos="628"/>
          <w:tab w:val="left" w:pos="1980"/>
        </w:tabs>
        <w:overflowPunct w:val="0"/>
        <w:adjustRightInd w:val="0"/>
        <w:snapToGrid w:val="0"/>
        <w:spacing w:line="500" w:lineRule="exact"/>
        <w:ind w:firstLine="442" w:firstLineChars="200"/>
        <w:rPr>
          <w:rFonts w:cs="仿宋_GB2312" w:asciiTheme="minorEastAsia" w:hAnsiTheme="minorEastAsia"/>
          <w:b/>
          <w:sz w:val="22"/>
        </w:rPr>
      </w:pPr>
      <w:r>
        <w:rPr>
          <w:rFonts w:hint="eastAsia" w:cs="仿宋_GB2312" w:asciiTheme="minorEastAsia" w:hAnsiTheme="minorEastAsia"/>
          <w:b/>
          <w:sz w:val="22"/>
        </w:rPr>
        <w:t>4.高标准推进区域性书目数据质量控制</w:t>
      </w:r>
    </w:p>
    <w:p w14:paraId="0656E092">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kern w:val="0"/>
          <w:sz w:val="22"/>
        </w:rPr>
      </w:pPr>
      <w:r>
        <w:rPr>
          <w:rFonts w:hint="eastAsia" w:asciiTheme="minorEastAsia" w:hAnsiTheme="minorEastAsia"/>
          <w:kern w:val="0"/>
          <w:sz w:val="22"/>
        </w:rPr>
        <w:t>获得全图图书馆联合编目中心颁发的“2022—2023年度优秀数据监督机构”荣誉。组织全国联编中心天津分中心、全国联编中心少儿分中心书目数据共建共享工作，推动通借通还服务体系下的本地区联合编目，</w:t>
      </w:r>
      <w:r>
        <w:rPr>
          <w:rFonts w:asciiTheme="minorEastAsia" w:hAnsiTheme="minorEastAsia"/>
          <w:kern w:val="0"/>
          <w:sz w:val="22"/>
        </w:rPr>
        <w:t>严格按照统一规范对书目数据进行质量控制</w:t>
      </w:r>
      <w:r>
        <w:rPr>
          <w:rFonts w:hint="eastAsia" w:asciiTheme="minorEastAsia" w:hAnsiTheme="minorEastAsia"/>
          <w:kern w:val="0"/>
          <w:sz w:val="22"/>
        </w:rPr>
        <w:t>,上传书目数据815条、审校联编数据5962条，整合天津地区书目数据4500余条。完成图书书目数据审校94289种，音像资料数据编目4263种，期刊数据维护与更新6891种。</w:t>
      </w:r>
    </w:p>
    <w:p w14:paraId="3013B900">
      <w:pPr>
        <w:pBdr>
          <w:bottom w:val="single" w:color="FFFFFF" w:sz="4" w:space="30"/>
        </w:pBdr>
        <w:tabs>
          <w:tab w:val="left" w:pos="628"/>
          <w:tab w:val="left" w:pos="1980"/>
        </w:tabs>
        <w:overflowPunct w:val="0"/>
        <w:adjustRightInd w:val="0"/>
        <w:snapToGrid w:val="0"/>
        <w:spacing w:line="600" w:lineRule="exact"/>
        <w:ind w:firstLine="442" w:firstLineChars="200"/>
        <w:rPr>
          <w:rFonts w:cs="黑体" w:asciiTheme="minorEastAsia" w:hAnsiTheme="minorEastAsia"/>
          <w:b/>
          <w:bCs/>
          <w:sz w:val="22"/>
        </w:rPr>
      </w:pPr>
      <w:r>
        <w:rPr>
          <w:rFonts w:hint="eastAsia" w:cs="黑体" w:asciiTheme="minorEastAsia" w:hAnsiTheme="minorEastAsia"/>
          <w:b/>
          <w:bCs/>
          <w:sz w:val="22"/>
        </w:rPr>
        <w:t>四、聚焦需求，优化资源，全面深入落实文化惠民</w:t>
      </w:r>
    </w:p>
    <w:p w14:paraId="7D69B6FC">
      <w:pPr>
        <w:pBdr>
          <w:bottom w:val="single" w:color="FFFFFF" w:sz="4" w:space="30"/>
        </w:pBdr>
        <w:tabs>
          <w:tab w:val="left" w:pos="628"/>
          <w:tab w:val="left" w:pos="1980"/>
        </w:tabs>
        <w:overflowPunct w:val="0"/>
        <w:adjustRightInd w:val="0"/>
        <w:snapToGrid w:val="0"/>
        <w:spacing w:line="500" w:lineRule="exact"/>
        <w:ind w:firstLine="442" w:firstLineChars="200"/>
        <w:rPr>
          <w:rFonts w:cs="楷体_GB2312" w:asciiTheme="minorEastAsia" w:hAnsiTheme="minorEastAsia"/>
          <w:b/>
          <w:sz w:val="22"/>
        </w:rPr>
      </w:pPr>
      <w:r>
        <w:rPr>
          <w:rFonts w:hint="eastAsia" w:cs="楷体_GB2312" w:asciiTheme="minorEastAsia" w:hAnsiTheme="minorEastAsia"/>
          <w:b/>
          <w:sz w:val="22"/>
        </w:rPr>
        <w:t>（一）开展线上服务和阅读活动</w:t>
      </w:r>
    </w:p>
    <w:p w14:paraId="67412F24">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sz w:val="22"/>
          <w:highlight w:val="yellow"/>
        </w:rPr>
      </w:pPr>
      <w:r>
        <w:rPr>
          <w:rFonts w:hint="eastAsia" w:asciiTheme="minorEastAsia" w:hAnsiTheme="minorEastAsia"/>
          <w:sz w:val="22"/>
        </w:rPr>
        <w:t>以馆内数字资源为依托，以服务读者、宣传社会主义核心价值观为己任，继续开展形式多样的线上服务和阅读活动。依托全馆</w:t>
      </w:r>
      <w:r>
        <w:rPr>
          <w:rFonts w:asciiTheme="minorEastAsia" w:hAnsiTheme="minorEastAsia"/>
          <w:sz w:val="22"/>
        </w:rPr>
        <w:t>400</w:t>
      </w:r>
      <w:r>
        <w:rPr>
          <w:rFonts w:hint="eastAsia" w:asciiTheme="minorEastAsia" w:hAnsiTheme="minorEastAsia"/>
          <w:sz w:val="22"/>
        </w:rPr>
        <w:t>种优质报纸纸电文献资料及现代化数字技术手段，为读者解锁新的数字化阅报体验。持续开展“数字图书馆深度游”、“云端共度书香节”线上有声作品展示活动、“云讲堂”、“云端音乐讲堂”、线上绘本导读等线上阅读活动。持续开展线下阅读推广活动，举办“海津讲坛”系列公益讲座、音乐大讲堂讲座、“交响润书香”室内音乐会、公益文化展览等活动260场次，较去年同比增加15.6%，参与人数93万，较去年翻了一番。微信服务号、订阅号及抖音账号共推送信息1682条，抖音浏览量10万，微信服务号阅读次数超过53万，订阅号阅读次数30万余次。服务号关注人数超过33万。</w:t>
      </w:r>
    </w:p>
    <w:p w14:paraId="7909867E">
      <w:pPr>
        <w:pBdr>
          <w:bottom w:val="single" w:color="FFFFFF" w:sz="4" w:space="30"/>
        </w:pBdr>
        <w:tabs>
          <w:tab w:val="left" w:pos="628"/>
          <w:tab w:val="left" w:pos="1980"/>
        </w:tabs>
        <w:overflowPunct w:val="0"/>
        <w:adjustRightInd w:val="0"/>
        <w:snapToGrid w:val="0"/>
        <w:spacing w:line="500" w:lineRule="exact"/>
        <w:ind w:firstLine="442" w:firstLineChars="200"/>
        <w:rPr>
          <w:rFonts w:cs="楷体_GB2312" w:asciiTheme="minorEastAsia" w:hAnsiTheme="minorEastAsia"/>
          <w:b/>
          <w:sz w:val="22"/>
        </w:rPr>
      </w:pPr>
      <w:r>
        <w:rPr>
          <w:rFonts w:hint="eastAsia" w:cs="楷体_GB2312" w:asciiTheme="minorEastAsia" w:hAnsiTheme="minorEastAsia"/>
          <w:b/>
          <w:sz w:val="22"/>
        </w:rPr>
        <w:t>（二）拓宽阅读推广服务阵地</w:t>
      </w:r>
    </w:p>
    <w:p w14:paraId="51B76960">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sz w:val="22"/>
        </w:rPr>
      </w:pPr>
      <w:r>
        <w:rPr>
          <w:rFonts w:hint="eastAsia" w:asciiTheme="minorEastAsia" w:hAnsiTheme="minorEastAsia"/>
          <w:sz w:val="22"/>
        </w:rPr>
        <w:t>充分发挥天图行业分馆建设优势，不断扩大公共文化服务覆盖面。目前天图共建有64个行业分馆，为行业分馆更换图书近4.5万册。汽车图书馆将传统图书馆的“等读者上门”变为“走出去，送上门”的服务形式，全年出车53次，新办读者证164张，借还图书1260册，惠及一万余人次。同时积极开展普法宣传进基层、科普日文化进校园、国防教育进军营、“阅享晚晴”期刊进养老院等各种活动，将优质的文化资源送到群众身边。此外，策划“春风‘桃’醉，书香旖旎，天图带您打卡报刊里的春天”、“‘桥’见海河，天图‘带上报刊去读城’”等创意活动，挖掘服务深度，探索“图书馆+景区”的文旅融合发展新路径，为津城文旅高质量发展增添新活力。</w:t>
      </w:r>
    </w:p>
    <w:p w14:paraId="1877B7FA">
      <w:pPr>
        <w:pBdr>
          <w:bottom w:val="single" w:color="FFFFFF" w:sz="4" w:space="30"/>
        </w:pBdr>
        <w:tabs>
          <w:tab w:val="left" w:pos="628"/>
          <w:tab w:val="left" w:pos="1980"/>
        </w:tabs>
        <w:overflowPunct w:val="0"/>
        <w:adjustRightInd w:val="0"/>
        <w:snapToGrid w:val="0"/>
        <w:spacing w:line="500" w:lineRule="exact"/>
        <w:ind w:firstLine="442" w:firstLineChars="200"/>
        <w:rPr>
          <w:rFonts w:cs="楷体_GB2312" w:asciiTheme="minorEastAsia" w:hAnsiTheme="minorEastAsia"/>
          <w:b/>
          <w:sz w:val="22"/>
        </w:rPr>
      </w:pPr>
      <w:r>
        <w:rPr>
          <w:rFonts w:hint="eastAsia" w:cs="楷体_GB2312" w:asciiTheme="minorEastAsia" w:hAnsiTheme="minorEastAsia"/>
          <w:b/>
          <w:sz w:val="22"/>
        </w:rPr>
        <w:t>（三）加强馆藏资源建设</w:t>
      </w:r>
    </w:p>
    <w:p w14:paraId="1B3E68C9">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sz w:val="22"/>
        </w:rPr>
      </w:pPr>
      <w:r>
        <w:rPr>
          <w:rFonts w:hint="eastAsia" w:asciiTheme="minorEastAsia" w:hAnsiTheme="minorEastAsia"/>
          <w:sz w:val="22"/>
        </w:rPr>
        <w:t>持续加强馆藏资源建设，为各馆区的有序开放及全市公共文化体系总体服务效能的提升提供强有力的文献资源保障。加强对文献资源建设项目全面监管和全程监督。切实把好项目建设意识形态关、质量关，努力建设好精品文献资源。坚持事前、事中、事后有监管。2024年，入藏中文普通图书36万册。</w:t>
      </w:r>
    </w:p>
    <w:p w14:paraId="5B2A14B8">
      <w:pPr>
        <w:pBdr>
          <w:bottom w:val="single" w:color="FFFFFF" w:sz="4" w:space="30"/>
        </w:pBdr>
        <w:tabs>
          <w:tab w:val="left" w:pos="628"/>
          <w:tab w:val="left" w:pos="1980"/>
        </w:tabs>
        <w:overflowPunct w:val="0"/>
        <w:adjustRightInd w:val="0"/>
        <w:snapToGrid w:val="0"/>
        <w:spacing w:line="500" w:lineRule="exact"/>
        <w:ind w:firstLine="442" w:firstLineChars="200"/>
        <w:rPr>
          <w:rFonts w:cs="楷体_GB2312" w:asciiTheme="minorEastAsia" w:hAnsiTheme="minorEastAsia"/>
          <w:b/>
          <w:sz w:val="22"/>
        </w:rPr>
      </w:pPr>
      <w:r>
        <w:rPr>
          <w:rFonts w:hint="eastAsia" w:cs="楷体_GB2312" w:asciiTheme="minorEastAsia" w:hAnsiTheme="minorEastAsia"/>
          <w:b/>
          <w:sz w:val="22"/>
        </w:rPr>
        <w:t>（四）扎实开展数字资源及特色资源建设</w:t>
      </w:r>
    </w:p>
    <w:p w14:paraId="5FA0B2E4">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sz w:val="22"/>
        </w:rPr>
      </w:pPr>
      <w:r>
        <w:rPr>
          <w:rFonts w:hint="eastAsia" w:asciiTheme="minorEastAsia" w:hAnsiTheme="minorEastAsia"/>
          <w:sz w:val="22"/>
        </w:rPr>
        <w:t>积极推进2024年天津市智慧图书馆体系建设项目，包括古籍数字化整理加工和支撑平台建设，已完成为10万筒子叶、数据总量为2904GB的古籍数字化整理加工项目。积极参加2023年天津市地方标准《智慧图书馆评估指南》修订项目。统筹开展天津市公共图书馆智慧图书馆建设专题培训。依托缩微中心“全国公共图书馆数字缩微建设工作”协议，以我馆珍藏的民国期刊为抓手，开展缩微文献数字化扫描工作，为读者和专业人士研究民国文献提供便利，目前已经交付6.7万余拍，提前超额完成拍摄任务。积极推进缩微胶片数字化建设，继续开展模转数扫描工作，将缩微文献转换成数字图像，今年已经完成170余种，5万余拍。为西藏昌都市图书馆、西藏丁青县图书馆、西藏江达县图书馆进行数字分馆的优化升级，在实现馆藏6大类、近40种资源库开放共享的同时，搭建了全新的移动阅读分馆，实现天图特色资源及专属服务的手机端的一键畅读、畅听、畅享，结合“数字图书馆深度游”品牌活动，极大满足了当地读者的数字化阅读需求。</w:t>
      </w:r>
    </w:p>
    <w:p w14:paraId="63CE7F1A">
      <w:pPr>
        <w:pBdr>
          <w:bottom w:val="single" w:color="FFFFFF" w:sz="4" w:space="30"/>
        </w:pBdr>
        <w:tabs>
          <w:tab w:val="left" w:pos="628"/>
          <w:tab w:val="left" w:pos="1980"/>
        </w:tabs>
        <w:overflowPunct w:val="0"/>
        <w:adjustRightInd w:val="0"/>
        <w:snapToGrid w:val="0"/>
        <w:spacing w:line="500" w:lineRule="exact"/>
        <w:ind w:firstLine="442" w:firstLineChars="200"/>
        <w:rPr>
          <w:rFonts w:cs="楷体_GB2312" w:asciiTheme="minorEastAsia" w:hAnsiTheme="minorEastAsia"/>
          <w:b/>
          <w:sz w:val="22"/>
        </w:rPr>
      </w:pPr>
      <w:r>
        <w:rPr>
          <w:rFonts w:hint="eastAsia" w:cs="楷体_GB2312" w:asciiTheme="minorEastAsia" w:hAnsiTheme="minorEastAsia"/>
          <w:b/>
          <w:sz w:val="22"/>
        </w:rPr>
        <w:t>（五）做好决策咨询等信息服务</w:t>
      </w:r>
    </w:p>
    <w:p w14:paraId="20BAF75E">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sz w:val="22"/>
        </w:rPr>
      </w:pPr>
      <w:r>
        <w:rPr>
          <w:rFonts w:hint="eastAsia" w:asciiTheme="minorEastAsia" w:hAnsiTheme="minorEastAsia"/>
          <w:sz w:val="22"/>
        </w:rPr>
        <w:t>按照市委宣传部的工作要求，天图立足本市旅游发展现状，顺应国内外旅游发展趋势，以编制《旅游信息》的形式为市领导提供决策咨询服务，推出桥旅融合、“综艺+文旅”、历史文化街区专题调研。为了更好地为天津市文化和旅游局领导提供文旅决策信息服务，全年编制《文旅参考》12期，总刊数为409期；通过深入了解读者需求，将读者关注度和查询频率的政府信息编制成《惠民咨询》于2024年1月起上线，目前已完成5期，与编制完成的《政府信息公开查阅服务资讯》4期合计提供咨询202条，另编制《图书馆资讯》6期。在</w:t>
      </w:r>
      <w:r>
        <w:rPr>
          <w:rFonts w:asciiTheme="minorEastAsia" w:hAnsiTheme="minorEastAsia"/>
          <w:sz w:val="22"/>
        </w:rPr>
        <w:t>2024</w:t>
      </w:r>
      <w:r>
        <w:rPr>
          <w:rFonts w:hint="eastAsia" w:asciiTheme="minorEastAsia" w:hAnsiTheme="minorEastAsia"/>
          <w:sz w:val="22"/>
        </w:rPr>
        <w:t>年天津市两会期间推出“两会专题服务平台”，为天津市政协打造集立法决策支撑、数字资源阅览、手机移动借阅于一体的制化服务，方便代表、委员及时准确获取相关领域信息和研究成果。利用文献传递、馆际互借、专题服务、课题查询提供拓展课题服务。作为国家知识产权信息公共服务网点，在世界知识产权日携手天津中德应用技术大学举办“知识产权进校园 助力创新创造”主题讲座、推出“知识产权保护 助力创新创造”主题电子资源推荐展，助力知识产权强国建设。</w:t>
      </w:r>
    </w:p>
    <w:p w14:paraId="406A6759">
      <w:pPr>
        <w:pBdr>
          <w:bottom w:val="single" w:color="FFFFFF" w:sz="4" w:space="30"/>
        </w:pBdr>
        <w:tabs>
          <w:tab w:val="left" w:pos="628"/>
          <w:tab w:val="left" w:pos="1980"/>
        </w:tabs>
        <w:overflowPunct w:val="0"/>
        <w:adjustRightInd w:val="0"/>
        <w:snapToGrid w:val="0"/>
        <w:spacing w:line="600" w:lineRule="exact"/>
        <w:ind w:firstLine="442" w:firstLineChars="200"/>
        <w:rPr>
          <w:rFonts w:cs="黑体" w:asciiTheme="minorEastAsia" w:hAnsiTheme="minorEastAsia"/>
          <w:b/>
          <w:bCs/>
          <w:sz w:val="22"/>
        </w:rPr>
      </w:pPr>
      <w:r>
        <w:rPr>
          <w:rFonts w:hint="eastAsia" w:cs="黑体" w:asciiTheme="minorEastAsia" w:hAnsiTheme="minorEastAsia"/>
          <w:b/>
          <w:bCs/>
          <w:sz w:val="22"/>
        </w:rPr>
        <w:t>五、强化管理，创新竞进，夯实高质量发展根基</w:t>
      </w:r>
    </w:p>
    <w:p w14:paraId="52D4B76F">
      <w:pPr>
        <w:pBdr>
          <w:bottom w:val="single" w:color="FFFFFF" w:sz="4" w:space="30"/>
        </w:pBdr>
        <w:tabs>
          <w:tab w:val="left" w:pos="628"/>
          <w:tab w:val="left" w:pos="1980"/>
        </w:tabs>
        <w:overflowPunct w:val="0"/>
        <w:adjustRightInd w:val="0"/>
        <w:snapToGrid w:val="0"/>
        <w:spacing w:line="500" w:lineRule="exact"/>
        <w:ind w:firstLine="442" w:firstLineChars="200"/>
        <w:rPr>
          <w:rFonts w:cs="楷体_GB2312" w:asciiTheme="minorEastAsia" w:hAnsiTheme="minorEastAsia"/>
          <w:b/>
          <w:sz w:val="22"/>
        </w:rPr>
      </w:pPr>
      <w:r>
        <w:rPr>
          <w:rFonts w:hint="eastAsia" w:cs="楷体_GB2312" w:asciiTheme="minorEastAsia" w:hAnsiTheme="minorEastAsia"/>
          <w:b/>
          <w:sz w:val="22"/>
        </w:rPr>
        <w:t>（一）持续深入推进建章立制</w:t>
      </w:r>
    </w:p>
    <w:p w14:paraId="647372D7">
      <w:pPr>
        <w:pBdr>
          <w:bottom w:val="single" w:color="FFFFFF" w:sz="4" w:space="30"/>
        </w:pBdr>
        <w:tabs>
          <w:tab w:val="left" w:pos="628"/>
          <w:tab w:val="left" w:pos="1980"/>
        </w:tabs>
        <w:overflowPunct w:val="0"/>
        <w:adjustRightInd w:val="0"/>
        <w:snapToGrid w:val="0"/>
        <w:spacing w:line="500" w:lineRule="exact"/>
        <w:ind w:firstLine="440" w:firstLineChars="200"/>
        <w:rPr>
          <w:rFonts w:cs="楷体_GB2312" w:asciiTheme="minorEastAsia" w:hAnsiTheme="minorEastAsia"/>
          <w:b/>
          <w:sz w:val="22"/>
        </w:rPr>
      </w:pPr>
      <w:r>
        <w:rPr>
          <w:rFonts w:hint="eastAsia" w:asciiTheme="minorEastAsia" w:hAnsiTheme="minorEastAsia"/>
          <w:sz w:val="22"/>
        </w:rPr>
        <w:t>编制《天津图书馆制度汇编》，形成务实管用的“政策包”“工具箱”，各部门聚焦工作实际组织干部职工学习掌握，认真贯彻执行制定。《天津图书馆干部交流锻炼管理办法(试行）》，进一步规范了天图干部交流锻炼行为，在审批程序、数量期限、管理责任方面进行了严格规范。制定《干部人事档案的查借阅制度》和《干部人事档案库房（室）管理制度》，进一步规范干部人事档案管理，保障干部人事档案安全性和保密性。制定《天津图书馆值班工作规定》，加强和规范政务值班、应急值守工作，实现值班工作标准化、规范化，确保政令全时畅通，信息接报及时准确，高效应对各类突发事件。修订《天津图书馆突发事件应急疏散预案》，提高员工安全自救互救能力，在发生突发事件时能够科学高效的疏散相关人员，最大限度减少人员伤亡和财产损失，切实保障人民生命财产安全。</w:t>
      </w:r>
    </w:p>
    <w:p w14:paraId="71DEA081">
      <w:pPr>
        <w:pBdr>
          <w:bottom w:val="single" w:color="FFFFFF" w:sz="4" w:space="30"/>
        </w:pBdr>
        <w:tabs>
          <w:tab w:val="left" w:pos="628"/>
          <w:tab w:val="left" w:pos="1980"/>
        </w:tabs>
        <w:overflowPunct w:val="0"/>
        <w:adjustRightInd w:val="0"/>
        <w:snapToGrid w:val="0"/>
        <w:spacing w:line="500" w:lineRule="exact"/>
        <w:ind w:firstLine="442" w:firstLineChars="200"/>
        <w:rPr>
          <w:rFonts w:cs="楷体_GB2312" w:asciiTheme="minorEastAsia" w:hAnsiTheme="minorEastAsia"/>
          <w:b/>
          <w:sz w:val="22"/>
        </w:rPr>
      </w:pPr>
      <w:bookmarkStart w:id="5" w:name="OLE_LINK9"/>
      <w:bookmarkStart w:id="6" w:name="OLE_LINK8"/>
      <w:r>
        <w:rPr>
          <w:rFonts w:hint="eastAsia" w:cs="楷体_GB2312" w:asciiTheme="minorEastAsia" w:hAnsiTheme="minorEastAsia"/>
          <w:b/>
          <w:sz w:val="22"/>
        </w:rPr>
        <w:t>（二）在盘活资源中激发创新活力</w:t>
      </w:r>
    </w:p>
    <w:bookmarkEnd w:id="5"/>
    <w:bookmarkEnd w:id="6"/>
    <w:p w14:paraId="4A84D227">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bCs/>
          <w:sz w:val="22"/>
        </w:rPr>
      </w:pPr>
      <w:r>
        <w:rPr>
          <w:rFonts w:hint="eastAsia" w:asciiTheme="minorEastAsia" w:hAnsiTheme="minorEastAsia"/>
          <w:sz w:val="22"/>
        </w:rPr>
        <w:t>积极落实市委市政府“三新三量”的指示要求，作为公益一类事业单位二类管理的改革试点，天图进一步激发创新创造活力、培育新型文化业态和文化消费模式，</w:t>
      </w:r>
      <w:r>
        <w:rPr>
          <w:rFonts w:hint="eastAsia" w:asciiTheme="minorEastAsia" w:hAnsiTheme="minorEastAsia"/>
          <w:bCs/>
          <w:sz w:val="22"/>
        </w:rPr>
        <w:t>文化中心馆区文创商店于今年</w:t>
      </w:r>
      <w:r>
        <w:rPr>
          <w:rFonts w:asciiTheme="minorEastAsia" w:hAnsiTheme="minorEastAsia"/>
          <w:bCs/>
          <w:sz w:val="22"/>
        </w:rPr>
        <w:t>2</w:t>
      </w:r>
      <w:r>
        <w:rPr>
          <w:rFonts w:hint="eastAsia" w:asciiTheme="minorEastAsia" w:hAnsiTheme="minorEastAsia"/>
          <w:bCs/>
          <w:sz w:val="22"/>
        </w:rPr>
        <w:t>月2日开放，目前商店内销售商品包括天图文创、天图联名文创和国图文创，部分商品一经上线便被抢购一空，被天津电视台《天津新闻》和《都市报道60分》先后报道。持续上架文创产品，提升读者滞留率，实现社会效益与经济效益的双丰收</w:t>
      </w:r>
      <w:r>
        <w:rPr>
          <w:rFonts w:hint="eastAsia" w:asciiTheme="minorEastAsia" w:hAnsiTheme="minorEastAsia"/>
          <w:sz w:val="22"/>
        </w:rPr>
        <w:t>。在往年夏令营成功经验的基础上，今年成功举办第三届“遇见图书馆·成长夏令营”暑期夏令营，积极寻求与社会</w:t>
      </w:r>
      <w:r>
        <w:rPr>
          <w:rFonts w:hint="eastAsia" w:asciiTheme="minorEastAsia" w:hAnsiTheme="minorEastAsia"/>
          <w:bCs/>
          <w:sz w:val="22"/>
        </w:rPr>
        <w:t>力量合作，借助社会资源助力图书馆建设发展。</w:t>
      </w:r>
    </w:p>
    <w:p w14:paraId="44478CB2">
      <w:pPr>
        <w:pBdr>
          <w:bottom w:val="single" w:color="FFFFFF" w:sz="4" w:space="30"/>
        </w:pBdr>
        <w:tabs>
          <w:tab w:val="left" w:pos="628"/>
          <w:tab w:val="left" w:pos="1980"/>
        </w:tabs>
        <w:overflowPunct w:val="0"/>
        <w:adjustRightInd w:val="0"/>
        <w:snapToGrid w:val="0"/>
        <w:spacing w:line="500" w:lineRule="exact"/>
        <w:ind w:firstLine="442" w:firstLineChars="200"/>
        <w:rPr>
          <w:rFonts w:cs="楷体_GB2312" w:asciiTheme="minorEastAsia" w:hAnsiTheme="minorEastAsia"/>
          <w:b/>
          <w:sz w:val="22"/>
          <w:highlight w:val="yellow"/>
        </w:rPr>
      </w:pPr>
      <w:r>
        <w:rPr>
          <w:rFonts w:hint="eastAsia" w:cs="楷体_GB2312" w:asciiTheme="minorEastAsia" w:hAnsiTheme="minorEastAsia"/>
          <w:b/>
          <w:sz w:val="22"/>
        </w:rPr>
        <w:t>（三）高效推动《天津市志·旅游志》编纂工作</w:t>
      </w:r>
    </w:p>
    <w:p w14:paraId="24C07DBA">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sz w:val="22"/>
        </w:rPr>
      </w:pPr>
      <w:r>
        <w:rPr>
          <w:rFonts w:hint="eastAsia" w:asciiTheme="minorEastAsia" w:hAnsiTheme="minorEastAsia"/>
          <w:sz w:val="22"/>
        </w:rPr>
        <w:t>贯彻“科学严谨修志”的指导思想和实际工作指引，正在高效推动全市旅游行业历史上首部志书——《天津市志·旅游志》编纂工作。集全馆之力开展志书编纂，成立馆编纂领导小组，制定好编纂任务时间表路线图，进行专班化专业化推进，邀请专家到馆开展集中培训指导，在修志过程中与市方志办保持密切联系，不断完善调整的篇目大纲和整体思路得到市方志办专家高度认可。现已完成初稿85万余字，已初步完成志稿的一轮修改，力求在时间紧任务重的情况下高质量完成。</w:t>
      </w:r>
    </w:p>
    <w:p w14:paraId="101193D5">
      <w:pPr>
        <w:pBdr>
          <w:bottom w:val="single" w:color="FFFFFF" w:sz="4" w:space="30"/>
        </w:pBdr>
        <w:tabs>
          <w:tab w:val="left" w:pos="628"/>
          <w:tab w:val="left" w:pos="1980"/>
        </w:tabs>
        <w:overflowPunct w:val="0"/>
        <w:adjustRightInd w:val="0"/>
        <w:snapToGrid w:val="0"/>
        <w:spacing w:line="500" w:lineRule="exact"/>
        <w:ind w:firstLine="442" w:firstLineChars="200"/>
        <w:rPr>
          <w:rFonts w:cs="楷体_GB2312" w:asciiTheme="minorEastAsia" w:hAnsiTheme="minorEastAsia"/>
          <w:b/>
          <w:sz w:val="22"/>
        </w:rPr>
      </w:pPr>
      <w:r>
        <w:rPr>
          <w:rFonts w:hint="eastAsia" w:cs="楷体_GB2312" w:asciiTheme="minorEastAsia" w:hAnsiTheme="minorEastAsia"/>
          <w:b/>
          <w:sz w:val="22"/>
        </w:rPr>
        <w:t>（四）全面营造良好安全环境</w:t>
      </w:r>
    </w:p>
    <w:p w14:paraId="77FACAA0">
      <w:pPr>
        <w:pBdr>
          <w:bottom w:val="single" w:color="FFFFFF" w:sz="4" w:space="30"/>
        </w:pBdr>
        <w:tabs>
          <w:tab w:val="left" w:pos="628"/>
          <w:tab w:val="left" w:pos="1980"/>
        </w:tabs>
        <w:overflowPunct w:val="0"/>
        <w:adjustRightInd w:val="0"/>
        <w:snapToGrid w:val="0"/>
        <w:spacing w:line="500" w:lineRule="exact"/>
        <w:ind w:firstLine="440" w:firstLineChars="200"/>
        <w:rPr>
          <w:rFonts w:asciiTheme="minorEastAsia" w:hAnsiTheme="minorEastAsia"/>
          <w:sz w:val="22"/>
        </w:rPr>
      </w:pPr>
      <w:r>
        <w:rPr>
          <w:rFonts w:hint="eastAsia" w:asciiTheme="minorEastAsia" w:hAnsiTheme="minorEastAsia"/>
          <w:sz w:val="22"/>
        </w:rPr>
        <w:t>始终按照“安全第一、预防为主”的总方针不断夯实安全保障工作，认真贯彻落实安全生产工作有关精神，强化组织领导，狠抓工作落实，安全生产工作持续保持安全稳定态势。开展</w:t>
      </w:r>
      <w:r>
        <w:rPr>
          <w:rFonts w:hint="eastAsia" w:asciiTheme="minorEastAsia" w:hAnsiTheme="minorEastAsia"/>
          <w:bCs/>
          <w:sz w:val="22"/>
        </w:rPr>
        <w:t>2024</w:t>
      </w:r>
      <w:r>
        <w:rPr>
          <w:rFonts w:hint="eastAsia" w:asciiTheme="minorEastAsia" w:hAnsiTheme="minorEastAsia"/>
          <w:sz w:val="22"/>
        </w:rPr>
        <w:t>年“安全生产月”活动，组织全体党员学习习近平总书记关于安全生产重要论述，馆党委书记讲安全专题课，全员进行安全培训、灭火救援和应急疏散演练，官网和微信公众号发布安全生产月宣传片。组织各馆区相关人员，补充防汛物资，修订防汛预案，定期开展防汛培训和演练。组织秩序为何和安检人员开展反恐应急演练。严格执行领导带班和夜间值班制度，高质量完成日常和节假日期间值班值守工作。</w:t>
      </w:r>
    </w:p>
    <w:p w14:paraId="3A2D28D7">
      <w:pPr>
        <w:spacing w:line="360" w:lineRule="auto"/>
        <w:rPr>
          <w:rFonts w:asciiTheme="minorEastAsia" w:hAnsiTheme="minorEastAsia"/>
          <w:sz w:val="22"/>
        </w:rPr>
      </w:pPr>
    </w:p>
    <w:p w14:paraId="40831E0D">
      <w:pPr>
        <w:spacing w:line="360" w:lineRule="auto"/>
        <w:rPr>
          <w:rFonts w:asciiTheme="minorEastAsia" w:hAnsiTheme="minorEastAsia"/>
          <w:sz w:val="22"/>
        </w:rPr>
      </w:pPr>
    </w:p>
    <w:p w14:paraId="7B40E1BD">
      <w:pPr>
        <w:spacing w:line="360" w:lineRule="auto"/>
        <w:rPr>
          <w:rFonts w:asciiTheme="minorEastAsia" w:hAnsiTheme="minorEastAsia"/>
          <w:sz w:val="22"/>
        </w:rPr>
      </w:pPr>
    </w:p>
    <w:p w14:paraId="192F692B">
      <w:pPr>
        <w:spacing w:line="360" w:lineRule="auto"/>
        <w:rPr>
          <w:rFonts w:asciiTheme="minorEastAsia" w:hAnsiTheme="minorEastAsia"/>
          <w:sz w:val="22"/>
        </w:rPr>
      </w:pPr>
    </w:p>
    <w:p w14:paraId="228A70AF">
      <w:pPr>
        <w:spacing w:line="360" w:lineRule="auto"/>
        <w:rPr>
          <w:rFonts w:asciiTheme="minorEastAsia" w:hAnsiTheme="minorEastAsia"/>
          <w:sz w:val="22"/>
        </w:rPr>
      </w:pPr>
    </w:p>
    <w:p w14:paraId="0E3E6933">
      <w:pPr>
        <w:spacing w:line="360" w:lineRule="auto"/>
        <w:rPr>
          <w:rFonts w:asciiTheme="minorEastAsia" w:hAnsiTheme="minorEastAsia"/>
          <w:sz w:val="22"/>
        </w:rPr>
      </w:pPr>
    </w:p>
    <w:bookmarkEnd w:id="3"/>
    <w:bookmarkEnd w:id="4"/>
    <w:p w14:paraId="4C2D0884">
      <w:pPr>
        <w:spacing w:line="360" w:lineRule="auto"/>
        <w:rPr>
          <w:rFonts w:asciiTheme="minorEastAsia" w:hAnsiTheme="minorEastAsia"/>
          <w:szCs w:val="21"/>
        </w:rPr>
      </w:pPr>
    </w:p>
    <w:p w14:paraId="62D09949">
      <w:pPr>
        <w:pStyle w:val="2"/>
        <w:rPr>
          <w:sz w:val="36"/>
          <w:szCs w:val="36"/>
        </w:rPr>
      </w:pPr>
      <w:bookmarkStart w:id="7" w:name="_Toc196907232"/>
      <w:bookmarkStart w:id="8" w:name="_Toc69742792"/>
      <w:r>
        <w:rPr>
          <w:rFonts w:hint="eastAsia"/>
          <w:sz w:val="36"/>
          <w:szCs w:val="36"/>
        </w:rPr>
        <w:t>第二章业务统计与分析</w:t>
      </w:r>
      <w:bookmarkEnd w:id="7"/>
      <w:bookmarkEnd w:id="8"/>
    </w:p>
    <w:p w14:paraId="1519E606">
      <w:pPr>
        <w:pStyle w:val="3"/>
        <w:rPr>
          <w:kern w:val="44"/>
        </w:rPr>
      </w:pPr>
      <w:bookmarkStart w:id="9" w:name="_Toc196907233"/>
      <w:bookmarkStart w:id="10" w:name="_Toc69742793"/>
      <w:bookmarkStart w:id="11" w:name="_Toc7165691"/>
      <w:r>
        <w:rPr>
          <w:rFonts w:hint="eastAsia"/>
          <w:kern w:val="44"/>
        </w:rPr>
        <w:t>年经费收支统计</w:t>
      </w:r>
      <w:bookmarkEnd w:id="9"/>
      <w:bookmarkEnd w:id="10"/>
      <w:bookmarkEnd w:id="11"/>
    </w:p>
    <w:tbl>
      <w:tblPr>
        <w:tblStyle w:val="25"/>
        <w:tblW w:w="9205" w:type="dxa"/>
        <w:jc w:val="center"/>
        <w:tblLayout w:type="fixed"/>
        <w:tblCellMar>
          <w:top w:w="0" w:type="dxa"/>
          <w:left w:w="0" w:type="dxa"/>
          <w:bottom w:w="0" w:type="dxa"/>
          <w:right w:w="0" w:type="dxa"/>
        </w:tblCellMar>
      </w:tblPr>
      <w:tblGrid>
        <w:gridCol w:w="4094"/>
        <w:gridCol w:w="4703"/>
        <w:gridCol w:w="408"/>
      </w:tblGrid>
      <w:tr w14:paraId="5FE7FE06">
        <w:tblPrEx>
          <w:tblCellMar>
            <w:top w:w="0" w:type="dxa"/>
            <w:left w:w="0" w:type="dxa"/>
            <w:bottom w:w="0" w:type="dxa"/>
            <w:right w:w="0" w:type="dxa"/>
          </w:tblCellMar>
        </w:tblPrEx>
        <w:trPr>
          <w:gridAfter w:val="1"/>
          <w:wAfter w:w="408" w:type="dxa"/>
          <w:trHeight w:val="63" w:hRule="atLeast"/>
          <w:jc w:val="center"/>
        </w:trPr>
        <w:tc>
          <w:tcPr>
            <w:tcW w:w="8797" w:type="dxa"/>
            <w:gridSpan w:val="2"/>
            <w:tcBorders>
              <w:top w:val="nil"/>
              <w:left w:val="nil"/>
              <w:bottom w:val="nil"/>
              <w:right w:val="nil"/>
            </w:tcBorders>
            <w:shd w:val="clear" w:color="auto" w:fill="auto"/>
            <w:noWrap/>
            <w:tcMar>
              <w:top w:w="15" w:type="dxa"/>
              <w:left w:w="15" w:type="dxa"/>
              <w:bottom w:w="0" w:type="dxa"/>
              <w:right w:w="15" w:type="dxa"/>
            </w:tcMar>
            <w:vAlign w:val="bottom"/>
          </w:tcPr>
          <w:tbl>
            <w:tblPr>
              <w:tblStyle w:val="25"/>
              <w:tblpPr w:leftFromText="180" w:rightFromText="180" w:vertAnchor="page" w:horzAnchor="margin" w:tblpXSpec="center" w:tblpY="436"/>
              <w:tblOverlap w:val="never"/>
              <w:tblW w:w="8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5"/>
              <w:gridCol w:w="3936"/>
            </w:tblGrid>
            <w:tr w14:paraId="0B60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115" w:type="dxa"/>
                  <w:vAlign w:val="bottom"/>
                </w:tcPr>
                <w:p w14:paraId="64310A01">
                  <w:pPr>
                    <w:ind w:firstLine="420" w:firstLineChars="200"/>
                    <w:rPr>
                      <w:rFonts w:ascii="宋体" w:hAnsi="宋体"/>
                      <w:sz w:val="24"/>
                    </w:rPr>
                  </w:pPr>
                  <w:bookmarkStart w:id="12" w:name="_Toc37144394"/>
                  <w:bookmarkStart w:id="13" w:name="_Toc7165692"/>
                  <w:bookmarkStart w:id="14" w:name="_Toc69742795"/>
                  <w:bookmarkStart w:id="15" w:name="_Toc7165693"/>
                  <w:r>
                    <w:t>20</w:t>
                  </w:r>
                  <w:r>
                    <w:rPr>
                      <w:rFonts w:hint="eastAsia"/>
                    </w:rPr>
                    <w:t>24年收入总额（元）</w:t>
                  </w:r>
                </w:p>
              </w:tc>
              <w:tc>
                <w:tcPr>
                  <w:tcW w:w="3936" w:type="dxa"/>
                  <w:vAlign w:val="center"/>
                </w:tcPr>
                <w:p w14:paraId="28E28FBB">
                  <w:pPr>
                    <w:widowControl/>
                    <w:jc w:val="right"/>
                    <w:textAlignment w:val="center"/>
                    <w:rPr>
                      <w:rFonts w:ascii="宋体" w:hAnsi="宋体" w:eastAsia="宋体" w:cs="宋体"/>
                      <w:sz w:val="20"/>
                      <w:szCs w:val="20"/>
                    </w:rPr>
                  </w:pPr>
                  <w:r>
                    <w:rPr>
                      <w:rFonts w:hint="eastAsia" w:ascii="宋体" w:hAnsi="宋体" w:cs="宋体"/>
                      <w:sz w:val="20"/>
                      <w:szCs w:val="20"/>
                    </w:rPr>
                    <w:t>191521801.54</w:t>
                  </w:r>
                </w:p>
              </w:tc>
            </w:tr>
            <w:tr w14:paraId="3C8F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115" w:type="dxa"/>
                  <w:vAlign w:val="bottom"/>
                </w:tcPr>
                <w:p w14:paraId="0FB6F74E">
                  <w:pPr>
                    <w:rPr>
                      <w:sz w:val="24"/>
                    </w:rPr>
                  </w:pPr>
                  <w:r>
                    <w:rPr>
                      <w:rFonts w:hint="eastAsia"/>
                    </w:rPr>
                    <w:t>其中：财政补助收入</w:t>
                  </w:r>
                </w:p>
              </w:tc>
              <w:tc>
                <w:tcPr>
                  <w:tcW w:w="3936" w:type="dxa"/>
                  <w:vAlign w:val="center"/>
                </w:tcPr>
                <w:p w14:paraId="36C8B148">
                  <w:pPr>
                    <w:widowControl/>
                    <w:jc w:val="right"/>
                    <w:textAlignment w:val="center"/>
                    <w:rPr>
                      <w:rFonts w:ascii="宋体" w:hAnsi="宋体" w:eastAsia="宋体" w:cs="宋体"/>
                      <w:sz w:val="20"/>
                      <w:szCs w:val="20"/>
                    </w:rPr>
                  </w:pPr>
                  <w:r>
                    <w:rPr>
                      <w:rFonts w:hint="eastAsia" w:ascii="宋体" w:hAnsi="宋体" w:cs="宋体"/>
                      <w:sz w:val="20"/>
                      <w:szCs w:val="20"/>
                    </w:rPr>
                    <w:t>184175276.25</w:t>
                  </w:r>
                </w:p>
              </w:tc>
            </w:tr>
            <w:tr w14:paraId="47FD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15" w:type="dxa"/>
                  <w:vAlign w:val="bottom"/>
                </w:tcPr>
                <w:p w14:paraId="4CA7F325">
                  <w:pPr>
                    <w:spacing w:line="336" w:lineRule="auto"/>
                    <w:rPr>
                      <w:sz w:val="24"/>
                    </w:rPr>
                  </w:pPr>
                  <w:r>
                    <w:rPr>
                      <w:rFonts w:hint="eastAsia"/>
                    </w:rPr>
                    <w:t>附属单位缴款</w:t>
                  </w:r>
                </w:p>
              </w:tc>
              <w:tc>
                <w:tcPr>
                  <w:tcW w:w="3936" w:type="dxa"/>
                  <w:vAlign w:val="center"/>
                </w:tcPr>
                <w:p w14:paraId="11CB02EF">
                  <w:pPr>
                    <w:spacing w:line="336" w:lineRule="auto"/>
                    <w:ind w:right="420"/>
                    <w:jc w:val="right"/>
                    <w:rPr>
                      <w:rFonts w:ascii="宋体" w:hAnsi="宋体" w:eastAsia="宋体" w:cs="Times New Roman"/>
                      <w:szCs w:val="21"/>
                    </w:rPr>
                  </w:pPr>
                </w:p>
              </w:tc>
            </w:tr>
            <w:tr w14:paraId="4B19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15" w:type="dxa"/>
                  <w:vAlign w:val="bottom"/>
                </w:tcPr>
                <w:p w14:paraId="28635813">
                  <w:pPr>
                    <w:spacing w:line="336" w:lineRule="auto"/>
                    <w:rPr>
                      <w:sz w:val="24"/>
                    </w:rPr>
                  </w:pPr>
                  <w:r>
                    <w:rPr>
                      <w:rFonts w:hint="eastAsia"/>
                    </w:rPr>
                    <w:t>拨入专款</w:t>
                  </w:r>
                </w:p>
              </w:tc>
              <w:tc>
                <w:tcPr>
                  <w:tcW w:w="3936" w:type="dxa"/>
                  <w:vAlign w:val="center"/>
                </w:tcPr>
                <w:p w14:paraId="3C70F1E3">
                  <w:pPr>
                    <w:spacing w:line="336" w:lineRule="auto"/>
                    <w:ind w:right="420"/>
                    <w:jc w:val="right"/>
                    <w:rPr>
                      <w:rFonts w:ascii="宋体" w:hAnsi="宋体" w:eastAsia="宋体" w:cs="Times New Roman"/>
                      <w:szCs w:val="21"/>
                    </w:rPr>
                  </w:pPr>
                </w:p>
              </w:tc>
            </w:tr>
            <w:tr w14:paraId="79CD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4115" w:type="dxa"/>
                  <w:vAlign w:val="bottom"/>
                </w:tcPr>
                <w:p w14:paraId="69B2F456">
                  <w:pPr>
                    <w:spacing w:line="336" w:lineRule="auto"/>
                    <w:rPr>
                      <w:sz w:val="24"/>
                    </w:rPr>
                  </w:pPr>
                  <w:r>
                    <w:rPr>
                      <w:rFonts w:hint="eastAsia"/>
                    </w:rPr>
                    <w:t>事业收入</w:t>
                  </w:r>
                </w:p>
              </w:tc>
              <w:tc>
                <w:tcPr>
                  <w:tcW w:w="3936" w:type="dxa"/>
                  <w:vAlign w:val="center"/>
                </w:tcPr>
                <w:p w14:paraId="25D64A95">
                  <w:pPr>
                    <w:widowControl/>
                    <w:jc w:val="right"/>
                    <w:textAlignment w:val="center"/>
                    <w:rPr>
                      <w:rFonts w:ascii="宋体" w:hAnsi="宋体" w:eastAsia="宋体" w:cs="宋体"/>
                      <w:sz w:val="20"/>
                      <w:szCs w:val="20"/>
                    </w:rPr>
                  </w:pPr>
                  <w:r>
                    <w:rPr>
                      <w:rFonts w:hint="eastAsia" w:ascii="宋体" w:hAnsi="宋体" w:cs="宋体"/>
                      <w:sz w:val="20"/>
                      <w:szCs w:val="20"/>
                    </w:rPr>
                    <w:t>5070862.71</w:t>
                  </w:r>
                </w:p>
              </w:tc>
            </w:tr>
            <w:tr w14:paraId="2360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15" w:type="dxa"/>
                  <w:vAlign w:val="bottom"/>
                </w:tcPr>
                <w:p w14:paraId="112ED6AF">
                  <w:pPr>
                    <w:spacing w:line="336" w:lineRule="auto"/>
                    <w:rPr>
                      <w:sz w:val="24"/>
                    </w:rPr>
                  </w:pPr>
                  <w:r>
                    <w:rPr>
                      <w:rFonts w:hint="eastAsia"/>
                    </w:rPr>
                    <w:t>其他收入</w:t>
                  </w:r>
                </w:p>
              </w:tc>
              <w:tc>
                <w:tcPr>
                  <w:tcW w:w="3936" w:type="dxa"/>
                  <w:vAlign w:val="center"/>
                </w:tcPr>
                <w:p w14:paraId="5F0CB316">
                  <w:pPr>
                    <w:widowControl/>
                    <w:jc w:val="right"/>
                    <w:textAlignment w:val="center"/>
                    <w:rPr>
                      <w:rFonts w:ascii="宋体" w:hAnsi="宋体" w:eastAsia="宋体" w:cs="宋体"/>
                      <w:sz w:val="20"/>
                      <w:szCs w:val="20"/>
                    </w:rPr>
                  </w:pPr>
                  <w:r>
                    <w:rPr>
                      <w:rFonts w:hint="eastAsia" w:ascii="宋体" w:hAnsi="宋体" w:cs="宋体"/>
                      <w:sz w:val="20"/>
                      <w:szCs w:val="20"/>
                    </w:rPr>
                    <w:t>2275662.58</w:t>
                  </w:r>
                </w:p>
              </w:tc>
            </w:tr>
            <w:tr w14:paraId="76FF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15" w:type="dxa"/>
                  <w:vAlign w:val="bottom"/>
                </w:tcPr>
                <w:p w14:paraId="2E053428">
                  <w:pPr>
                    <w:spacing w:line="336" w:lineRule="auto"/>
                    <w:ind w:firstLine="1260" w:firstLineChars="600"/>
                    <w:rPr>
                      <w:rFonts w:ascii="宋体" w:hAnsi="宋体"/>
                      <w:sz w:val="24"/>
                    </w:rPr>
                  </w:pPr>
                  <w:r>
                    <w:rPr>
                      <w:rFonts w:hint="eastAsia"/>
                    </w:rPr>
                    <w:t>上级补助收入</w:t>
                  </w:r>
                </w:p>
              </w:tc>
              <w:tc>
                <w:tcPr>
                  <w:tcW w:w="3936" w:type="dxa"/>
                  <w:vAlign w:val="center"/>
                </w:tcPr>
                <w:p w14:paraId="01E2DF54">
                  <w:pPr>
                    <w:wordWrap w:val="0"/>
                    <w:spacing w:line="336" w:lineRule="auto"/>
                    <w:ind w:right="105"/>
                    <w:jc w:val="right"/>
                    <w:rPr>
                      <w:rFonts w:ascii="宋体" w:hAnsi="宋体" w:eastAsia="宋体" w:cs="Times New Roman"/>
                      <w:szCs w:val="21"/>
                    </w:rPr>
                  </w:pPr>
                </w:p>
              </w:tc>
            </w:tr>
            <w:tr w14:paraId="0F41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15" w:type="dxa"/>
                  <w:vAlign w:val="bottom"/>
                </w:tcPr>
                <w:p w14:paraId="715D2DB6">
                  <w:pPr>
                    <w:spacing w:line="336" w:lineRule="auto"/>
                    <w:ind w:firstLine="420" w:firstLineChars="200"/>
                    <w:rPr>
                      <w:rFonts w:ascii="宋体" w:hAnsi="宋体"/>
                      <w:sz w:val="24"/>
                    </w:rPr>
                  </w:pPr>
                  <w:r>
                    <w:t>20</w:t>
                  </w:r>
                  <w:r>
                    <w:rPr>
                      <w:rFonts w:hint="eastAsia"/>
                    </w:rPr>
                    <w:t>24年支出总额（元）</w:t>
                  </w:r>
                </w:p>
              </w:tc>
              <w:tc>
                <w:tcPr>
                  <w:tcW w:w="3936" w:type="dxa"/>
                  <w:vAlign w:val="center"/>
                </w:tcPr>
                <w:p w14:paraId="529909D0">
                  <w:pPr>
                    <w:widowControl/>
                    <w:jc w:val="right"/>
                    <w:textAlignment w:val="center"/>
                    <w:rPr>
                      <w:rFonts w:ascii="宋体" w:hAnsi="宋体" w:eastAsia="宋体" w:cs="宋体"/>
                      <w:sz w:val="20"/>
                      <w:szCs w:val="20"/>
                    </w:rPr>
                  </w:pPr>
                  <w:r>
                    <w:rPr>
                      <w:rFonts w:hint="eastAsia" w:ascii="宋体" w:hAnsi="宋体" w:cs="宋体"/>
                      <w:sz w:val="20"/>
                      <w:szCs w:val="20"/>
                    </w:rPr>
                    <w:t>191656168.97</w:t>
                  </w:r>
                </w:p>
              </w:tc>
            </w:tr>
            <w:tr w14:paraId="7ED5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15" w:type="dxa"/>
                  <w:vAlign w:val="bottom"/>
                </w:tcPr>
                <w:p w14:paraId="0F915F77">
                  <w:pPr>
                    <w:spacing w:line="336" w:lineRule="auto"/>
                    <w:rPr>
                      <w:sz w:val="24"/>
                    </w:rPr>
                  </w:pPr>
                  <w:r>
                    <w:rPr>
                      <w:rFonts w:hint="eastAsia"/>
                    </w:rPr>
                    <w:t>其中：工资福利支出</w:t>
                  </w:r>
                </w:p>
              </w:tc>
              <w:tc>
                <w:tcPr>
                  <w:tcW w:w="3936" w:type="dxa"/>
                  <w:vAlign w:val="center"/>
                </w:tcPr>
                <w:p w14:paraId="23510641">
                  <w:pPr>
                    <w:widowControl/>
                    <w:jc w:val="right"/>
                    <w:textAlignment w:val="center"/>
                    <w:rPr>
                      <w:rFonts w:ascii="宋体" w:hAnsi="宋体" w:eastAsia="宋体" w:cs="宋体"/>
                      <w:sz w:val="20"/>
                      <w:szCs w:val="20"/>
                    </w:rPr>
                  </w:pPr>
                  <w:r>
                    <w:rPr>
                      <w:rFonts w:hint="eastAsia" w:ascii="宋体" w:hAnsi="宋体" w:cs="宋体"/>
                      <w:sz w:val="20"/>
                      <w:szCs w:val="20"/>
                    </w:rPr>
                    <w:t>72996716.43</w:t>
                  </w:r>
                </w:p>
              </w:tc>
            </w:tr>
            <w:tr w14:paraId="1646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4115" w:type="dxa"/>
                  <w:vAlign w:val="bottom"/>
                </w:tcPr>
                <w:p w14:paraId="2ECB97F2">
                  <w:pPr>
                    <w:spacing w:line="336" w:lineRule="auto"/>
                    <w:rPr>
                      <w:sz w:val="24"/>
                    </w:rPr>
                  </w:pPr>
                  <w:r>
                    <w:rPr>
                      <w:rFonts w:hint="eastAsia"/>
                    </w:rPr>
                    <w:t>商品和服务支出</w:t>
                  </w:r>
                </w:p>
              </w:tc>
              <w:tc>
                <w:tcPr>
                  <w:tcW w:w="3936" w:type="dxa"/>
                  <w:vAlign w:val="center"/>
                </w:tcPr>
                <w:p w14:paraId="7075E72F">
                  <w:pPr>
                    <w:widowControl/>
                    <w:jc w:val="right"/>
                    <w:textAlignment w:val="center"/>
                    <w:rPr>
                      <w:rFonts w:ascii="宋体" w:hAnsi="宋体" w:eastAsia="宋体" w:cs="宋体"/>
                      <w:sz w:val="20"/>
                      <w:szCs w:val="20"/>
                    </w:rPr>
                  </w:pPr>
                  <w:r>
                    <w:rPr>
                      <w:rFonts w:hint="eastAsia" w:ascii="宋体" w:hAnsi="宋体" w:cs="宋体"/>
                      <w:sz w:val="20"/>
                      <w:szCs w:val="20"/>
                    </w:rPr>
                    <w:t>74855990.93</w:t>
                  </w:r>
                </w:p>
              </w:tc>
            </w:tr>
            <w:tr w14:paraId="2623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15" w:type="dxa"/>
                  <w:vAlign w:val="bottom"/>
                </w:tcPr>
                <w:p w14:paraId="3477BB95">
                  <w:pPr>
                    <w:spacing w:line="336" w:lineRule="auto"/>
                    <w:rPr>
                      <w:sz w:val="24"/>
                    </w:rPr>
                  </w:pPr>
                  <w:r>
                    <w:rPr>
                      <w:rFonts w:hint="eastAsia"/>
                    </w:rPr>
                    <w:t>对个人和家庭补助支出</w:t>
                  </w:r>
                </w:p>
              </w:tc>
              <w:tc>
                <w:tcPr>
                  <w:tcW w:w="3936" w:type="dxa"/>
                  <w:vAlign w:val="center"/>
                </w:tcPr>
                <w:p w14:paraId="522B3E7E">
                  <w:pPr>
                    <w:widowControl/>
                    <w:jc w:val="right"/>
                    <w:textAlignment w:val="center"/>
                    <w:rPr>
                      <w:rFonts w:ascii="宋体" w:hAnsi="宋体" w:eastAsia="宋体" w:cs="宋体"/>
                      <w:sz w:val="20"/>
                      <w:szCs w:val="20"/>
                    </w:rPr>
                  </w:pPr>
                  <w:r>
                    <w:rPr>
                      <w:rFonts w:hint="eastAsia" w:ascii="宋体" w:hAnsi="宋体" w:cs="宋体"/>
                      <w:sz w:val="20"/>
                      <w:szCs w:val="20"/>
                    </w:rPr>
                    <w:t>2219568.11</w:t>
                  </w:r>
                </w:p>
              </w:tc>
            </w:tr>
            <w:tr w14:paraId="4592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15" w:type="dxa"/>
                  <w:vAlign w:val="bottom"/>
                </w:tcPr>
                <w:p w14:paraId="6BF3A646">
                  <w:pPr>
                    <w:spacing w:line="336" w:lineRule="auto"/>
                    <w:rPr>
                      <w:sz w:val="24"/>
                    </w:rPr>
                  </w:pPr>
                  <w:r>
                    <w:rPr>
                      <w:rFonts w:hint="eastAsia"/>
                    </w:rPr>
                    <w:t>资本性支出</w:t>
                  </w:r>
                </w:p>
              </w:tc>
              <w:tc>
                <w:tcPr>
                  <w:tcW w:w="3936" w:type="dxa"/>
                  <w:vAlign w:val="center"/>
                </w:tcPr>
                <w:p w14:paraId="2C393818">
                  <w:pPr>
                    <w:widowControl/>
                    <w:jc w:val="right"/>
                    <w:textAlignment w:val="center"/>
                    <w:rPr>
                      <w:rFonts w:ascii="宋体" w:hAnsi="宋体" w:eastAsia="宋体" w:cs="宋体"/>
                      <w:sz w:val="20"/>
                      <w:szCs w:val="20"/>
                    </w:rPr>
                  </w:pPr>
                  <w:r>
                    <w:rPr>
                      <w:rFonts w:hint="eastAsia" w:ascii="宋体" w:hAnsi="宋体" w:cs="宋体"/>
                      <w:sz w:val="20"/>
                      <w:szCs w:val="20"/>
                    </w:rPr>
                    <w:t>41583893.5</w:t>
                  </w:r>
                </w:p>
              </w:tc>
            </w:tr>
            <w:bookmarkEnd w:id="12"/>
            <w:bookmarkEnd w:id="13"/>
          </w:tbl>
          <w:p w14:paraId="68B7AD80">
            <w:pPr>
              <w:pStyle w:val="3"/>
              <w:rPr>
                <w:kern w:val="44"/>
              </w:rPr>
            </w:pPr>
            <w:bookmarkStart w:id="16" w:name="_Toc196907234"/>
            <w:r>
              <w:rPr>
                <w:rFonts w:hint="eastAsia"/>
                <w:kern w:val="44"/>
              </w:rPr>
              <w:t>编目工作统计</w:t>
            </w:r>
            <w:bookmarkEnd w:id="16"/>
          </w:p>
        </w:tc>
      </w:tr>
      <w:tr w14:paraId="3CD921F6">
        <w:tblPrEx>
          <w:tblCellMar>
            <w:top w:w="0" w:type="dxa"/>
            <w:left w:w="0" w:type="dxa"/>
            <w:bottom w:w="0" w:type="dxa"/>
            <w:right w:w="0" w:type="dxa"/>
          </w:tblCellMar>
        </w:tblPrEx>
        <w:trPr>
          <w:gridAfter w:val="1"/>
          <w:wAfter w:w="408" w:type="dxa"/>
          <w:trHeight w:val="63" w:hRule="atLeast"/>
          <w:jc w:val="center"/>
        </w:trPr>
        <w:tc>
          <w:tcPr>
            <w:tcW w:w="8797"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03BC34DB">
            <w:pPr>
              <w:ind w:firstLine="420" w:firstLineChars="200"/>
            </w:pPr>
          </w:p>
          <w:p w14:paraId="51A56FB5">
            <w:pPr>
              <w:ind w:firstLine="420" w:firstLineChars="200"/>
            </w:pPr>
          </w:p>
        </w:tc>
      </w:tr>
      <w:tr w14:paraId="04F6663F">
        <w:tblPrEx>
          <w:tblCellMar>
            <w:top w:w="0" w:type="dxa"/>
            <w:left w:w="0" w:type="dxa"/>
            <w:bottom w:w="0" w:type="dxa"/>
            <w:right w:w="0" w:type="dxa"/>
          </w:tblCellMar>
        </w:tblPrEx>
        <w:trPr>
          <w:trHeight w:val="454" w:hRule="atLeast"/>
          <w:jc w:val="center"/>
        </w:trPr>
        <w:tc>
          <w:tcPr>
            <w:tcW w:w="409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bottom w:w="0" w:type="dxa"/>
              <w:right w:w="15" w:type="dxa"/>
            </w:tcMar>
            <w:vAlign w:val="bottom"/>
          </w:tcPr>
          <w:p w14:paraId="019C64A9">
            <w:pPr>
              <w:spacing w:line="384" w:lineRule="auto"/>
              <w:jc w:val="center"/>
              <w:rPr>
                <w:rFonts w:ascii="宋体" w:hAnsi="宋体"/>
                <w:b/>
                <w:sz w:val="24"/>
              </w:rPr>
            </w:pPr>
            <w:r>
              <w:rPr>
                <w:rFonts w:hint="eastAsia" w:ascii="宋体" w:hAnsi="宋体"/>
                <w:b/>
              </w:rPr>
              <w:t>类别</w:t>
            </w:r>
          </w:p>
        </w:tc>
        <w:tc>
          <w:tcPr>
            <w:tcW w:w="5111" w:type="dxa"/>
            <w:gridSpan w:val="2"/>
            <w:tcBorders>
              <w:top w:val="single" w:color="auto" w:sz="4" w:space="0"/>
              <w:left w:val="nil"/>
              <w:bottom w:val="single" w:color="auto" w:sz="4" w:space="0"/>
              <w:right w:val="single" w:color="auto" w:sz="4" w:space="0"/>
            </w:tcBorders>
            <w:shd w:val="clear" w:color="auto" w:fill="BFBFBF"/>
            <w:noWrap/>
            <w:tcMar>
              <w:top w:w="15" w:type="dxa"/>
              <w:left w:w="15" w:type="dxa"/>
              <w:bottom w:w="0" w:type="dxa"/>
              <w:right w:w="15" w:type="dxa"/>
            </w:tcMar>
            <w:vAlign w:val="bottom"/>
          </w:tcPr>
          <w:p w14:paraId="045C4070">
            <w:pPr>
              <w:spacing w:line="384" w:lineRule="auto"/>
              <w:jc w:val="center"/>
              <w:rPr>
                <w:rFonts w:ascii="宋体" w:hAnsi="宋体"/>
                <w:b/>
                <w:sz w:val="24"/>
              </w:rPr>
            </w:pPr>
            <w:r>
              <w:rPr>
                <w:rFonts w:hint="eastAsia" w:ascii="宋体" w:hAnsi="宋体"/>
                <w:b/>
              </w:rPr>
              <w:t>新书（刊）编目（条）</w:t>
            </w:r>
          </w:p>
        </w:tc>
      </w:tr>
      <w:tr w14:paraId="0ACF7068">
        <w:tblPrEx>
          <w:tblCellMar>
            <w:top w:w="0" w:type="dxa"/>
            <w:left w:w="0" w:type="dxa"/>
            <w:bottom w:w="0" w:type="dxa"/>
            <w:right w:w="0" w:type="dxa"/>
          </w:tblCellMar>
        </w:tblPrEx>
        <w:trPr>
          <w:trHeight w:val="454" w:hRule="atLeast"/>
          <w:jc w:val="center"/>
        </w:trPr>
        <w:tc>
          <w:tcPr>
            <w:tcW w:w="4094"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352F74F2">
            <w:pPr>
              <w:spacing w:line="384" w:lineRule="auto"/>
              <w:ind w:left="277" w:leftChars="132"/>
              <w:jc w:val="center"/>
              <w:rPr>
                <w:rFonts w:ascii="宋体" w:hAnsi="宋体"/>
                <w:sz w:val="24"/>
              </w:rPr>
            </w:pPr>
            <w:r>
              <w:rPr>
                <w:rFonts w:hint="eastAsia" w:ascii="宋体" w:hAnsi="宋体"/>
              </w:rPr>
              <w:t>中文普通图书</w:t>
            </w:r>
          </w:p>
        </w:tc>
        <w:tc>
          <w:tcPr>
            <w:tcW w:w="511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ECB08B">
            <w:pPr>
              <w:widowControl/>
              <w:jc w:val="center"/>
              <w:textAlignment w:val="center"/>
              <w:rPr>
                <w:rFonts w:ascii="宋体" w:hAnsi="宋体" w:eastAsia="宋体" w:cs="宋体"/>
                <w:color w:val="000000"/>
                <w:kern w:val="0"/>
                <w:sz w:val="20"/>
                <w:szCs w:val="20"/>
              </w:rPr>
            </w:pPr>
            <w:r>
              <w:rPr>
                <w:rFonts w:hint="eastAsia" w:ascii="宋体" w:hAnsi="宋体" w:cs="宋体"/>
                <w:color w:val="000000"/>
                <w:kern w:val="0"/>
                <w:sz w:val="20"/>
                <w:szCs w:val="20"/>
              </w:rPr>
              <w:t>88298(成人aleph)11201（少儿aleph）</w:t>
            </w:r>
          </w:p>
        </w:tc>
      </w:tr>
      <w:tr w14:paraId="6E1F57EC">
        <w:tblPrEx>
          <w:tblCellMar>
            <w:top w:w="0" w:type="dxa"/>
            <w:left w:w="0" w:type="dxa"/>
            <w:bottom w:w="0" w:type="dxa"/>
            <w:right w:w="0" w:type="dxa"/>
          </w:tblCellMar>
        </w:tblPrEx>
        <w:trPr>
          <w:trHeight w:val="454" w:hRule="atLeast"/>
          <w:jc w:val="center"/>
        </w:trPr>
        <w:tc>
          <w:tcPr>
            <w:tcW w:w="4094"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4E0490A2">
            <w:pPr>
              <w:spacing w:line="384" w:lineRule="auto"/>
              <w:ind w:left="277" w:leftChars="132"/>
              <w:jc w:val="center"/>
              <w:rPr>
                <w:rFonts w:ascii="宋体" w:hAnsi="宋体"/>
                <w:i/>
              </w:rPr>
            </w:pPr>
            <w:r>
              <w:rPr>
                <w:rFonts w:hint="eastAsia" w:ascii="宋体" w:hAnsi="宋体"/>
              </w:rPr>
              <w:t>港台图书</w:t>
            </w:r>
          </w:p>
        </w:tc>
        <w:tc>
          <w:tcPr>
            <w:tcW w:w="511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96FB3">
            <w:pPr>
              <w:widowControl/>
              <w:jc w:val="center"/>
              <w:textAlignment w:val="center"/>
              <w:rPr>
                <w:rFonts w:ascii="宋体" w:hAnsi="宋体" w:eastAsia="宋体" w:cs="宋体"/>
                <w:color w:val="000000"/>
                <w:kern w:val="0"/>
                <w:sz w:val="20"/>
                <w:szCs w:val="20"/>
              </w:rPr>
            </w:pPr>
            <w:r>
              <w:rPr>
                <w:rFonts w:hint="eastAsia" w:ascii="宋体" w:hAnsi="宋体" w:cs="宋体"/>
                <w:color w:val="000000"/>
                <w:kern w:val="0"/>
                <w:sz w:val="20"/>
                <w:szCs w:val="20"/>
              </w:rPr>
              <w:t>2677</w:t>
            </w:r>
          </w:p>
        </w:tc>
      </w:tr>
      <w:tr w14:paraId="1F0E33B5">
        <w:tblPrEx>
          <w:tblCellMar>
            <w:top w:w="0" w:type="dxa"/>
            <w:left w:w="0" w:type="dxa"/>
            <w:bottom w:w="0" w:type="dxa"/>
            <w:right w:w="0" w:type="dxa"/>
          </w:tblCellMar>
        </w:tblPrEx>
        <w:trPr>
          <w:trHeight w:val="454" w:hRule="atLeast"/>
          <w:jc w:val="center"/>
        </w:trPr>
        <w:tc>
          <w:tcPr>
            <w:tcW w:w="40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3F44C8C1">
            <w:pPr>
              <w:spacing w:line="384" w:lineRule="auto"/>
              <w:jc w:val="center"/>
              <w:rPr>
                <w:rFonts w:ascii="宋体" w:hAnsi="宋体"/>
                <w:sz w:val="24"/>
              </w:rPr>
            </w:pPr>
            <w:r>
              <w:rPr>
                <w:rFonts w:hint="eastAsia" w:ascii="宋体" w:hAnsi="宋体"/>
              </w:rPr>
              <w:t>西文图书</w:t>
            </w:r>
          </w:p>
        </w:tc>
        <w:tc>
          <w:tcPr>
            <w:tcW w:w="5111"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1C0F06">
            <w:pPr>
              <w:widowControl/>
              <w:jc w:val="center"/>
              <w:textAlignment w:val="center"/>
              <w:rPr>
                <w:rFonts w:ascii="宋体" w:hAnsi="宋体" w:eastAsia="宋体" w:cs="宋体"/>
                <w:color w:val="000000"/>
                <w:kern w:val="0"/>
                <w:sz w:val="20"/>
                <w:szCs w:val="20"/>
              </w:rPr>
            </w:pPr>
            <w:r>
              <w:rPr>
                <w:rFonts w:hint="eastAsia" w:ascii="宋体" w:hAnsi="宋体" w:cs="宋体"/>
                <w:color w:val="000000"/>
                <w:kern w:val="0"/>
                <w:sz w:val="20"/>
                <w:szCs w:val="20"/>
              </w:rPr>
              <w:t>2360</w:t>
            </w:r>
          </w:p>
        </w:tc>
      </w:tr>
      <w:tr w14:paraId="66D23A51">
        <w:tblPrEx>
          <w:tblCellMar>
            <w:top w:w="0" w:type="dxa"/>
            <w:left w:w="0" w:type="dxa"/>
            <w:bottom w:w="0" w:type="dxa"/>
            <w:right w:w="0" w:type="dxa"/>
          </w:tblCellMar>
        </w:tblPrEx>
        <w:trPr>
          <w:trHeight w:val="454" w:hRule="atLeast"/>
          <w:jc w:val="center"/>
        </w:trPr>
        <w:tc>
          <w:tcPr>
            <w:tcW w:w="4094"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583E21DD">
            <w:pPr>
              <w:spacing w:line="384" w:lineRule="auto"/>
              <w:jc w:val="center"/>
              <w:rPr>
                <w:rFonts w:ascii="宋体" w:hAnsi="宋体"/>
                <w:sz w:val="24"/>
              </w:rPr>
            </w:pPr>
            <w:r>
              <w:rPr>
                <w:rFonts w:hint="eastAsia" w:ascii="宋体" w:hAnsi="宋体"/>
              </w:rPr>
              <w:t>日文图书</w:t>
            </w:r>
          </w:p>
        </w:tc>
        <w:tc>
          <w:tcPr>
            <w:tcW w:w="511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2BA79">
            <w:pPr>
              <w:widowControl/>
              <w:jc w:val="center"/>
              <w:textAlignment w:val="center"/>
              <w:rPr>
                <w:rFonts w:ascii="宋体" w:hAnsi="宋体" w:eastAsia="宋体" w:cs="宋体"/>
                <w:color w:val="000000"/>
                <w:kern w:val="0"/>
                <w:sz w:val="20"/>
                <w:szCs w:val="20"/>
              </w:rPr>
            </w:pPr>
            <w:r>
              <w:rPr>
                <w:rFonts w:hint="eastAsia" w:ascii="宋体" w:hAnsi="宋体" w:cs="宋体"/>
                <w:color w:val="000000"/>
                <w:kern w:val="0"/>
                <w:sz w:val="20"/>
                <w:szCs w:val="20"/>
              </w:rPr>
              <w:t>2265</w:t>
            </w:r>
          </w:p>
        </w:tc>
      </w:tr>
      <w:tr w14:paraId="0B36D900">
        <w:tblPrEx>
          <w:tblCellMar>
            <w:top w:w="0" w:type="dxa"/>
            <w:left w:w="0" w:type="dxa"/>
            <w:bottom w:w="0" w:type="dxa"/>
            <w:right w:w="0" w:type="dxa"/>
          </w:tblCellMar>
        </w:tblPrEx>
        <w:trPr>
          <w:trHeight w:val="454" w:hRule="atLeast"/>
          <w:jc w:val="center"/>
        </w:trPr>
        <w:tc>
          <w:tcPr>
            <w:tcW w:w="40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0041770F">
            <w:pPr>
              <w:spacing w:line="384" w:lineRule="auto"/>
              <w:jc w:val="center"/>
              <w:rPr>
                <w:rFonts w:ascii="宋体" w:hAnsi="宋体"/>
                <w:sz w:val="24"/>
              </w:rPr>
            </w:pPr>
            <w:r>
              <w:rPr>
                <w:rFonts w:hint="eastAsia" w:ascii="宋体" w:hAnsi="宋体"/>
              </w:rPr>
              <w:t>中文期刊</w:t>
            </w:r>
          </w:p>
        </w:tc>
        <w:tc>
          <w:tcPr>
            <w:tcW w:w="5111"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2A6CA">
            <w:pPr>
              <w:widowControl/>
              <w:jc w:val="center"/>
              <w:textAlignment w:val="center"/>
              <w:rPr>
                <w:rFonts w:ascii="宋体" w:hAnsi="宋体" w:eastAsia="宋体" w:cs="宋体"/>
                <w:color w:val="000000"/>
                <w:kern w:val="0"/>
                <w:sz w:val="20"/>
                <w:szCs w:val="20"/>
              </w:rPr>
            </w:pPr>
            <w:r>
              <w:rPr>
                <w:rFonts w:hint="eastAsia" w:ascii="宋体" w:hAnsi="宋体" w:cs="宋体"/>
                <w:color w:val="000000"/>
                <w:kern w:val="0"/>
                <w:sz w:val="20"/>
                <w:szCs w:val="20"/>
              </w:rPr>
              <w:t>6358</w:t>
            </w:r>
          </w:p>
        </w:tc>
      </w:tr>
      <w:tr w14:paraId="3AEA822D">
        <w:tblPrEx>
          <w:tblCellMar>
            <w:top w:w="0" w:type="dxa"/>
            <w:left w:w="0" w:type="dxa"/>
            <w:bottom w:w="0" w:type="dxa"/>
            <w:right w:w="0" w:type="dxa"/>
          </w:tblCellMar>
        </w:tblPrEx>
        <w:trPr>
          <w:trHeight w:val="454" w:hRule="atLeast"/>
          <w:jc w:val="center"/>
        </w:trPr>
        <w:tc>
          <w:tcPr>
            <w:tcW w:w="4094"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0C5051A0">
            <w:pPr>
              <w:spacing w:line="384" w:lineRule="auto"/>
              <w:jc w:val="center"/>
              <w:rPr>
                <w:rFonts w:ascii="宋体" w:hAnsi="宋体"/>
                <w:sz w:val="24"/>
              </w:rPr>
            </w:pPr>
            <w:r>
              <w:rPr>
                <w:rFonts w:hint="eastAsia" w:ascii="宋体" w:hAnsi="宋体"/>
              </w:rPr>
              <w:t>外文期刊（含港台）</w:t>
            </w:r>
          </w:p>
        </w:tc>
        <w:tc>
          <w:tcPr>
            <w:tcW w:w="511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3F07A">
            <w:pPr>
              <w:widowControl/>
              <w:ind w:right="100"/>
              <w:jc w:val="center"/>
              <w:textAlignment w:val="center"/>
              <w:rPr>
                <w:rFonts w:ascii="宋体" w:hAnsi="宋体" w:eastAsia="宋体" w:cs="宋体"/>
                <w:color w:val="000000"/>
                <w:kern w:val="0"/>
                <w:sz w:val="20"/>
                <w:szCs w:val="20"/>
              </w:rPr>
            </w:pPr>
            <w:r>
              <w:rPr>
                <w:rFonts w:hint="eastAsia" w:ascii="宋体" w:hAnsi="宋体" w:cs="宋体"/>
                <w:color w:val="000000"/>
                <w:kern w:val="0"/>
                <w:sz w:val="20"/>
                <w:szCs w:val="20"/>
              </w:rPr>
              <w:t>533</w:t>
            </w:r>
          </w:p>
        </w:tc>
      </w:tr>
      <w:tr w14:paraId="702CAE59">
        <w:tblPrEx>
          <w:tblCellMar>
            <w:top w:w="0" w:type="dxa"/>
            <w:left w:w="0" w:type="dxa"/>
            <w:bottom w:w="0" w:type="dxa"/>
            <w:right w:w="0" w:type="dxa"/>
          </w:tblCellMar>
        </w:tblPrEx>
        <w:trPr>
          <w:trHeight w:val="454" w:hRule="atLeast"/>
          <w:jc w:val="center"/>
        </w:trPr>
        <w:tc>
          <w:tcPr>
            <w:tcW w:w="40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0F4102D0">
            <w:pPr>
              <w:spacing w:line="384" w:lineRule="auto"/>
              <w:jc w:val="center"/>
              <w:rPr>
                <w:rFonts w:ascii="宋体" w:hAnsi="宋体"/>
              </w:rPr>
            </w:pPr>
            <w:r>
              <w:rPr>
                <w:rFonts w:hint="eastAsia" w:ascii="宋体" w:hAnsi="宋体"/>
              </w:rPr>
              <w:t>中文报纸</w:t>
            </w:r>
          </w:p>
        </w:tc>
        <w:tc>
          <w:tcPr>
            <w:tcW w:w="5111"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1F3476">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14:paraId="38A05FF7">
        <w:tblPrEx>
          <w:tblCellMar>
            <w:top w:w="0" w:type="dxa"/>
            <w:left w:w="0" w:type="dxa"/>
            <w:bottom w:w="0" w:type="dxa"/>
            <w:right w:w="0" w:type="dxa"/>
          </w:tblCellMar>
        </w:tblPrEx>
        <w:trPr>
          <w:trHeight w:val="63" w:hRule="atLeast"/>
          <w:jc w:val="center"/>
        </w:trPr>
        <w:tc>
          <w:tcPr>
            <w:tcW w:w="40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0A34D6F5">
            <w:pPr>
              <w:spacing w:line="384" w:lineRule="auto"/>
              <w:jc w:val="center"/>
              <w:rPr>
                <w:rFonts w:ascii="宋体" w:hAnsi="宋体"/>
              </w:rPr>
            </w:pPr>
            <w:r>
              <w:rPr>
                <w:rFonts w:hint="eastAsia" w:ascii="宋体" w:hAnsi="宋体"/>
              </w:rPr>
              <w:t>缩微制品</w:t>
            </w:r>
          </w:p>
        </w:tc>
        <w:tc>
          <w:tcPr>
            <w:tcW w:w="5111"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2ED7D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14:paraId="4171B62B">
        <w:tblPrEx>
          <w:tblCellMar>
            <w:top w:w="0" w:type="dxa"/>
            <w:left w:w="0" w:type="dxa"/>
            <w:bottom w:w="0" w:type="dxa"/>
            <w:right w:w="0" w:type="dxa"/>
          </w:tblCellMar>
        </w:tblPrEx>
        <w:trPr>
          <w:trHeight w:val="63" w:hRule="atLeast"/>
          <w:jc w:val="center"/>
        </w:trPr>
        <w:tc>
          <w:tcPr>
            <w:tcW w:w="40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11B7B341">
            <w:pPr>
              <w:spacing w:line="384" w:lineRule="auto"/>
              <w:jc w:val="center"/>
              <w:rPr>
                <w:rFonts w:ascii="宋体" w:hAnsi="宋体"/>
                <w:sz w:val="24"/>
              </w:rPr>
            </w:pPr>
            <w:r>
              <w:rPr>
                <w:rFonts w:hint="eastAsia" w:ascii="宋体" w:hAnsi="宋体"/>
              </w:rPr>
              <w:t>音像资料</w:t>
            </w:r>
          </w:p>
        </w:tc>
        <w:tc>
          <w:tcPr>
            <w:tcW w:w="5111"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36906A">
            <w:pPr>
              <w:widowControl/>
              <w:jc w:val="center"/>
              <w:textAlignment w:val="center"/>
              <w:rPr>
                <w:rFonts w:ascii="宋体" w:hAnsi="宋体" w:eastAsia="宋体" w:cs="宋体"/>
                <w:color w:val="000000"/>
                <w:kern w:val="0"/>
                <w:sz w:val="20"/>
                <w:szCs w:val="20"/>
              </w:rPr>
            </w:pPr>
            <w:r>
              <w:rPr>
                <w:rFonts w:hint="eastAsia" w:ascii="宋体" w:hAnsi="宋体" w:cs="宋体"/>
                <w:color w:val="000000"/>
                <w:kern w:val="0"/>
                <w:sz w:val="20"/>
                <w:szCs w:val="20"/>
              </w:rPr>
              <w:t>4768</w:t>
            </w:r>
          </w:p>
        </w:tc>
      </w:tr>
      <w:tr w14:paraId="7C1E26E0">
        <w:tblPrEx>
          <w:tblCellMar>
            <w:top w:w="0" w:type="dxa"/>
            <w:left w:w="0" w:type="dxa"/>
            <w:bottom w:w="0" w:type="dxa"/>
            <w:right w:w="0" w:type="dxa"/>
          </w:tblCellMar>
        </w:tblPrEx>
        <w:trPr>
          <w:trHeight w:val="63" w:hRule="atLeast"/>
          <w:jc w:val="center"/>
        </w:trPr>
        <w:tc>
          <w:tcPr>
            <w:tcW w:w="40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2BD3A518">
            <w:pPr>
              <w:spacing w:line="384" w:lineRule="auto"/>
              <w:jc w:val="center"/>
              <w:rPr>
                <w:rFonts w:ascii="宋体" w:hAnsi="宋体"/>
              </w:rPr>
            </w:pPr>
            <w:r>
              <w:rPr>
                <w:rFonts w:hint="eastAsia" w:ascii="宋体" w:hAnsi="宋体"/>
              </w:rPr>
              <w:t>总计</w:t>
            </w:r>
          </w:p>
        </w:tc>
        <w:tc>
          <w:tcPr>
            <w:tcW w:w="5111"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F8C90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118460</w:t>
            </w:r>
          </w:p>
        </w:tc>
      </w:tr>
    </w:tbl>
    <w:p w14:paraId="1BBAECB8">
      <w:pPr>
        <w:pStyle w:val="3"/>
        <w:rPr>
          <w:kern w:val="44"/>
        </w:rPr>
      </w:pPr>
    </w:p>
    <w:p w14:paraId="62DC8144">
      <w:pPr>
        <w:pStyle w:val="3"/>
        <w:rPr>
          <w:kern w:val="44"/>
        </w:rPr>
      </w:pPr>
      <w:bookmarkStart w:id="17" w:name="_Toc196907235"/>
      <w:r>
        <w:rPr>
          <w:rFonts w:hint="eastAsia"/>
          <w:kern w:val="44"/>
        </w:rPr>
        <w:t>总流通人次、外借册次、外借人次统计</w:t>
      </w:r>
      <w:bookmarkEnd w:id="14"/>
      <w:bookmarkEnd w:id="15"/>
      <w:bookmarkEnd w:id="17"/>
    </w:p>
    <w:tbl>
      <w:tblPr>
        <w:tblStyle w:val="25"/>
        <w:tblW w:w="8694" w:type="dxa"/>
        <w:tblInd w:w="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2173"/>
        <w:gridCol w:w="2169"/>
        <w:gridCol w:w="2178"/>
      </w:tblGrid>
      <w:tr w14:paraId="51C8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4" w:type="dxa"/>
            <w:shd w:val="clear" w:color="auto" w:fill="BFBFBF"/>
            <w:noWrap/>
            <w:vAlign w:val="center"/>
          </w:tcPr>
          <w:p w14:paraId="6541C3C2">
            <w:pPr>
              <w:spacing w:line="384" w:lineRule="auto"/>
              <w:jc w:val="center"/>
              <w:rPr>
                <w:rFonts w:ascii="宋体" w:hAnsi="宋体"/>
                <w:b/>
              </w:rPr>
            </w:pPr>
            <w:r>
              <w:rPr>
                <w:rFonts w:hint="eastAsia" w:ascii="宋体" w:hAnsi="宋体"/>
                <w:b/>
              </w:rPr>
              <w:t>类  别</w:t>
            </w:r>
          </w:p>
        </w:tc>
        <w:tc>
          <w:tcPr>
            <w:tcW w:w="2173" w:type="dxa"/>
            <w:shd w:val="clear" w:color="auto" w:fill="BFBFBF"/>
            <w:noWrap/>
            <w:vAlign w:val="center"/>
          </w:tcPr>
          <w:p w14:paraId="562A7BC9">
            <w:pPr>
              <w:spacing w:line="384" w:lineRule="auto"/>
              <w:jc w:val="center"/>
              <w:rPr>
                <w:rFonts w:ascii="宋体" w:hAnsi="宋体"/>
                <w:b/>
              </w:rPr>
            </w:pPr>
            <w:r>
              <w:rPr>
                <w:rFonts w:hint="eastAsia" w:ascii="宋体" w:hAnsi="宋体"/>
                <w:b/>
              </w:rPr>
              <w:t>总流通人次</w:t>
            </w:r>
          </w:p>
        </w:tc>
        <w:tc>
          <w:tcPr>
            <w:tcW w:w="2169" w:type="dxa"/>
            <w:shd w:val="clear" w:color="auto" w:fill="BFBFBF"/>
            <w:noWrap/>
            <w:vAlign w:val="center"/>
          </w:tcPr>
          <w:p w14:paraId="15B44D6D">
            <w:pPr>
              <w:spacing w:line="384" w:lineRule="auto"/>
              <w:jc w:val="center"/>
              <w:rPr>
                <w:rFonts w:ascii="宋体" w:hAnsi="宋体"/>
                <w:b/>
              </w:rPr>
            </w:pPr>
            <w:r>
              <w:rPr>
                <w:rFonts w:hint="eastAsia" w:ascii="宋体" w:hAnsi="宋体"/>
                <w:b/>
              </w:rPr>
              <w:t>外借册次</w:t>
            </w:r>
          </w:p>
        </w:tc>
        <w:tc>
          <w:tcPr>
            <w:tcW w:w="2178" w:type="dxa"/>
            <w:shd w:val="clear" w:color="auto" w:fill="BFBFBF"/>
            <w:noWrap/>
            <w:vAlign w:val="center"/>
          </w:tcPr>
          <w:p w14:paraId="4316FB0C">
            <w:pPr>
              <w:spacing w:line="384" w:lineRule="auto"/>
              <w:jc w:val="center"/>
              <w:rPr>
                <w:rFonts w:ascii="宋体" w:hAnsi="宋体"/>
                <w:b/>
              </w:rPr>
            </w:pPr>
            <w:r>
              <w:rPr>
                <w:rFonts w:hint="eastAsia" w:ascii="宋体" w:hAnsi="宋体"/>
                <w:b/>
              </w:rPr>
              <w:t>外借人次</w:t>
            </w:r>
          </w:p>
        </w:tc>
      </w:tr>
      <w:tr w14:paraId="2CF2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4" w:type="dxa"/>
            <w:shd w:val="clear" w:color="auto" w:fill="auto"/>
            <w:noWrap/>
            <w:vAlign w:val="center"/>
          </w:tcPr>
          <w:p w14:paraId="656DB8A6">
            <w:pPr>
              <w:spacing w:line="384" w:lineRule="auto"/>
              <w:jc w:val="center"/>
              <w:rPr>
                <w:rFonts w:ascii="宋体" w:hAnsi="宋体"/>
              </w:rPr>
            </w:pPr>
            <w:r>
              <w:rPr>
                <w:rFonts w:hint="eastAsia" w:ascii="宋体" w:hAnsi="宋体"/>
              </w:rPr>
              <w:t>文化中心馆</w:t>
            </w:r>
          </w:p>
        </w:tc>
        <w:tc>
          <w:tcPr>
            <w:tcW w:w="2173" w:type="dxa"/>
            <w:shd w:val="clear" w:color="auto" w:fill="auto"/>
            <w:noWrap/>
            <w:vAlign w:val="center"/>
          </w:tcPr>
          <w:p w14:paraId="0B113185">
            <w:pPr>
              <w:jc w:val="right"/>
              <w:rPr>
                <w:rFonts w:ascii="宋体" w:hAnsi="宋体" w:eastAsia="宋体" w:cs="宋体"/>
                <w:color w:val="000000"/>
                <w:sz w:val="20"/>
                <w:szCs w:val="20"/>
              </w:rPr>
            </w:pPr>
            <w:r>
              <w:rPr>
                <w:color w:val="000000"/>
                <w:sz w:val="20"/>
                <w:szCs w:val="20"/>
              </w:rPr>
              <w:t>1390200</w:t>
            </w:r>
          </w:p>
        </w:tc>
        <w:tc>
          <w:tcPr>
            <w:tcW w:w="2169" w:type="dxa"/>
            <w:shd w:val="clear" w:color="auto" w:fill="auto"/>
            <w:noWrap/>
            <w:vAlign w:val="center"/>
          </w:tcPr>
          <w:p w14:paraId="5DEC15A8">
            <w:pPr>
              <w:jc w:val="right"/>
              <w:rPr>
                <w:color w:val="000000"/>
                <w:sz w:val="20"/>
                <w:szCs w:val="20"/>
              </w:rPr>
            </w:pPr>
            <w:r>
              <w:rPr>
                <w:color w:val="000000"/>
                <w:sz w:val="20"/>
                <w:szCs w:val="20"/>
              </w:rPr>
              <w:t>1065183</w:t>
            </w:r>
          </w:p>
        </w:tc>
        <w:tc>
          <w:tcPr>
            <w:tcW w:w="2178" w:type="dxa"/>
            <w:shd w:val="clear" w:color="auto" w:fill="auto"/>
            <w:noWrap/>
            <w:vAlign w:val="center"/>
          </w:tcPr>
          <w:p w14:paraId="2A8DAC9F">
            <w:pPr>
              <w:jc w:val="right"/>
              <w:rPr>
                <w:rFonts w:ascii="宋体" w:hAnsi="宋体" w:eastAsia="宋体" w:cs="宋体"/>
                <w:color w:val="000000"/>
                <w:sz w:val="20"/>
                <w:szCs w:val="20"/>
              </w:rPr>
            </w:pPr>
            <w:r>
              <w:rPr>
                <w:color w:val="000000"/>
                <w:sz w:val="20"/>
                <w:szCs w:val="20"/>
              </w:rPr>
              <w:t>217723</w:t>
            </w:r>
          </w:p>
        </w:tc>
      </w:tr>
      <w:tr w14:paraId="0826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4" w:type="dxa"/>
            <w:shd w:val="clear" w:color="auto" w:fill="auto"/>
            <w:noWrap/>
            <w:vAlign w:val="center"/>
          </w:tcPr>
          <w:p w14:paraId="65182042">
            <w:pPr>
              <w:spacing w:line="384" w:lineRule="auto"/>
              <w:jc w:val="center"/>
              <w:rPr>
                <w:rFonts w:ascii="宋体" w:hAnsi="宋体"/>
              </w:rPr>
            </w:pPr>
            <w:r>
              <w:rPr>
                <w:rFonts w:hint="eastAsia" w:ascii="宋体" w:hAnsi="宋体"/>
              </w:rPr>
              <w:t>复康路馆</w:t>
            </w:r>
          </w:p>
        </w:tc>
        <w:tc>
          <w:tcPr>
            <w:tcW w:w="2173" w:type="dxa"/>
            <w:shd w:val="clear" w:color="auto" w:fill="auto"/>
            <w:noWrap/>
            <w:vAlign w:val="center"/>
          </w:tcPr>
          <w:p w14:paraId="1528F955">
            <w:pPr>
              <w:jc w:val="right"/>
              <w:rPr>
                <w:rFonts w:ascii="宋体" w:hAnsi="宋体" w:eastAsia="宋体" w:cs="宋体"/>
                <w:color w:val="000000"/>
                <w:sz w:val="20"/>
                <w:szCs w:val="20"/>
              </w:rPr>
            </w:pPr>
            <w:r>
              <w:rPr>
                <w:color w:val="000000"/>
                <w:sz w:val="20"/>
                <w:szCs w:val="20"/>
              </w:rPr>
              <w:t>482358</w:t>
            </w:r>
          </w:p>
        </w:tc>
        <w:tc>
          <w:tcPr>
            <w:tcW w:w="2169" w:type="dxa"/>
            <w:shd w:val="clear" w:color="auto" w:fill="auto"/>
            <w:noWrap/>
            <w:vAlign w:val="center"/>
          </w:tcPr>
          <w:p w14:paraId="606F5ED3">
            <w:pPr>
              <w:jc w:val="right"/>
              <w:rPr>
                <w:color w:val="000000"/>
                <w:sz w:val="20"/>
                <w:szCs w:val="20"/>
              </w:rPr>
            </w:pPr>
            <w:r>
              <w:rPr>
                <w:rFonts w:hint="eastAsia"/>
                <w:color w:val="000000"/>
                <w:sz w:val="20"/>
                <w:szCs w:val="20"/>
              </w:rPr>
              <w:t>859700</w:t>
            </w:r>
          </w:p>
        </w:tc>
        <w:tc>
          <w:tcPr>
            <w:tcW w:w="2178" w:type="dxa"/>
            <w:shd w:val="clear" w:color="auto" w:fill="auto"/>
            <w:noWrap/>
            <w:vAlign w:val="center"/>
          </w:tcPr>
          <w:p w14:paraId="772996FE">
            <w:pPr>
              <w:jc w:val="right"/>
              <w:rPr>
                <w:rFonts w:ascii="宋体" w:hAnsi="宋体" w:eastAsia="宋体" w:cs="宋体"/>
                <w:color w:val="000000"/>
                <w:sz w:val="20"/>
                <w:szCs w:val="20"/>
              </w:rPr>
            </w:pPr>
            <w:r>
              <w:rPr>
                <w:rFonts w:hint="eastAsia"/>
                <w:color w:val="000000"/>
                <w:sz w:val="20"/>
                <w:szCs w:val="20"/>
              </w:rPr>
              <w:t>170407</w:t>
            </w:r>
          </w:p>
        </w:tc>
      </w:tr>
      <w:tr w14:paraId="498D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4" w:type="dxa"/>
            <w:shd w:val="clear" w:color="auto" w:fill="auto"/>
            <w:noWrap/>
            <w:vAlign w:val="center"/>
          </w:tcPr>
          <w:p w14:paraId="1B48E06C">
            <w:pPr>
              <w:spacing w:line="384" w:lineRule="auto"/>
              <w:jc w:val="center"/>
              <w:rPr>
                <w:rFonts w:ascii="宋体" w:hAnsi="宋体"/>
              </w:rPr>
            </w:pPr>
            <w:r>
              <w:rPr>
                <w:rFonts w:hint="eastAsia" w:ascii="宋体" w:hAnsi="宋体"/>
              </w:rPr>
              <w:t>海河教育园馆</w:t>
            </w:r>
          </w:p>
        </w:tc>
        <w:tc>
          <w:tcPr>
            <w:tcW w:w="2173" w:type="dxa"/>
            <w:shd w:val="clear" w:color="auto" w:fill="auto"/>
            <w:noWrap/>
            <w:vAlign w:val="center"/>
          </w:tcPr>
          <w:p w14:paraId="44515F50">
            <w:pPr>
              <w:jc w:val="right"/>
              <w:rPr>
                <w:rFonts w:ascii="宋体" w:hAnsi="宋体" w:eastAsia="宋体" w:cs="宋体"/>
                <w:color w:val="000000"/>
                <w:sz w:val="20"/>
                <w:szCs w:val="20"/>
              </w:rPr>
            </w:pPr>
            <w:r>
              <w:rPr>
                <w:color w:val="000000"/>
                <w:sz w:val="20"/>
                <w:szCs w:val="20"/>
              </w:rPr>
              <w:t>352493</w:t>
            </w:r>
          </w:p>
        </w:tc>
        <w:tc>
          <w:tcPr>
            <w:tcW w:w="2169" w:type="dxa"/>
            <w:shd w:val="clear" w:color="auto" w:fill="auto"/>
            <w:noWrap/>
            <w:vAlign w:val="center"/>
          </w:tcPr>
          <w:p w14:paraId="5FC834EF">
            <w:pPr>
              <w:jc w:val="right"/>
              <w:rPr>
                <w:color w:val="000000"/>
                <w:sz w:val="20"/>
                <w:szCs w:val="20"/>
              </w:rPr>
            </w:pPr>
            <w:r>
              <w:rPr>
                <w:color w:val="000000"/>
                <w:sz w:val="20"/>
                <w:szCs w:val="20"/>
              </w:rPr>
              <w:t>130250</w:t>
            </w:r>
          </w:p>
        </w:tc>
        <w:tc>
          <w:tcPr>
            <w:tcW w:w="2178" w:type="dxa"/>
            <w:shd w:val="clear" w:color="auto" w:fill="auto"/>
            <w:noWrap/>
            <w:vAlign w:val="center"/>
          </w:tcPr>
          <w:p w14:paraId="26A258C5">
            <w:pPr>
              <w:jc w:val="right"/>
              <w:rPr>
                <w:rFonts w:ascii="宋体" w:hAnsi="宋体" w:eastAsia="宋体" w:cs="宋体"/>
                <w:color w:val="000000"/>
                <w:sz w:val="20"/>
                <w:szCs w:val="20"/>
              </w:rPr>
            </w:pPr>
            <w:r>
              <w:rPr>
                <w:rFonts w:hint="eastAsia"/>
                <w:color w:val="000000"/>
                <w:sz w:val="20"/>
                <w:szCs w:val="20"/>
              </w:rPr>
              <w:t>29138</w:t>
            </w:r>
          </w:p>
        </w:tc>
      </w:tr>
      <w:tr w14:paraId="260E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4" w:type="dxa"/>
            <w:shd w:val="clear" w:color="auto" w:fill="auto"/>
            <w:noWrap/>
            <w:vAlign w:val="center"/>
          </w:tcPr>
          <w:p w14:paraId="75695998">
            <w:pPr>
              <w:spacing w:line="384" w:lineRule="auto"/>
              <w:jc w:val="center"/>
              <w:rPr>
                <w:rFonts w:ascii="宋体" w:hAnsi="宋体"/>
              </w:rPr>
            </w:pPr>
            <w:r>
              <w:rPr>
                <w:rFonts w:hint="eastAsia" w:ascii="宋体" w:hAnsi="宋体"/>
              </w:rPr>
              <w:t>绘本馆</w:t>
            </w:r>
          </w:p>
        </w:tc>
        <w:tc>
          <w:tcPr>
            <w:tcW w:w="2173" w:type="dxa"/>
            <w:shd w:val="clear" w:color="auto" w:fill="auto"/>
            <w:noWrap/>
            <w:vAlign w:val="center"/>
          </w:tcPr>
          <w:p w14:paraId="044D5FA3">
            <w:pPr>
              <w:jc w:val="right"/>
              <w:rPr>
                <w:rFonts w:ascii="宋体" w:hAnsi="宋体" w:eastAsia="宋体" w:cs="宋体"/>
                <w:color w:val="000000"/>
                <w:sz w:val="20"/>
                <w:szCs w:val="20"/>
              </w:rPr>
            </w:pPr>
            <w:r>
              <w:rPr>
                <w:color w:val="000000"/>
                <w:sz w:val="20"/>
                <w:szCs w:val="20"/>
              </w:rPr>
              <w:t>68524</w:t>
            </w:r>
          </w:p>
        </w:tc>
        <w:tc>
          <w:tcPr>
            <w:tcW w:w="2169" w:type="dxa"/>
            <w:shd w:val="clear" w:color="auto" w:fill="auto"/>
            <w:noWrap/>
            <w:vAlign w:val="center"/>
          </w:tcPr>
          <w:p w14:paraId="7C8FD26B">
            <w:pPr>
              <w:jc w:val="right"/>
              <w:rPr>
                <w:color w:val="000000"/>
                <w:sz w:val="20"/>
                <w:szCs w:val="20"/>
              </w:rPr>
            </w:pPr>
            <w:r>
              <w:rPr>
                <w:color w:val="000000"/>
                <w:sz w:val="20"/>
                <w:szCs w:val="20"/>
              </w:rPr>
              <w:t>133311</w:t>
            </w:r>
          </w:p>
        </w:tc>
        <w:tc>
          <w:tcPr>
            <w:tcW w:w="2178" w:type="dxa"/>
            <w:shd w:val="clear" w:color="auto" w:fill="auto"/>
            <w:noWrap/>
            <w:vAlign w:val="center"/>
          </w:tcPr>
          <w:p w14:paraId="4676AF78">
            <w:pPr>
              <w:jc w:val="right"/>
              <w:rPr>
                <w:rFonts w:ascii="宋体" w:hAnsi="宋体" w:eastAsia="宋体" w:cs="宋体"/>
                <w:b/>
                <w:bCs/>
                <w:color w:val="000000"/>
                <w:sz w:val="20"/>
                <w:szCs w:val="20"/>
              </w:rPr>
            </w:pPr>
            <w:r>
              <w:rPr>
                <w:rFonts w:hint="eastAsia"/>
                <w:color w:val="000000"/>
                <w:sz w:val="20"/>
                <w:szCs w:val="20"/>
              </w:rPr>
              <w:t>29166</w:t>
            </w:r>
          </w:p>
        </w:tc>
      </w:tr>
      <w:tr w14:paraId="763E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4" w:type="dxa"/>
            <w:shd w:val="clear" w:color="auto" w:fill="auto"/>
            <w:noWrap/>
            <w:vAlign w:val="center"/>
          </w:tcPr>
          <w:p w14:paraId="1E6101E9">
            <w:pPr>
              <w:spacing w:line="384" w:lineRule="auto"/>
              <w:jc w:val="center"/>
              <w:rPr>
                <w:rFonts w:ascii="宋体" w:hAnsi="宋体"/>
              </w:rPr>
            </w:pPr>
            <w:r>
              <w:rPr>
                <w:rFonts w:hint="eastAsia" w:ascii="宋体" w:hAnsi="宋体"/>
              </w:rPr>
              <w:t>通借通还</w:t>
            </w:r>
          </w:p>
        </w:tc>
        <w:tc>
          <w:tcPr>
            <w:tcW w:w="2173" w:type="dxa"/>
            <w:shd w:val="clear" w:color="auto" w:fill="auto"/>
            <w:noWrap/>
            <w:vAlign w:val="center"/>
          </w:tcPr>
          <w:p w14:paraId="56CE62B9">
            <w:pPr>
              <w:jc w:val="right"/>
              <w:rPr>
                <w:rFonts w:ascii="宋体" w:hAnsi="宋体" w:cs="宋体"/>
              </w:rPr>
            </w:pPr>
            <w:r>
              <w:rPr>
                <w:rFonts w:hint="eastAsia" w:ascii="宋体" w:hAnsi="宋体" w:cs="宋体"/>
              </w:rPr>
              <w:t>——</w:t>
            </w:r>
          </w:p>
        </w:tc>
        <w:tc>
          <w:tcPr>
            <w:tcW w:w="2169" w:type="dxa"/>
            <w:shd w:val="clear" w:color="auto" w:fill="auto"/>
            <w:noWrap/>
            <w:vAlign w:val="center"/>
          </w:tcPr>
          <w:p w14:paraId="307E749F">
            <w:pPr>
              <w:jc w:val="right"/>
              <w:rPr>
                <w:color w:val="000000"/>
                <w:sz w:val="20"/>
                <w:szCs w:val="20"/>
              </w:rPr>
            </w:pPr>
            <w:r>
              <w:rPr>
                <w:rFonts w:hint="eastAsia"/>
                <w:color w:val="000000"/>
                <w:sz w:val="20"/>
                <w:szCs w:val="20"/>
              </w:rPr>
              <w:t>2245100</w:t>
            </w:r>
          </w:p>
        </w:tc>
        <w:tc>
          <w:tcPr>
            <w:tcW w:w="2178" w:type="dxa"/>
            <w:shd w:val="clear" w:color="auto" w:fill="auto"/>
            <w:noWrap/>
            <w:vAlign w:val="center"/>
          </w:tcPr>
          <w:p w14:paraId="4822D6FB">
            <w:pPr>
              <w:jc w:val="right"/>
              <w:rPr>
                <w:rFonts w:ascii="宋体" w:hAnsi="宋体" w:eastAsia="宋体" w:cs="宋体"/>
                <w:color w:val="000000"/>
                <w:sz w:val="20"/>
                <w:szCs w:val="20"/>
              </w:rPr>
            </w:pPr>
            <w:r>
              <w:rPr>
                <w:rFonts w:hint="eastAsia"/>
                <w:color w:val="000000"/>
                <w:sz w:val="20"/>
                <w:szCs w:val="20"/>
              </w:rPr>
              <w:t>352494</w:t>
            </w:r>
          </w:p>
        </w:tc>
      </w:tr>
      <w:tr w14:paraId="6DBF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4" w:type="dxa"/>
            <w:shd w:val="clear" w:color="auto" w:fill="auto"/>
            <w:noWrap/>
            <w:vAlign w:val="center"/>
          </w:tcPr>
          <w:p w14:paraId="4658DC00">
            <w:pPr>
              <w:spacing w:line="384" w:lineRule="auto"/>
              <w:jc w:val="center"/>
              <w:rPr>
                <w:rFonts w:ascii="宋体" w:hAnsi="宋体"/>
              </w:rPr>
            </w:pPr>
            <w:r>
              <w:rPr>
                <w:rFonts w:hint="eastAsia" w:ascii="宋体" w:hAnsi="宋体"/>
              </w:rPr>
              <w:t>合  计</w:t>
            </w:r>
          </w:p>
        </w:tc>
        <w:tc>
          <w:tcPr>
            <w:tcW w:w="2173" w:type="dxa"/>
            <w:shd w:val="clear" w:color="auto" w:fill="auto"/>
            <w:noWrap/>
            <w:vAlign w:val="center"/>
          </w:tcPr>
          <w:p w14:paraId="21AB312A">
            <w:pPr>
              <w:jc w:val="right"/>
              <w:rPr>
                <w:rFonts w:ascii="宋体" w:hAnsi="宋体" w:cs="宋体"/>
                <w:b/>
              </w:rPr>
            </w:pPr>
            <w:r>
              <w:rPr>
                <w:rFonts w:ascii="宋体" w:hAnsi="宋体" w:cs="宋体"/>
                <w:b/>
              </w:rPr>
              <w:t>2293575</w:t>
            </w:r>
          </w:p>
        </w:tc>
        <w:tc>
          <w:tcPr>
            <w:tcW w:w="2169" w:type="dxa"/>
            <w:shd w:val="clear" w:color="auto" w:fill="auto"/>
            <w:noWrap/>
            <w:vAlign w:val="center"/>
          </w:tcPr>
          <w:p w14:paraId="2B399A95">
            <w:pPr>
              <w:jc w:val="right"/>
              <w:rPr>
                <w:rFonts w:ascii="宋体" w:hAnsi="宋体" w:cs="宋体"/>
                <w:b/>
              </w:rPr>
            </w:pPr>
            <w:r>
              <w:rPr>
                <w:rFonts w:ascii="宋体" w:hAnsi="宋体" w:cs="宋体"/>
                <w:b/>
              </w:rPr>
              <w:t>4433544</w:t>
            </w:r>
          </w:p>
        </w:tc>
        <w:tc>
          <w:tcPr>
            <w:tcW w:w="2178" w:type="dxa"/>
            <w:shd w:val="clear" w:color="auto" w:fill="auto"/>
            <w:noWrap/>
            <w:vAlign w:val="center"/>
          </w:tcPr>
          <w:p w14:paraId="75F07F88">
            <w:pPr>
              <w:jc w:val="right"/>
              <w:rPr>
                <w:rFonts w:ascii="宋体" w:hAnsi="宋体" w:cs="宋体"/>
                <w:b/>
              </w:rPr>
            </w:pPr>
            <w:r>
              <w:rPr>
                <w:rFonts w:hint="eastAsia" w:ascii="宋体" w:hAnsi="宋体" w:cs="宋体"/>
                <w:b/>
              </w:rPr>
              <w:t>798928</w:t>
            </w:r>
          </w:p>
        </w:tc>
      </w:tr>
    </w:tbl>
    <w:p w14:paraId="2D7A66E6">
      <w:pPr>
        <w:pStyle w:val="3"/>
        <w:rPr>
          <w:kern w:val="44"/>
        </w:rPr>
      </w:pPr>
      <w:bookmarkStart w:id="18" w:name="_Toc7165694"/>
      <w:bookmarkStart w:id="19" w:name="_Toc69742796"/>
    </w:p>
    <w:p w14:paraId="5C3A7EAC">
      <w:pPr>
        <w:pStyle w:val="3"/>
        <w:rPr>
          <w:kern w:val="44"/>
        </w:rPr>
      </w:pPr>
      <w:bookmarkStart w:id="20" w:name="_Toc196907236"/>
      <w:r>
        <w:rPr>
          <w:rFonts w:hint="eastAsia"/>
          <w:kern w:val="44"/>
        </w:rPr>
        <w:t>延伸服务情况统计</w:t>
      </w:r>
      <w:bookmarkEnd w:id="18"/>
      <w:bookmarkEnd w:id="19"/>
      <w:bookmarkEnd w:id="20"/>
    </w:p>
    <w:tbl>
      <w:tblPr>
        <w:tblStyle w:val="25"/>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934"/>
        <w:gridCol w:w="2877"/>
        <w:gridCol w:w="2835"/>
      </w:tblGrid>
      <w:tr w14:paraId="4BD1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934" w:type="dxa"/>
            <w:shd w:val="clear" w:color="auto" w:fill="BFBFBF"/>
            <w:noWrap/>
            <w:vAlign w:val="center"/>
          </w:tcPr>
          <w:p w14:paraId="4A3F7E6B">
            <w:pPr>
              <w:spacing w:line="384" w:lineRule="auto"/>
              <w:jc w:val="center"/>
              <w:rPr>
                <w:rFonts w:ascii="宋体" w:hAnsi="宋体"/>
                <w:b/>
              </w:rPr>
            </w:pPr>
            <w:r>
              <w:rPr>
                <w:rFonts w:hint="eastAsia" w:ascii="宋体" w:hAnsi="宋体"/>
                <w:b/>
              </w:rPr>
              <w:t>类  别</w:t>
            </w:r>
          </w:p>
        </w:tc>
        <w:tc>
          <w:tcPr>
            <w:tcW w:w="2877" w:type="dxa"/>
            <w:shd w:val="clear" w:color="auto" w:fill="BFBFBF"/>
            <w:noWrap/>
            <w:vAlign w:val="center"/>
          </w:tcPr>
          <w:p w14:paraId="5E05C70C">
            <w:pPr>
              <w:spacing w:line="384" w:lineRule="auto"/>
              <w:jc w:val="center"/>
              <w:rPr>
                <w:rFonts w:ascii="宋体" w:hAnsi="宋体"/>
                <w:b/>
              </w:rPr>
            </w:pPr>
            <w:r>
              <w:rPr>
                <w:rFonts w:hint="eastAsia" w:ascii="宋体" w:hAnsi="宋体"/>
                <w:b/>
              </w:rPr>
              <w:t>外借人次</w:t>
            </w:r>
          </w:p>
        </w:tc>
        <w:tc>
          <w:tcPr>
            <w:tcW w:w="2835" w:type="dxa"/>
            <w:shd w:val="clear" w:color="auto" w:fill="BFBFBF"/>
            <w:noWrap/>
            <w:vAlign w:val="center"/>
          </w:tcPr>
          <w:p w14:paraId="5ECF38C9">
            <w:pPr>
              <w:spacing w:line="384" w:lineRule="auto"/>
              <w:jc w:val="center"/>
              <w:rPr>
                <w:rFonts w:ascii="宋体" w:hAnsi="宋体"/>
                <w:b/>
              </w:rPr>
            </w:pPr>
            <w:r>
              <w:rPr>
                <w:rFonts w:hint="eastAsia" w:ascii="宋体" w:hAnsi="宋体"/>
                <w:b/>
              </w:rPr>
              <w:t>外借册次</w:t>
            </w:r>
          </w:p>
        </w:tc>
      </w:tr>
      <w:tr w14:paraId="03A7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934" w:type="dxa"/>
            <w:shd w:val="clear" w:color="auto" w:fill="FFFFFF"/>
            <w:noWrap/>
            <w:vAlign w:val="center"/>
          </w:tcPr>
          <w:p w14:paraId="765D4ABB">
            <w:pPr>
              <w:spacing w:line="384" w:lineRule="auto"/>
              <w:jc w:val="center"/>
              <w:rPr>
                <w:rFonts w:ascii="宋体" w:hAnsi="宋体"/>
              </w:rPr>
            </w:pPr>
            <w:r>
              <w:rPr>
                <w:rFonts w:hint="eastAsia" w:ascii="宋体" w:hAnsi="宋体"/>
              </w:rPr>
              <w:t>汽车图书馆</w:t>
            </w:r>
          </w:p>
        </w:tc>
        <w:tc>
          <w:tcPr>
            <w:tcW w:w="2877" w:type="dxa"/>
            <w:shd w:val="clear" w:color="auto" w:fill="FFFFFF"/>
            <w:noWrap/>
            <w:vAlign w:val="center"/>
          </w:tcPr>
          <w:p w14:paraId="68B67C4C">
            <w:pPr>
              <w:jc w:val="right"/>
              <w:rPr>
                <w:rFonts w:ascii="宋体" w:hAnsi="宋体" w:cs="宋体"/>
              </w:rPr>
            </w:pPr>
            <w:r>
              <w:rPr>
                <w:rFonts w:hint="eastAsia" w:ascii="宋体" w:hAnsi="宋体" w:cs="宋体"/>
              </w:rPr>
              <w:t>1015</w:t>
            </w:r>
          </w:p>
        </w:tc>
        <w:tc>
          <w:tcPr>
            <w:tcW w:w="2835" w:type="dxa"/>
            <w:shd w:val="clear" w:color="auto" w:fill="FFFFFF"/>
            <w:noWrap/>
            <w:vAlign w:val="center"/>
          </w:tcPr>
          <w:p w14:paraId="470329D6">
            <w:pPr>
              <w:jc w:val="right"/>
              <w:rPr>
                <w:rFonts w:ascii="宋体" w:hAnsi="宋体" w:cs="宋体"/>
              </w:rPr>
            </w:pPr>
            <w:r>
              <w:rPr>
                <w:rFonts w:hint="eastAsia" w:ascii="宋体" w:hAnsi="宋体" w:cs="宋体"/>
              </w:rPr>
              <w:t>1583</w:t>
            </w:r>
          </w:p>
        </w:tc>
      </w:tr>
      <w:tr w14:paraId="7CBE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934" w:type="dxa"/>
            <w:shd w:val="clear" w:color="auto" w:fill="FFFFFF"/>
            <w:noWrap/>
            <w:vAlign w:val="center"/>
          </w:tcPr>
          <w:p w14:paraId="0A21247E">
            <w:pPr>
              <w:spacing w:line="384" w:lineRule="auto"/>
              <w:jc w:val="center"/>
              <w:rPr>
                <w:rFonts w:ascii="宋体" w:hAnsi="宋体"/>
              </w:rPr>
            </w:pPr>
            <w:r>
              <w:rPr>
                <w:rFonts w:hint="eastAsia" w:ascii="宋体" w:hAnsi="宋体"/>
              </w:rPr>
              <w:t>行业分馆</w:t>
            </w:r>
          </w:p>
        </w:tc>
        <w:tc>
          <w:tcPr>
            <w:tcW w:w="2877" w:type="dxa"/>
            <w:shd w:val="clear" w:color="auto" w:fill="FFFFFF"/>
            <w:noWrap/>
            <w:vAlign w:val="center"/>
          </w:tcPr>
          <w:p w14:paraId="1261E77C">
            <w:pPr>
              <w:jc w:val="right"/>
              <w:rPr>
                <w:rFonts w:ascii="宋体" w:hAnsi="宋体" w:cs="宋体"/>
              </w:rPr>
            </w:pPr>
            <w:r>
              <w:rPr>
                <w:rFonts w:hint="eastAsia" w:ascii="宋体" w:hAnsi="宋体" w:cs="宋体"/>
              </w:rPr>
              <w:t>21955</w:t>
            </w:r>
          </w:p>
        </w:tc>
        <w:tc>
          <w:tcPr>
            <w:tcW w:w="2835" w:type="dxa"/>
            <w:shd w:val="clear" w:color="auto" w:fill="FFFFFF"/>
            <w:noWrap/>
            <w:vAlign w:val="center"/>
          </w:tcPr>
          <w:p w14:paraId="39CFC866">
            <w:pPr>
              <w:jc w:val="right"/>
              <w:rPr>
                <w:rFonts w:ascii="宋体" w:hAnsi="宋体" w:cs="宋体"/>
              </w:rPr>
            </w:pPr>
            <w:r>
              <w:rPr>
                <w:rFonts w:hint="eastAsia" w:ascii="宋体" w:hAnsi="宋体" w:cs="宋体"/>
              </w:rPr>
              <w:t>40775</w:t>
            </w:r>
          </w:p>
        </w:tc>
      </w:tr>
      <w:tr w14:paraId="7E6C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934" w:type="dxa"/>
            <w:shd w:val="clear" w:color="auto" w:fill="FFFFFF"/>
            <w:noWrap/>
            <w:vAlign w:val="center"/>
          </w:tcPr>
          <w:p w14:paraId="72C855CE">
            <w:pPr>
              <w:spacing w:line="384" w:lineRule="auto"/>
              <w:jc w:val="center"/>
              <w:rPr>
                <w:rFonts w:ascii="宋体" w:hAnsi="宋体"/>
              </w:rPr>
            </w:pPr>
            <w:r>
              <w:rPr>
                <w:rFonts w:hint="eastAsia" w:ascii="宋体" w:hAnsi="宋体"/>
              </w:rPr>
              <w:t>合  计</w:t>
            </w:r>
          </w:p>
        </w:tc>
        <w:tc>
          <w:tcPr>
            <w:tcW w:w="2877" w:type="dxa"/>
            <w:shd w:val="clear" w:color="auto" w:fill="FFFFFF"/>
            <w:noWrap/>
            <w:vAlign w:val="center"/>
          </w:tcPr>
          <w:p w14:paraId="3442F397">
            <w:pPr>
              <w:jc w:val="right"/>
              <w:rPr>
                <w:rFonts w:ascii="宋体" w:hAnsi="宋体" w:cs="宋体"/>
                <w:b/>
                <w:szCs w:val="21"/>
              </w:rPr>
            </w:pPr>
            <w:r>
              <w:rPr>
                <w:rFonts w:hint="eastAsia" w:ascii="宋体" w:hAnsi="宋体" w:cs="宋体"/>
                <w:b/>
                <w:szCs w:val="21"/>
              </w:rPr>
              <w:t>22970</w:t>
            </w:r>
          </w:p>
        </w:tc>
        <w:tc>
          <w:tcPr>
            <w:tcW w:w="2835" w:type="dxa"/>
            <w:shd w:val="clear" w:color="auto" w:fill="FFFFFF"/>
            <w:noWrap/>
            <w:vAlign w:val="center"/>
          </w:tcPr>
          <w:p w14:paraId="27FBD551">
            <w:pPr>
              <w:jc w:val="right"/>
              <w:rPr>
                <w:rFonts w:ascii="宋体" w:hAnsi="宋体" w:cs="宋体"/>
                <w:b/>
                <w:szCs w:val="21"/>
              </w:rPr>
            </w:pPr>
            <w:r>
              <w:rPr>
                <w:rFonts w:hint="eastAsia" w:ascii="宋体" w:hAnsi="宋体" w:cs="宋体"/>
                <w:b/>
                <w:szCs w:val="21"/>
              </w:rPr>
              <w:t>42358</w:t>
            </w:r>
          </w:p>
        </w:tc>
      </w:tr>
    </w:tbl>
    <w:p w14:paraId="7EE7FE4E">
      <w:bookmarkStart w:id="21" w:name="_Toc512688218"/>
      <w:bookmarkStart w:id="22" w:name="_Toc7165695"/>
    </w:p>
    <w:p w14:paraId="6E4B3C3D"/>
    <w:p w14:paraId="62C34444"/>
    <w:p w14:paraId="0CCA86E2"/>
    <w:p w14:paraId="4D93A4E8"/>
    <w:p w14:paraId="43CB3A34"/>
    <w:p w14:paraId="0343CD13">
      <w:pPr>
        <w:pStyle w:val="3"/>
        <w:rPr>
          <w:kern w:val="44"/>
        </w:rPr>
      </w:pPr>
      <w:bookmarkStart w:id="23" w:name="_Toc196907237"/>
      <w:bookmarkStart w:id="24" w:name="_Toc69742797"/>
      <w:r>
        <w:rPr>
          <w:rFonts w:hint="eastAsia"/>
          <w:kern w:val="44"/>
        </w:rPr>
        <w:t>通借通还情况统计</w:t>
      </w:r>
      <w:bookmarkEnd w:id="21"/>
      <w:bookmarkEnd w:id="22"/>
      <w:bookmarkEnd w:id="23"/>
      <w:bookmarkEnd w:id="24"/>
    </w:p>
    <w:tbl>
      <w:tblPr>
        <w:tblStyle w:val="25"/>
        <w:tblW w:w="9036" w:type="dxa"/>
        <w:jc w:val="center"/>
        <w:tblLayout w:type="fixed"/>
        <w:tblCellMar>
          <w:top w:w="0" w:type="dxa"/>
          <w:left w:w="108" w:type="dxa"/>
          <w:bottom w:w="0" w:type="dxa"/>
          <w:right w:w="108" w:type="dxa"/>
        </w:tblCellMar>
      </w:tblPr>
      <w:tblGrid>
        <w:gridCol w:w="2961"/>
        <w:gridCol w:w="1845"/>
        <w:gridCol w:w="1890"/>
        <w:gridCol w:w="2340"/>
      </w:tblGrid>
      <w:tr w14:paraId="21D2B333">
        <w:tblPrEx>
          <w:tblCellMar>
            <w:top w:w="0" w:type="dxa"/>
            <w:left w:w="108" w:type="dxa"/>
            <w:bottom w:w="0" w:type="dxa"/>
            <w:right w:w="108" w:type="dxa"/>
          </w:tblCellMar>
        </w:tblPrEx>
        <w:trPr>
          <w:trHeight w:val="300" w:hRule="atLeast"/>
          <w:jc w:val="center"/>
        </w:trPr>
        <w:tc>
          <w:tcPr>
            <w:tcW w:w="2961" w:type="dxa"/>
            <w:tcBorders>
              <w:top w:val="single" w:color="000000" w:sz="8" w:space="0"/>
              <w:left w:val="single" w:color="000000" w:sz="8" w:space="0"/>
              <w:bottom w:val="single" w:color="000000" w:sz="8" w:space="0"/>
              <w:right w:val="single" w:color="000000" w:sz="8" w:space="0"/>
            </w:tcBorders>
            <w:shd w:val="clear" w:color="auto" w:fill="BFBFBF"/>
            <w:noWrap/>
            <w:vAlign w:val="center"/>
          </w:tcPr>
          <w:p w14:paraId="67475AF3">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 xml:space="preserve">类 </w:t>
            </w:r>
            <w:r>
              <w:rPr>
                <w:rStyle w:val="57"/>
                <w:rFonts w:hint="default"/>
              </w:rPr>
              <w:t xml:space="preserve"> 别</w:t>
            </w:r>
          </w:p>
        </w:tc>
        <w:tc>
          <w:tcPr>
            <w:tcW w:w="1845" w:type="dxa"/>
            <w:tcBorders>
              <w:top w:val="single" w:color="000000" w:sz="8" w:space="0"/>
              <w:left w:val="nil"/>
              <w:bottom w:val="nil"/>
              <w:right w:val="single" w:color="000000" w:sz="8" w:space="0"/>
            </w:tcBorders>
            <w:shd w:val="clear" w:color="auto" w:fill="BFBFBF"/>
            <w:noWrap/>
            <w:vAlign w:val="center"/>
          </w:tcPr>
          <w:p w14:paraId="2F0098B2">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外借册次</w:t>
            </w:r>
          </w:p>
        </w:tc>
        <w:tc>
          <w:tcPr>
            <w:tcW w:w="1890" w:type="dxa"/>
            <w:tcBorders>
              <w:top w:val="single" w:color="000000" w:sz="8" w:space="0"/>
              <w:left w:val="nil"/>
              <w:bottom w:val="nil"/>
              <w:right w:val="single" w:color="000000" w:sz="8" w:space="0"/>
            </w:tcBorders>
            <w:shd w:val="clear" w:color="auto" w:fill="BFBFBF"/>
            <w:noWrap/>
            <w:vAlign w:val="center"/>
          </w:tcPr>
          <w:p w14:paraId="224F3BD6">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归还册次</w:t>
            </w:r>
          </w:p>
        </w:tc>
        <w:tc>
          <w:tcPr>
            <w:tcW w:w="2340" w:type="dxa"/>
            <w:tcBorders>
              <w:top w:val="single" w:color="000000" w:sz="8" w:space="0"/>
              <w:left w:val="nil"/>
              <w:bottom w:val="nil"/>
              <w:right w:val="single" w:color="000000" w:sz="8" w:space="0"/>
            </w:tcBorders>
            <w:shd w:val="clear" w:color="auto" w:fill="BFBFBF"/>
            <w:noWrap/>
            <w:vAlign w:val="center"/>
          </w:tcPr>
          <w:p w14:paraId="45D291E3">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办证数量（个）</w:t>
            </w:r>
          </w:p>
        </w:tc>
      </w:tr>
      <w:tr w14:paraId="2EDBE95B">
        <w:tblPrEx>
          <w:tblCellMar>
            <w:top w:w="0" w:type="dxa"/>
            <w:left w:w="108" w:type="dxa"/>
            <w:bottom w:w="0" w:type="dxa"/>
            <w:right w:w="108" w:type="dxa"/>
          </w:tblCellMar>
        </w:tblPrEx>
        <w:trPr>
          <w:trHeight w:val="300"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40B958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河北区图书馆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818F">
            <w:pPr>
              <w:jc w:val="right"/>
              <w:rPr>
                <w:rFonts w:ascii="宋体" w:hAnsi="宋体" w:eastAsia="宋体" w:cs="宋体"/>
                <w:bCs/>
                <w:color w:val="000000"/>
                <w:sz w:val="24"/>
                <w:szCs w:val="24"/>
              </w:rPr>
            </w:pPr>
            <w:r>
              <w:rPr>
                <w:rFonts w:hint="eastAsia"/>
                <w:bCs/>
                <w:color w:val="000000"/>
              </w:rPr>
              <w:t>105795</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8712">
            <w:pPr>
              <w:jc w:val="right"/>
              <w:rPr>
                <w:rFonts w:ascii="宋体" w:hAnsi="宋体" w:eastAsia="宋体" w:cs="宋体"/>
                <w:bCs/>
                <w:color w:val="000000"/>
                <w:sz w:val="24"/>
                <w:szCs w:val="24"/>
              </w:rPr>
            </w:pPr>
            <w:r>
              <w:rPr>
                <w:rFonts w:hint="eastAsia"/>
                <w:bCs/>
                <w:color w:val="000000"/>
              </w:rPr>
              <w:t>96514</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FC84">
            <w:pPr>
              <w:jc w:val="right"/>
              <w:rPr>
                <w:rFonts w:ascii="宋体" w:hAnsi="宋体" w:eastAsia="宋体" w:cs="宋体"/>
                <w:bCs/>
                <w:color w:val="000000"/>
                <w:sz w:val="24"/>
                <w:szCs w:val="24"/>
              </w:rPr>
            </w:pPr>
            <w:r>
              <w:rPr>
                <w:rFonts w:hint="eastAsia"/>
                <w:bCs/>
                <w:color w:val="000000"/>
              </w:rPr>
              <w:t>716</w:t>
            </w:r>
          </w:p>
        </w:tc>
      </w:tr>
      <w:tr w14:paraId="5DC9F980">
        <w:tblPrEx>
          <w:tblCellMar>
            <w:top w:w="0" w:type="dxa"/>
            <w:left w:w="108" w:type="dxa"/>
            <w:bottom w:w="0" w:type="dxa"/>
            <w:right w:w="108" w:type="dxa"/>
          </w:tblCellMar>
        </w:tblPrEx>
        <w:trPr>
          <w:trHeight w:val="300"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1B708E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和平区图书馆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F20E">
            <w:pPr>
              <w:jc w:val="right"/>
              <w:rPr>
                <w:rFonts w:ascii="宋体" w:hAnsi="宋体" w:eastAsia="宋体" w:cs="宋体"/>
                <w:bCs/>
                <w:color w:val="000000"/>
                <w:sz w:val="24"/>
                <w:szCs w:val="24"/>
              </w:rPr>
            </w:pPr>
            <w:r>
              <w:rPr>
                <w:rFonts w:hint="eastAsia"/>
                <w:bCs/>
                <w:color w:val="000000"/>
              </w:rPr>
              <w:t>635665</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CD5F">
            <w:pPr>
              <w:jc w:val="right"/>
              <w:rPr>
                <w:rFonts w:ascii="宋体" w:hAnsi="宋体" w:eastAsia="宋体" w:cs="宋体"/>
                <w:bCs/>
                <w:color w:val="000000"/>
                <w:sz w:val="24"/>
                <w:szCs w:val="24"/>
              </w:rPr>
            </w:pPr>
            <w:r>
              <w:rPr>
                <w:rFonts w:hint="eastAsia"/>
                <w:bCs/>
                <w:color w:val="000000"/>
              </w:rPr>
              <w:t>621750</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AF85">
            <w:pPr>
              <w:jc w:val="right"/>
              <w:rPr>
                <w:rFonts w:ascii="宋体" w:hAnsi="宋体" w:eastAsia="宋体" w:cs="宋体"/>
                <w:bCs/>
                <w:color w:val="000000"/>
                <w:sz w:val="24"/>
                <w:szCs w:val="24"/>
              </w:rPr>
            </w:pPr>
            <w:r>
              <w:rPr>
                <w:rFonts w:hint="eastAsia"/>
                <w:bCs/>
                <w:color w:val="000000"/>
              </w:rPr>
              <w:t>665</w:t>
            </w:r>
          </w:p>
        </w:tc>
      </w:tr>
      <w:tr w14:paraId="04F7F7CE">
        <w:tblPrEx>
          <w:tblCellMar>
            <w:top w:w="0" w:type="dxa"/>
            <w:left w:w="108" w:type="dxa"/>
            <w:bottom w:w="0" w:type="dxa"/>
            <w:right w:w="108" w:type="dxa"/>
          </w:tblCellMar>
        </w:tblPrEx>
        <w:trPr>
          <w:trHeight w:val="300"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0FDD2E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河东区图书馆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BA21">
            <w:pPr>
              <w:jc w:val="right"/>
              <w:rPr>
                <w:rFonts w:ascii="宋体" w:hAnsi="宋体" w:eastAsia="宋体" w:cs="宋体"/>
                <w:bCs/>
                <w:color w:val="000000"/>
                <w:sz w:val="24"/>
                <w:szCs w:val="24"/>
              </w:rPr>
            </w:pPr>
            <w:r>
              <w:rPr>
                <w:rFonts w:hint="eastAsia"/>
                <w:bCs/>
                <w:color w:val="000000"/>
              </w:rPr>
              <w:t>64573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B1EB">
            <w:pPr>
              <w:jc w:val="right"/>
              <w:rPr>
                <w:rFonts w:ascii="宋体" w:hAnsi="宋体" w:eastAsia="宋体" w:cs="宋体"/>
                <w:bCs/>
                <w:color w:val="000000"/>
                <w:sz w:val="24"/>
                <w:szCs w:val="24"/>
              </w:rPr>
            </w:pPr>
            <w:r>
              <w:rPr>
                <w:rFonts w:hint="eastAsia"/>
                <w:bCs/>
                <w:color w:val="000000"/>
              </w:rPr>
              <w:t>53789</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8CE8">
            <w:pPr>
              <w:jc w:val="right"/>
              <w:rPr>
                <w:rFonts w:ascii="宋体" w:hAnsi="宋体" w:eastAsia="宋体" w:cs="宋体"/>
                <w:bCs/>
                <w:color w:val="000000"/>
                <w:sz w:val="24"/>
                <w:szCs w:val="24"/>
              </w:rPr>
            </w:pPr>
            <w:r>
              <w:rPr>
                <w:rFonts w:hint="eastAsia"/>
                <w:bCs/>
                <w:color w:val="000000"/>
              </w:rPr>
              <w:t>1260</w:t>
            </w:r>
          </w:p>
        </w:tc>
      </w:tr>
      <w:tr w14:paraId="191A5565">
        <w:tblPrEx>
          <w:tblCellMar>
            <w:top w:w="0" w:type="dxa"/>
            <w:left w:w="108" w:type="dxa"/>
            <w:bottom w:w="0" w:type="dxa"/>
            <w:right w:w="108" w:type="dxa"/>
          </w:tblCellMar>
        </w:tblPrEx>
        <w:trPr>
          <w:trHeight w:val="300"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2ACC76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红桥区图书馆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1A74">
            <w:pPr>
              <w:jc w:val="right"/>
              <w:rPr>
                <w:rFonts w:ascii="宋体" w:hAnsi="宋体" w:eastAsia="宋体" w:cs="宋体"/>
                <w:bCs/>
                <w:color w:val="000000"/>
                <w:sz w:val="24"/>
                <w:szCs w:val="24"/>
              </w:rPr>
            </w:pPr>
            <w:r>
              <w:rPr>
                <w:rFonts w:hint="eastAsia"/>
                <w:bCs/>
                <w:color w:val="000000"/>
              </w:rPr>
              <w:t>60067</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570E">
            <w:pPr>
              <w:jc w:val="right"/>
              <w:rPr>
                <w:rFonts w:ascii="宋体" w:hAnsi="宋体" w:eastAsia="宋体" w:cs="宋体"/>
                <w:bCs/>
                <w:color w:val="000000"/>
                <w:sz w:val="24"/>
                <w:szCs w:val="24"/>
              </w:rPr>
            </w:pPr>
            <w:r>
              <w:rPr>
                <w:rFonts w:hint="eastAsia"/>
                <w:bCs/>
                <w:color w:val="000000"/>
              </w:rPr>
              <w:t>50010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4073">
            <w:pPr>
              <w:jc w:val="right"/>
              <w:rPr>
                <w:rFonts w:ascii="宋体" w:hAnsi="宋体" w:eastAsia="宋体" w:cs="宋体"/>
                <w:bCs/>
                <w:color w:val="000000"/>
                <w:sz w:val="24"/>
                <w:szCs w:val="24"/>
              </w:rPr>
            </w:pPr>
            <w:r>
              <w:rPr>
                <w:rFonts w:hint="eastAsia"/>
                <w:bCs/>
                <w:color w:val="000000"/>
              </w:rPr>
              <w:t>602</w:t>
            </w:r>
          </w:p>
        </w:tc>
      </w:tr>
      <w:tr w14:paraId="72114922">
        <w:tblPrEx>
          <w:tblCellMar>
            <w:top w:w="0" w:type="dxa"/>
            <w:left w:w="108" w:type="dxa"/>
            <w:bottom w:w="0" w:type="dxa"/>
            <w:right w:w="108" w:type="dxa"/>
          </w:tblCellMar>
        </w:tblPrEx>
        <w:trPr>
          <w:trHeight w:val="300"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7E30D3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南开区图书馆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1FAD">
            <w:pPr>
              <w:jc w:val="right"/>
              <w:rPr>
                <w:rFonts w:ascii="宋体" w:hAnsi="宋体" w:eastAsia="宋体" w:cs="宋体"/>
                <w:bCs/>
                <w:color w:val="000000"/>
                <w:sz w:val="24"/>
                <w:szCs w:val="24"/>
              </w:rPr>
            </w:pPr>
            <w:r>
              <w:rPr>
                <w:rFonts w:hint="eastAsia"/>
                <w:bCs/>
                <w:color w:val="000000"/>
              </w:rPr>
              <w:t>24247</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18B8">
            <w:pPr>
              <w:jc w:val="right"/>
              <w:rPr>
                <w:rFonts w:ascii="宋体" w:hAnsi="宋体" w:eastAsia="宋体" w:cs="宋体"/>
                <w:bCs/>
                <w:color w:val="000000"/>
                <w:sz w:val="24"/>
                <w:szCs w:val="24"/>
              </w:rPr>
            </w:pPr>
            <w:r>
              <w:rPr>
                <w:rFonts w:hint="eastAsia"/>
                <w:bCs/>
                <w:color w:val="000000"/>
              </w:rPr>
              <w:t>20467</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FBBC">
            <w:pPr>
              <w:jc w:val="right"/>
              <w:rPr>
                <w:rFonts w:ascii="宋体" w:hAnsi="宋体" w:eastAsia="宋体" w:cs="宋体"/>
                <w:bCs/>
                <w:color w:val="000000"/>
                <w:sz w:val="24"/>
                <w:szCs w:val="24"/>
              </w:rPr>
            </w:pPr>
            <w:r>
              <w:rPr>
                <w:rFonts w:hint="eastAsia"/>
                <w:bCs/>
                <w:color w:val="000000"/>
              </w:rPr>
              <w:t>0</w:t>
            </w:r>
          </w:p>
        </w:tc>
      </w:tr>
      <w:tr w14:paraId="6303F792">
        <w:tblPrEx>
          <w:tblCellMar>
            <w:top w:w="0" w:type="dxa"/>
            <w:left w:w="108" w:type="dxa"/>
            <w:bottom w:w="0" w:type="dxa"/>
            <w:right w:w="108" w:type="dxa"/>
          </w:tblCellMar>
        </w:tblPrEx>
        <w:trPr>
          <w:trHeight w:val="300"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6B9FC1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河西区图书馆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CF95">
            <w:pPr>
              <w:jc w:val="right"/>
              <w:rPr>
                <w:rFonts w:ascii="宋体" w:hAnsi="宋体" w:eastAsia="宋体" w:cs="宋体"/>
                <w:bCs/>
                <w:color w:val="000000"/>
                <w:sz w:val="24"/>
                <w:szCs w:val="24"/>
              </w:rPr>
            </w:pPr>
            <w:r>
              <w:rPr>
                <w:rFonts w:hint="eastAsia"/>
                <w:bCs/>
                <w:color w:val="000000"/>
              </w:rPr>
              <w:t>99058</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DEFC">
            <w:pPr>
              <w:jc w:val="right"/>
              <w:rPr>
                <w:rFonts w:ascii="宋体" w:hAnsi="宋体" w:eastAsia="宋体" w:cs="宋体"/>
                <w:bCs/>
                <w:color w:val="000000"/>
                <w:sz w:val="24"/>
                <w:szCs w:val="24"/>
              </w:rPr>
            </w:pPr>
            <w:r>
              <w:rPr>
                <w:rFonts w:hint="eastAsia"/>
                <w:bCs/>
                <w:color w:val="000000"/>
              </w:rPr>
              <w:t>81364</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2220">
            <w:pPr>
              <w:jc w:val="right"/>
              <w:rPr>
                <w:rFonts w:ascii="宋体" w:hAnsi="宋体" w:eastAsia="宋体" w:cs="宋体"/>
                <w:bCs/>
                <w:color w:val="000000"/>
                <w:sz w:val="24"/>
                <w:szCs w:val="24"/>
              </w:rPr>
            </w:pPr>
            <w:r>
              <w:rPr>
                <w:rFonts w:hint="eastAsia"/>
                <w:bCs/>
                <w:color w:val="000000"/>
              </w:rPr>
              <w:t>1437</w:t>
            </w:r>
          </w:p>
        </w:tc>
      </w:tr>
      <w:tr w14:paraId="117AAD07">
        <w:tblPrEx>
          <w:tblCellMar>
            <w:top w:w="0" w:type="dxa"/>
            <w:left w:w="108" w:type="dxa"/>
            <w:bottom w:w="0" w:type="dxa"/>
            <w:right w:w="108" w:type="dxa"/>
          </w:tblCellMar>
        </w:tblPrEx>
        <w:trPr>
          <w:trHeight w:val="300"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069BAA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北辰区图书馆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3D7E">
            <w:pPr>
              <w:jc w:val="right"/>
              <w:rPr>
                <w:rFonts w:ascii="宋体" w:hAnsi="宋体" w:eastAsia="宋体" w:cs="宋体"/>
                <w:bCs/>
                <w:color w:val="000000"/>
                <w:sz w:val="24"/>
                <w:szCs w:val="24"/>
              </w:rPr>
            </w:pPr>
            <w:r>
              <w:rPr>
                <w:rFonts w:hint="eastAsia"/>
                <w:bCs/>
                <w:color w:val="000000"/>
              </w:rPr>
              <w:t>250502</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F563">
            <w:pPr>
              <w:jc w:val="right"/>
              <w:rPr>
                <w:rFonts w:ascii="宋体" w:hAnsi="宋体" w:eastAsia="宋体" w:cs="宋体"/>
                <w:bCs/>
                <w:color w:val="000000"/>
                <w:sz w:val="24"/>
                <w:szCs w:val="24"/>
              </w:rPr>
            </w:pPr>
            <w:r>
              <w:rPr>
                <w:rFonts w:hint="eastAsia"/>
                <w:bCs/>
                <w:color w:val="000000"/>
              </w:rPr>
              <w:t>230345</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2644">
            <w:pPr>
              <w:jc w:val="right"/>
              <w:rPr>
                <w:rFonts w:ascii="宋体" w:hAnsi="宋体" w:eastAsia="宋体" w:cs="宋体"/>
                <w:bCs/>
                <w:color w:val="000000"/>
                <w:sz w:val="24"/>
                <w:szCs w:val="24"/>
              </w:rPr>
            </w:pPr>
            <w:r>
              <w:rPr>
                <w:rFonts w:hint="eastAsia"/>
                <w:bCs/>
                <w:color w:val="000000"/>
              </w:rPr>
              <w:t>3886</w:t>
            </w:r>
          </w:p>
        </w:tc>
      </w:tr>
      <w:tr w14:paraId="4AB9E4E9">
        <w:tblPrEx>
          <w:tblCellMar>
            <w:top w:w="0" w:type="dxa"/>
            <w:left w:w="108" w:type="dxa"/>
            <w:bottom w:w="0" w:type="dxa"/>
            <w:right w:w="108" w:type="dxa"/>
          </w:tblCellMar>
        </w:tblPrEx>
        <w:trPr>
          <w:trHeight w:val="300"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0563FC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西青区图书馆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3C41">
            <w:pPr>
              <w:jc w:val="right"/>
              <w:rPr>
                <w:rFonts w:ascii="宋体" w:hAnsi="宋体" w:eastAsia="宋体" w:cs="宋体"/>
                <w:bCs/>
                <w:color w:val="000000"/>
                <w:sz w:val="24"/>
                <w:szCs w:val="24"/>
              </w:rPr>
            </w:pPr>
            <w:r>
              <w:rPr>
                <w:rFonts w:hint="eastAsia"/>
                <w:bCs/>
                <w:color w:val="000000"/>
              </w:rPr>
              <w:t>21771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C7D2">
            <w:pPr>
              <w:jc w:val="right"/>
              <w:rPr>
                <w:rFonts w:ascii="宋体" w:hAnsi="宋体" w:eastAsia="宋体" w:cs="宋体"/>
                <w:bCs/>
                <w:color w:val="000000"/>
                <w:sz w:val="24"/>
                <w:szCs w:val="24"/>
              </w:rPr>
            </w:pPr>
            <w:r>
              <w:rPr>
                <w:rFonts w:hint="eastAsia"/>
                <w:bCs/>
                <w:color w:val="000000"/>
              </w:rPr>
              <w:t>19085</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47AB">
            <w:pPr>
              <w:jc w:val="right"/>
              <w:rPr>
                <w:rFonts w:ascii="宋体" w:hAnsi="宋体" w:eastAsia="宋体" w:cs="宋体"/>
                <w:bCs/>
                <w:color w:val="000000"/>
                <w:sz w:val="24"/>
                <w:szCs w:val="24"/>
              </w:rPr>
            </w:pPr>
            <w:r>
              <w:rPr>
                <w:rFonts w:hint="eastAsia"/>
                <w:bCs/>
                <w:color w:val="000000"/>
              </w:rPr>
              <w:t>2851</w:t>
            </w:r>
          </w:p>
        </w:tc>
      </w:tr>
      <w:tr w14:paraId="4B6F8E57">
        <w:tblPrEx>
          <w:tblCellMar>
            <w:top w:w="0" w:type="dxa"/>
            <w:left w:w="108" w:type="dxa"/>
            <w:bottom w:w="0" w:type="dxa"/>
            <w:right w:w="108" w:type="dxa"/>
          </w:tblCellMar>
        </w:tblPrEx>
        <w:trPr>
          <w:trHeight w:val="300"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3D1DA4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津南区图书馆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7684">
            <w:pPr>
              <w:jc w:val="right"/>
              <w:rPr>
                <w:rFonts w:ascii="宋体" w:hAnsi="宋体" w:eastAsia="宋体" w:cs="宋体"/>
                <w:bCs/>
                <w:color w:val="000000"/>
                <w:sz w:val="24"/>
                <w:szCs w:val="24"/>
              </w:rPr>
            </w:pPr>
            <w:r>
              <w:rPr>
                <w:rFonts w:hint="eastAsia"/>
                <w:bCs/>
                <w:color w:val="000000"/>
              </w:rPr>
              <w:t>108139</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7144">
            <w:pPr>
              <w:jc w:val="right"/>
              <w:rPr>
                <w:rFonts w:ascii="宋体" w:hAnsi="宋体" w:eastAsia="宋体" w:cs="宋体"/>
                <w:bCs/>
                <w:color w:val="000000"/>
                <w:sz w:val="24"/>
                <w:szCs w:val="24"/>
              </w:rPr>
            </w:pPr>
            <w:r>
              <w:rPr>
                <w:rFonts w:hint="eastAsia"/>
                <w:bCs/>
                <w:color w:val="000000"/>
              </w:rPr>
              <w:t>103556</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7E32">
            <w:pPr>
              <w:jc w:val="right"/>
              <w:rPr>
                <w:rFonts w:ascii="宋体" w:hAnsi="宋体" w:eastAsia="宋体" w:cs="宋体"/>
                <w:bCs/>
                <w:color w:val="000000"/>
                <w:sz w:val="24"/>
                <w:szCs w:val="24"/>
              </w:rPr>
            </w:pPr>
            <w:r>
              <w:rPr>
                <w:rFonts w:hint="eastAsia"/>
                <w:bCs/>
                <w:color w:val="000000"/>
              </w:rPr>
              <w:t>1721</w:t>
            </w:r>
          </w:p>
        </w:tc>
      </w:tr>
      <w:tr w14:paraId="7383D065">
        <w:tblPrEx>
          <w:tblCellMar>
            <w:top w:w="0" w:type="dxa"/>
            <w:left w:w="108" w:type="dxa"/>
            <w:bottom w:w="0" w:type="dxa"/>
            <w:right w:w="108" w:type="dxa"/>
          </w:tblCellMar>
        </w:tblPrEx>
        <w:trPr>
          <w:trHeight w:val="300"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45E80D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东丽区图书馆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E54C">
            <w:pPr>
              <w:jc w:val="right"/>
              <w:rPr>
                <w:rFonts w:ascii="宋体" w:hAnsi="宋体" w:eastAsia="宋体" w:cs="宋体"/>
                <w:bCs/>
                <w:color w:val="000000"/>
                <w:sz w:val="24"/>
                <w:szCs w:val="24"/>
              </w:rPr>
            </w:pPr>
            <w:r>
              <w:rPr>
                <w:rFonts w:hint="eastAsia"/>
                <w:bCs/>
                <w:color w:val="000000"/>
              </w:rPr>
              <w:t>686121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8CDB">
            <w:pPr>
              <w:jc w:val="right"/>
              <w:rPr>
                <w:rFonts w:ascii="宋体" w:hAnsi="宋体" w:eastAsia="宋体" w:cs="宋体"/>
                <w:bCs/>
                <w:color w:val="000000"/>
                <w:sz w:val="24"/>
                <w:szCs w:val="24"/>
              </w:rPr>
            </w:pPr>
            <w:r>
              <w:rPr>
                <w:rFonts w:hint="eastAsia"/>
                <w:bCs/>
                <w:color w:val="000000"/>
              </w:rPr>
              <w:t>680087</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FD61">
            <w:pPr>
              <w:jc w:val="right"/>
              <w:rPr>
                <w:rFonts w:ascii="宋体" w:hAnsi="宋体" w:eastAsia="宋体" w:cs="宋体"/>
                <w:bCs/>
                <w:color w:val="000000"/>
                <w:sz w:val="24"/>
                <w:szCs w:val="24"/>
              </w:rPr>
            </w:pPr>
            <w:r>
              <w:rPr>
                <w:rFonts w:hint="eastAsia"/>
                <w:bCs/>
                <w:color w:val="000000"/>
              </w:rPr>
              <w:t>12587</w:t>
            </w:r>
          </w:p>
        </w:tc>
      </w:tr>
      <w:tr w14:paraId="75CD7BD0">
        <w:tblPrEx>
          <w:tblCellMar>
            <w:top w:w="0" w:type="dxa"/>
            <w:left w:w="108" w:type="dxa"/>
            <w:bottom w:w="0" w:type="dxa"/>
            <w:right w:w="108" w:type="dxa"/>
          </w:tblCellMar>
        </w:tblPrEx>
        <w:trPr>
          <w:trHeight w:val="300"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38EA3A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宁河区图书馆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DD7D">
            <w:pPr>
              <w:jc w:val="right"/>
              <w:rPr>
                <w:rFonts w:ascii="宋体" w:hAnsi="宋体" w:eastAsia="宋体" w:cs="宋体"/>
                <w:bCs/>
                <w:color w:val="000000"/>
                <w:sz w:val="24"/>
                <w:szCs w:val="24"/>
              </w:rPr>
            </w:pPr>
            <w:r>
              <w:rPr>
                <w:rFonts w:hint="eastAsia"/>
                <w:bCs/>
                <w:color w:val="000000"/>
              </w:rPr>
              <w:t>46048</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55E1">
            <w:pPr>
              <w:jc w:val="right"/>
              <w:rPr>
                <w:rFonts w:ascii="宋体" w:hAnsi="宋体" w:eastAsia="宋体" w:cs="宋体"/>
                <w:bCs/>
                <w:color w:val="000000"/>
                <w:sz w:val="24"/>
                <w:szCs w:val="24"/>
              </w:rPr>
            </w:pPr>
            <w:r>
              <w:rPr>
                <w:rFonts w:hint="eastAsia"/>
                <w:bCs/>
                <w:color w:val="000000"/>
              </w:rPr>
              <w:t>45436</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25A1">
            <w:pPr>
              <w:jc w:val="right"/>
              <w:rPr>
                <w:rFonts w:ascii="宋体" w:hAnsi="宋体" w:eastAsia="宋体" w:cs="宋体"/>
                <w:bCs/>
                <w:color w:val="000000"/>
                <w:sz w:val="24"/>
                <w:szCs w:val="24"/>
              </w:rPr>
            </w:pPr>
            <w:r>
              <w:rPr>
                <w:rFonts w:hint="eastAsia"/>
                <w:bCs/>
                <w:color w:val="000000"/>
              </w:rPr>
              <w:t>1652</w:t>
            </w:r>
          </w:p>
        </w:tc>
      </w:tr>
      <w:tr w14:paraId="69AD62D8">
        <w:tblPrEx>
          <w:tblCellMar>
            <w:top w:w="0" w:type="dxa"/>
            <w:left w:w="108" w:type="dxa"/>
            <w:bottom w:w="0" w:type="dxa"/>
            <w:right w:w="108" w:type="dxa"/>
          </w:tblCellMar>
        </w:tblPrEx>
        <w:trPr>
          <w:trHeight w:val="300"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5CBD01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武清区图书馆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43F1">
            <w:pPr>
              <w:jc w:val="right"/>
              <w:rPr>
                <w:rFonts w:ascii="宋体" w:hAnsi="宋体" w:eastAsia="宋体" w:cs="宋体"/>
                <w:bCs/>
                <w:color w:val="000000"/>
                <w:sz w:val="24"/>
                <w:szCs w:val="24"/>
              </w:rPr>
            </w:pPr>
            <w:r>
              <w:rPr>
                <w:rFonts w:hint="eastAsia"/>
                <w:bCs/>
                <w:color w:val="000000"/>
              </w:rPr>
              <w:t>7626</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0789">
            <w:pPr>
              <w:jc w:val="right"/>
              <w:rPr>
                <w:rFonts w:ascii="宋体" w:hAnsi="宋体" w:eastAsia="宋体" w:cs="宋体"/>
                <w:bCs/>
                <w:color w:val="000000"/>
                <w:sz w:val="24"/>
                <w:szCs w:val="24"/>
              </w:rPr>
            </w:pPr>
            <w:r>
              <w:rPr>
                <w:rFonts w:hint="eastAsia"/>
                <w:bCs/>
                <w:color w:val="000000"/>
              </w:rPr>
              <w:t>6369</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B8DF">
            <w:pPr>
              <w:jc w:val="right"/>
              <w:rPr>
                <w:rFonts w:ascii="宋体" w:hAnsi="宋体" w:eastAsia="宋体" w:cs="宋体"/>
                <w:bCs/>
                <w:color w:val="000000"/>
                <w:sz w:val="24"/>
                <w:szCs w:val="24"/>
              </w:rPr>
            </w:pPr>
            <w:r>
              <w:rPr>
                <w:rFonts w:hint="eastAsia"/>
                <w:bCs/>
                <w:color w:val="000000"/>
              </w:rPr>
              <w:t>258</w:t>
            </w:r>
          </w:p>
        </w:tc>
      </w:tr>
      <w:tr w14:paraId="73C524D4">
        <w:tblPrEx>
          <w:tblCellMar>
            <w:top w:w="0" w:type="dxa"/>
            <w:left w:w="108" w:type="dxa"/>
            <w:bottom w:w="0" w:type="dxa"/>
            <w:right w:w="108" w:type="dxa"/>
          </w:tblCellMar>
        </w:tblPrEx>
        <w:trPr>
          <w:trHeight w:val="300"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2EA8F5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宝坻区图书馆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8E2B">
            <w:pPr>
              <w:jc w:val="right"/>
              <w:rPr>
                <w:rFonts w:ascii="宋体" w:hAnsi="宋体" w:eastAsia="宋体" w:cs="宋体"/>
                <w:bCs/>
                <w:color w:val="000000"/>
                <w:sz w:val="24"/>
                <w:szCs w:val="24"/>
              </w:rPr>
            </w:pPr>
            <w:r>
              <w:rPr>
                <w:rFonts w:hint="eastAsia"/>
                <w:bCs/>
                <w:color w:val="000000"/>
              </w:rPr>
              <w:t>48646</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8802">
            <w:pPr>
              <w:jc w:val="right"/>
              <w:rPr>
                <w:rFonts w:ascii="宋体" w:hAnsi="宋体" w:eastAsia="宋体" w:cs="宋体"/>
                <w:bCs/>
                <w:color w:val="000000"/>
                <w:sz w:val="24"/>
                <w:szCs w:val="24"/>
              </w:rPr>
            </w:pPr>
            <w:r>
              <w:rPr>
                <w:rFonts w:hint="eastAsia"/>
                <w:bCs/>
                <w:color w:val="000000"/>
              </w:rPr>
              <w:t>48225</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9EB1">
            <w:pPr>
              <w:jc w:val="right"/>
              <w:rPr>
                <w:rFonts w:ascii="宋体" w:hAnsi="宋体" w:eastAsia="宋体" w:cs="宋体"/>
                <w:bCs/>
                <w:color w:val="000000"/>
                <w:sz w:val="24"/>
                <w:szCs w:val="24"/>
              </w:rPr>
            </w:pPr>
            <w:r>
              <w:rPr>
                <w:rFonts w:hint="eastAsia"/>
                <w:bCs/>
                <w:color w:val="000000"/>
              </w:rPr>
              <w:t>2044</w:t>
            </w:r>
          </w:p>
        </w:tc>
      </w:tr>
      <w:tr w14:paraId="5D95BDD8">
        <w:tblPrEx>
          <w:tblCellMar>
            <w:top w:w="0" w:type="dxa"/>
            <w:left w:w="108" w:type="dxa"/>
            <w:bottom w:w="0" w:type="dxa"/>
            <w:right w:w="108" w:type="dxa"/>
          </w:tblCellMar>
        </w:tblPrEx>
        <w:trPr>
          <w:trHeight w:val="300"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3693BB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静海区图书馆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FD1A">
            <w:pPr>
              <w:jc w:val="right"/>
              <w:rPr>
                <w:rFonts w:ascii="宋体" w:hAnsi="宋体" w:eastAsia="宋体" w:cs="宋体"/>
                <w:bCs/>
                <w:color w:val="000000"/>
                <w:sz w:val="24"/>
                <w:szCs w:val="24"/>
              </w:rPr>
            </w:pPr>
            <w:r>
              <w:rPr>
                <w:rFonts w:hint="eastAsia"/>
                <w:bCs/>
                <w:color w:val="000000"/>
              </w:rPr>
              <w:t>3265</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FB16">
            <w:pPr>
              <w:jc w:val="right"/>
              <w:rPr>
                <w:rFonts w:ascii="宋体" w:hAnsi="宋体" w:eastAsia="宋体" w:cs="宋体"/>
                <w:bCs/>
                <w:color w:val="000000"/>
                <w:sz w:val="24"/>
                <w:szCs w:val="24"/>
              </w:rPr>
            </w:pPr>
            <w:r>
              <w:rPr>
                <w:rFonts w:hint="eastAsia"/>
                <w:bCs/>
                <w:color w:val="000000"/>
              </w:rPr>
              <w:t>3023</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5190">
            <w:pPr>
              <w:jc w:val="right"/>
              <w:rPr>
                <w:rFonts w:ascii="宋体" w:hAnsi="宋体" w:eastAsia="宋体" w:cs="宋体"/>
                <w:bCs/>
                <w:color w:val="000000"/>
                <w:sz w:val="24"/>
                <w:szCs w:val="24"/>
              </w:rPr>
            </w:pPr>
            <w:r>
              <w:rPr>
                <w:rFonts w:hint="eastAsia"/>
                <w:bCs/>
                <w:color w:val="000000"/>
              </w:rPr>
              <w:t>153</w:t>
            </w:r>
          </w:p>
        </w:tc>
      </w:tr>
      <w:tr w14:paraId="6A80F05B">
        <w:tblPrEx>
          <w:tblCellMar>
            <w:top w:w="0" w:type="dxa"/>
            <w:left w:w="108" w:type="dxa"/>
            <w:bottom w:w="0" w:type="dxa"/>
            <w:right w:w="108" w:type="dxa"/>
          </w:tblCellMar>
        </w:tblPrEx>
        <w:trPr>
          <w:trHeight w:val="300"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16FC4C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蓟州区图书馆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ADD0">
            <w:pPr>
              <w:jc w:val="right"/>
              <w:rPr>
                <w:rFonts w:ascii="宋体" w:hAnsi="宋体" w:eastAsia="宋体" w:cs="宋体"/>
                <w:bCs/>
                <w:color w:val="000000"/>
                <w:sz w:val="24"/>
                <w:szCs w:val="24"/>
              </w:rPr>
            </w:pPr>
            <w:r>
              <w:rPr>
                <w:rFonts w:hint="eastAsia"/>
                <w:bCs/>
                <w:color w:val="000000"/>
              </w:rPr>
              <w:t>63205</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45F3">
            <w:pPr>
              <w:jc w:val="right"/>
              <w:rPr>
                <w:rFonts w:ascii="宋体" w:hAnsi="宋体" w:eastAsia="宋体" w:cs="宋体"/>
                <w:bCs/>
                <w:color w:val="000000"/>
                <w:sz w:val="24"/>
                <w:szCs w:val="24"/>
              </w:rPr>
            </w:pPr>
            <w:r>
              <w:rPr>
                <w:rFonts w:hint="eastAsia"/>
                <w:bCs/>
                <w:color w:val="000000"/>
              </w:rPr>
              <w:t>61445</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5F2F">
            <w:pPr>
              <w:jc w:val="right"/>
              <w:rPr>
                <w:rFonts w:ascii="宋体" w:hAnsi="宋体" w:eastAsia="宋体" w:cs="宋体"/>
                <w:bCs/>
                <w:color w:val="000000"/>
                <w:sz w:val="24"/>
                <w:szCs w:val="24"/>
              </w:rPr>
            </w:pPr>
            <w:r>
              <w:rPr>
                <w:rFonts w:hint="eastAsia"/>
                <w:bCs/>
                <w:color w:val="000000"/>
              </w:rPr>
              <w:t>2435</w:t>
            </w:r>
          </w:p>
        </w:tc>
      </w:tr>
      <w:tr w14:paraId="5BF5099A">
        <w:tblPrEx>
          <w:tblCellMar>
            <w:top w:w="0" w:type="dxa"/>
            <w:left w:w="108" w:type="dxa"/>
            <w:bottom w:w="0" w:type="dxa"/>
            <w:right w:w="108" w:type="dxa"/>
          </w:tblCellMar>
        </w:tblPrEx>
        <w:trPr>
          <w:trHeight w:val="300"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057F96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滨海新区图书馆（汉沽）</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1EC4">
            <w:pPr>
              <w:jc w:val="right"/>
              <w:rPr>
                <w:rFonts w:ascii="宋体" w:hAnsi="宋体" w:eastAsia="宋体" w:cs="宋体"/>
                <w:bCs/>
                <w:color w:val="000000"/>
                <w:sz w:val="24"/>
                <w:szCs w:val="24"/>
              </w:rPr>
            </w:pPr>
            <w:r>
              <w:rPr>
                <w:rFonts w:hint="eastAsia"/>
                <w:bCs/>
                <w:color w:val="000000"/>
              </w:rPr>
              <w:t>5556</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FB66">
            <w:pPr>
              <w:jc w:val="right"/>
              <w:rPr>
                <w:rFonts w:ascii="宋体" w:hAnsi="宋体" w:eastAsia="宋体" w:cs="宋体"/>
                <w:bCs/>
                <w:color w:val="000000"/>
                <w:sz w:val="24"/>
                <w:szCs w:val="24"/>
              </w:rPr>
            </w:pPr>
            <w:r>
              <w:rPr>
                <w:rFonts w:hint="eastAsia"/>
                <w:bCs/>
                <w:color w:val="000000"/>
              </w:rPr>
              <w:t>5386</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1FD9">
            <w:pPr>
              <w:jc w:val="right"/>
              <w:rPr>
                <w:rFonts w:ascii="宋体" w:hAnsi="宋体" w:eastAsia="宋体" w:cs="宋体"/>
                <w:bCs/>
                <w:color w:val="000000"/>
                <w:sz w:val="24"/>
                <w:szCs w:val="24"/>
              </w:rPr>
            </w:pPr>
            <w:r>
              <w:rPr>
                <w:rFonts w:hint="eastAsia"/>
                <w:bCs/>
                <w:color w:val="000000"/>
              </w:rPr>
              <w:t>287</w:t>
            </w:r>
          </w:p>
        </w:tc>
      </w:tr>
      <w:tr w14:paraId="041590F1">
        <w:tblPrEx>
          <w:tblCellMar>
            <w:top w:w="0" w:type="dxa"/>
            <w:left w:w="108" w:type="dxa"/>
            <w:bottom w:w="0" w:type="dxa"/>
            <w:right w:w="108" w:type="dxa"/>
          </w:tblCellMar>
        </w:tblPrEx>
        <w:trPr>
          <w:trHeight w:val="300"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1A4B46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滨海新区图书馆（塘沽）</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2D5D">
            <w:pPr>
              <w:jc w:val="right"/>
              <w:rPr>
                <w:rFonts w:ascii="宋体" w:hAnsi="宋体" w:eastAsia="宋体" w:cs="宋体"/>
                <w:bCs/>
                <w:color w:val="000000"/>
                <w:sz w:val="24"/>
                <w:szCs w:val="24"/>
              </w:rPr>
            </w:pPr>
            <w:r>
              <w:rPr>
                <w:rFonts w:hint="eastAsia"/>
                <w:bCs/>
                <w:color w:val="000000"/>
              </w:rPr>
              <w:t>4341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8080">
            <w:pPr>
              <w:jc w:val="right"/>
              <w:rPr>
                <w:rFonts w:ascii="宋体" w:hAnsi="宋体" w:eastAsia="宋体" w:cs="宋体"/>
                <w:bCs/>
                <w:color w:val="000000"/>
                <w:sz w:val="24"/>
                <w:szCs w:val="24"/>
              </w:rPr>
            </w:pPr>
            <w:r>
              <w:rPr>
                <w:rFonts w:hint="eastAsia"/>
                <w:bCs/>
                <w:color w:val="000000"/>
              </w:rPr>
              <w:t>3662</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3A6C">
            <w:pPr>
              <w:jc w:val="right"/>
              <w:rPr>
                <w:rFonts w:ascii="宋体" w:hAnsi="宋体" w:eastAsia="宋体" w:cs="宋体"/>
                <w:bCs/>
                <w:color w:val="000000"/>
                <w:sz w:val="24"/>
                <w:szCs w:val="24"/>
              </w:rPr>
            </w:pPr>
            <w:r>
              <w:rPr>
                <w:rFonts w:hint="eastAsia"/>
                <w:bCs/>
                <w:color w:val="000000"/>
              </w:rPr>
              <w:t>281</w:t>
            </w:r>
          </w:p>
        </w:tc>
      </w:tr>
      <w:tr w14:paraId="2E7F172E">
        <w:tblPrEx>
          <w:tblCellMar>
            <w:top w:w="0" w:type="dxa"/>
            <w:left w:w="108" w:type="dxa"/>
            <w:bottom w:w="0" w:type="dxa"/>
            <w:right w:w="108" w:type="dxa"/>
          </w:tblCellMar>
        </w:tblPrEx>
        <w:trPr>
          <w:trHeight w:val="315"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1479C9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滨海新区图书馆（大港）</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DC1E">
            <w:pPr>
              <w:jc w:val="right"/>
              <w:rPr>
                <w:rFonts w:ascii="宋体" w:hAnsi="宋体" w:eastAsia="宋体" w:cs="宋体"/>
                <w:bCs/>
                <w:color w:val="000000"/>
                <w:sz w:val="24"/>
                <w:szCs w:val="24"/>
              </w:rPr>
            </w:pPr>
            <w:r>
              <w:rPr>
                <w:rFonts w:hint="eastAsia"/>
                <w:bCs/>
                <w:color w:val="000000"/>
              </w:rPr>
              <w:t>8294</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67BE">
            <w:pPr>
              <w:jc w:val="right"/>
              <w:rPr>
                <w:rFonts w:ascii="宋体" w:hAnsi="宋体" w:eastAsia="宋体" w:cs="宋体"/>
                <w:bCs/>
                <w:color w:val="000000"/>
                <w:sz w:val="24"/>
                <w:szCs w:val="24"/>
              </w:rPr>
            </w:pPr>
            <w:r>
              <w:rPr>
                <w:rFonts w:hint="eastAsia"/>
                <w:bCs/>
                <w:color w:val="000000"/>
              </w:rPr>
              <w:t>8435</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0E41">
            <w:pPr>
              <w:jc w:val="right"/>
              <w:rPr>
                <w:rFonts w:ascii="宋体" w:hAnsi="宋体" w:eastAsia="宋体" w:cs="宋体"/>
                <w:bCs/>
                <w:color w:val="000000"/>
                <w:sz w:val="24"/>
                <w:szCs w:val="24"/>
              </w:rPr>
            </w:pPr>
            <w:r>
              <w:rPr>
                <w:rFonts w:hint="eastAsia"/>
                <w:bCs/>
                <w:color w:val="000000"/>
              </w:rPr>
              <w:t>356</w:t>
            </w:r>
          </w:p>
        </w:tc>
      </w:tr>
      <w:tr w14:paraId="0F0B8F7F">
        <w:tblPrEx>
          <w:tblCellMar>
            <w:top w:w="0" w:type="dxa"/>
            <w:left w:w="108" w:type="dxa"/>
            <w:bottom w:w="0" w:type="dxa"/>
            <w:right w:w="108" w:type="dxa"/>
          </w:tblCellMar>
        </w:tblPrEx>
        <w:trPr>
          <w:trHeight w:val="285"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59DDBD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空港图书馆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9B13">
            <w:pPr>
              <w:jc w:val="right"/>
              <w:rPr>
                <w:rFonts w:ascii="宋体" w:hAnsi="宋体" w:eastAsia="宋体" w:cs="宋体"/>
                <w:bCs/>
                <w:color w:val="000000"/>
                <w:sz w:val="24"/>
                <w:szCs w:val="24"/>
              </w:rPr>
            </w:pPr>
            <w:r>
              <w:rPr>
                <w:rFonts w:hint="eastAsia"/>
                <w:bCs/>
                <w:color w:val="000000"/>
              </w:rPr>
              <w:t>1559</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908A">
            <w:pPr>
              <w:jc w:val="right"/>
              <w:rPr>
                <w:rFonts w:ascii="宋体" w:hAnsi="宋体" w:eastAsia="宋体" w:cs="宋体"/>
                <w:bCs/>
                <w:color w:val="000000"/>
                <w:sz w:val="24"/>
                <w:szCs w:val="24"/>
              </w:rPr>
            </w:pPr>
            <w:r>
              <w:rPr>
                <w:rFonts w:hint="eastAsia"/>
                <w:bCs/>
                <w:color w:val="000000"/>
              </w:rPr>
              <w:t>1430</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3621">
            <w:pPr>
              <w:jc w:val="right"/>
              <w:rPr>
                <w:rFonts w:ascii="宋体" w:hAnsi="宋体" w:eastAsia="宋体" w:cs="宋体"/>
                <w:bCs/>
                <w:color w:val="000000"/>
                <w:sz w:val="24"/>
                <w:szCs w:val="24"/>
              </w:rPr>
            </w:pPr>
            <w:r>
              <w:rPr>
                <w:rFonts w:hint="eastAsia"/>
                <w:bCs/>
                <w:color w:val="000000"/>
              </w:rPr>
              <w:t>17</w:t>
            </w:r>
          </w:p>
        </w:tc>
      </w:tr>
      <w:tr w14:paraId="630BE779">
        <w:tblPrEx>
          <w:tblCellMar>
            <w:top w:w="0" w:type="dxa"/>
            <w:left w:w="108" w:type="dxa"/>
            <w:bottom w:w="0" w:type="dxa"/>
            <w:right w:w="108" w:type="dxa"/>
          </w:tblCellMar>
        </w:tblPrEx>
        <w:trPr>
          <w:trHeight w:val="285"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67800A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泰达图书馆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8DCD">
            <w:pPr>
              <w:jc w:val="right"/>
              <w:rPr>
                <w:rFonts w:ascii="宋体" w:hAnsi="宋体" w:eastAsia="宋体" w:cs="宋体"/>
                <w:bCs/>
                <w:color w:val="000000"/>
                <w:sz w:val="24"/>
                <w:szCs w:val="24"/>
              </w:rPr>
            </w:pPr>
            <w:r>
              <w:rPr>
                <w:rFonts w:hint="eastAsia"/>
                <w:bCs/>
                <w:color w:val="000000"/>
              </w:rPr>
              <w:t>94</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36F4">
            <w:pPr>
              <w:jc w:val="right"/>
              <w:rPr>
                <w:rFonts w:ascii="宋体" w:hAnsi="宋体" w:eastAsia="宋体" w:cs="宋体"/>
                <w:bCs/>
                <w:color w:val="000000"/>
                <w:sz w:val="24"/>
                <w:szCs w:val="24"/>
              </w:rPr>
            </w:pPr>
            <w:r>
              <w:rPr>
                <w:rFonts w:hint="eastAsia"/>
                <w:bCs/>
                <w:color w:val="000000"/>
              </w:rPr>
              <w:t>106</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7481">
            <w:pPr>
              <w:jc w:val="right"/>
              <w:rPr>
                <w:rFonts w:ascii="宋体" w:hAnsi="宋体" w:eastAsia="宋体" w:cs="宋体"/>
                <w:bCs/>
                <w:color w:val="000000"/>
                <w:sz w:val="24"/>
                <w:szCs w:val="24"/>
              </w:rPr>
            </w:pPr>
            <w:r>
              <w:rPr>
                <w:rFonts w:hint="eastAsia"/>
                <w:bCs/>
                <w:color w:val="000000"/>
              </w:rPr>
              <w:t>0</w:t>
            </w:r>
          </w:p>
        </w:tc>
      </w:tr>
      <w:tr w14:paraId="592A2D0E">
        <w:tblPrEx>
          <w:tblCellMar>
            <w:top w:w="0" w:type="dxa"/>
            <w:left w:w="108" w:type="dxa"/>
            <w:bottom w:w="0" w:type="dxa"/>
            <w:right w:w="108" w:type="dxa"/>
          </w:tblCellMar>
        </w:tblPrEx>
        <w:trPr>
          <w:trHeight w:val="315"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14DCD541">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中心友好图书馆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9310">
            <w:pPr>
              <w:jc w:val="right"/>
              <w:rPr>
                <w:rFonts w:ascii="宋体" w:hAnsi="宋体" w:eastAsia="宋体" w:cs="宋体"/>
                <w:bCs/>
                <w:color w:val="000000"/>
                <w:sz w:val="24"/>
                <w:szCs w:val="24"/>
              </w:rPr>
            </w:pPr>
            <w:r>
              <w:rPr>
                <w:rFonts w:hint="eastAsia"/>
                <w:bCs/>
                <w:color w:val="000000"/>
              </w:rPr>
              <w:t>528</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9E23">
            <w:pPr>
              <w:jc w:val="right"/>
              <w:rPr>
                <w:rFonts w:ascii="宋体" w:hAnsi="宋体" w:eastAsia="宋体" w:cs="宋体"/>
                <w:bCs/>
                <w:color w:val="000000"/>
                <w:sz w:val="24"/>
                <w:szCs w:val="24"/>
              </w:rPr>
            </w:pPr>
            <w:r>
              <w:rPr>
                <w:rFonts w:hint="eastAsia"/>
                <w:bCs/>
                <w:color w:val="000000"/>
              </w:rPr>
              <w:t>492</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B147">
            <w:pPr>
              <w:jc w:val="right"/>
              <w:rPr>
                <w:rFonts w:ascii="宋体" w:hAnsi="宋体" w:eastAsia="宋体" w:cs="宋体"/>
                <w:bCs/>
                <w:color w:val="000000"/>
                <w:sz w:val="24"/>
                <w:szCs w:val="24"/>
              </w:rPr>
            </w:pPr>
            <w:r>
              <w:rPr>
                <w:rFonts w:hint="eastAsia"/>
                <w:bCs/>
                <w:color w:val="000000"/>
              </w:rPr>
              <w:t>67</w:t>
            </w:r>
          </w:p>
        </w:tc>
      </w:tr>
      <w:tr w14:paraId="70D299E2">
        <w:tblPrEx>
          <w:tblCellMar>
            <w:top w:w="0" w:type="dxa"/>
            <w:left w:w="108" w:type="dxa"/>
            <w:bottom w:w="0" w:type="dxa"/>
            <w:right w:w="108" w:type="dxa"/>
          </w:tblCellMar>
        </w:tblPrEx>
        <w:trPr>
          <w:trHeight w:val="315" w:hRule="atLeast"/>
          <w:jc w:val="center"/>
        </w:trPr>
        <w:tc>
          <w:tcPr>
            <w:tcW w:w="2961" w:type="dxa"/>
            <w:tcBorders>
              <w:top w:val="nil"/>
              <w:left w:val="single" w:color="000000" w:sz="8" w:space="0"/>
              <w:bottom w:val="single" w:color="000000" w:sz="8" w:space="0"/>
              <w:right w:val="nil"/>
            </w:tcBorders>
            <w:shd w:val="clear" w:color="auto" w:fill="auto"/>
            <w:noWrap/>
            <w:vAlign w:val="center"/>
          </w:tcPr>
          <w:p w14:paraId="3055BEED">
            <w:pPr>
              <w:widowControl/>
              <w:jc w:val="center"/>
              <w:textAlignment w:val="center"/>
              <w:rPr>
                <w:rFonts w:ascii="宋体" w:hAnsi="宋体" w:eastAsia="宋体" w:cs="宋体"/>
                <w:color w:val="000000"/>
                <w:sz w:val="22"/>
              </w:rPr>
            </w:pPr>
            <w:r>
              <w:rPr>
                <w:rFonts w:hint="eastAsia" w:ascii="宋体" w:hAnsi="宋体" w:eastAsia="宋体" w:cs="宋体"/>
                <w:b/>
                <w:bCs/>
                <w:color w:val="000000"/>
                <w:kern w:val="0"/>
                <w:sz w:val="22"/>
              </w:rPr>
              <w:t xml:space="preserve">合 </w:t>
            </w:r>
            <w:r>
              <w:rPr>
                <w:rStyle w:val="59"/>
                <w:rFonts w:hint="default"/>
                <w:b/>
                <w:bCs/>
              </w:rPr>
              <w:t>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650B">
            <w:pPr>
              <w:jc w:val="center"/>
              <w:rPr>
                <w:rFonts w:ascii="宋体" w:hAnsi="宋体" w:eastAsia="宋体" w:cs="宋体"/>
                <w:b/>
                <w:bCs/>
                <w:color w:val="000000"/>
                <w:sz w:val="24"/>
                <w:szCs w:val="24"/>
              </w:rPr>
            </w:pPr>
            <w:r>
              <w:rPr>
                <w:rFonts w:hint="eastAsia"/>
                <w:b/>
                <w:bCs/>
                <w:color w:val="000000"/>
              </w:rPr>
              <w:t>2245100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9315">
            <w:pPr>
              <w:jc w:val="center"/>
              <w:rPr>
                <w:rFonts w:ascii="宋体" w:hAnsi="宋体" w:eastAsia="宋体" w:cs="宋体"/>
                <w:b/>
                <w:bCs/>
                <w:color w:val="000000"/>
                <w:sz w:val="24"/>
                <w:szCs w:val="24"/>
              </w:rPr>
            </w:pPr>
            <w:r>
              <w:rPr>
                <w:rFonts w:hint="eastAsia"/>
                <w:b/>
                <w:bCs/>
                <w:color w:val="000000"/>
              </w:rPr>
              <w:t>2140976</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B762">
            <w:pPr>
              <w:jc w:val="center"/>
              <w:rPr>
                <w:rFonts w:ascii="宋体" w:hAnsi="宋体" w:eastAsia="宋体" w:cs="宋体"/>
                <w:b/>
                <w:bCs/>
                <w:color w:val="000000"/>
                <w:sz w:val="22"/>
              </w:rPr>
            </w:pPr>
            <w:r>
              <w:rPr>
                <w:rFonts w:hint="eastAsia"/>
                <w:b/>
                <w:bCs/>
                <w:color w:val="000000"/>
                <w:sz w:val="22"/>
              </w:rPr>
              <w:t>33275</w:t>
            </w:r>
          </w:p>
        </w:tc>
      </w:tr>
    </w:tbl>
    <w:p w14:paraId="5BD057CF"/>
    <w:p w14:paraId="04298D53">
      <w:pPr>
        <w:pStyle w:val="3"/>
      </w:pPr>
      <w:bookmarkStart w:id="25" w:name="_Toc196907238"/>
      <w:bookmarkStart w:id="26" w:name="_Toc7165697"/>
      <w:bookmarkStart w:id="27" w:name="_Toc69742799"/>
      <w:r>
        <w:rPr>
          <w:rFonts w:hint="eastAsia"/>
        </w:rPr>
        <w:t>网上实时咨询接待读者人次统计</w:t>
      </w:r>
      <w:bookmarkEnd w:id="25"/>
      <w:bookmarkEnd w:id="26"/>
      <w:bookmarkEnd w:id="27"/>
    </w:p>
    <w:tbl>
      <w:tblPr>
        <w:tblStyle w:val="25"/>
        <w:tblpPr w:leftFromText="180" w:rightFromText="180" w:vertAnchor="text" w:horzAnchor="margin" w:tblpY="18"/>
        <w:tblW w:w="5388" w:type="pct"/>
        <w:tblInd w:w="0" w:type="dxa"/>
        <w:tblLayout w:type="fixed"/>
        <w:tblCellMar>
          <w:top w:w="0" w:type="dxa"/>
          <w:left w:w="108" w:type="dxa"/>
          <w:bottom w:w="0" w:type="dxa"/>
          <w:right w:w="108" w:type="dxa"/>
        </w:tblCellMar>
      </w:tblPr>
      <w:tblGrid>
        <w:gridCol w:w="1279"/>
        <w:gridCol w:w="727"/>
        <w:gridCol w:w="728"/>
        <w:gridCol w:w="728"/>
        <w:gridCol w:w="728"/>
        <w:gridCol w:w="728"/>
        <w:gridCol w:w="728"/>
        <w:gridCol w:w="728"/>
        <w:gridCol w:w="728"/>
        <w:gridCol w:w="728"/>
        <w:gridCol w:w="728"/>
        <w:gridCol w:w="728"/>
        <w:gridCol w:w="728"/>
        <w:gridCol w:w="721"/>
      </w:tblGrid>
      <w:tr w14:paraId="0EFD324C">
        <w:tblPrEx>
          <w:tblCellMar>
            <w:top w:w="0" w:type="dxa"/>
            <w:left w:w="108" w:type="dxa"/>
            <w:bottom w:w="0" w:type="dxa"/>
            <w:right w:w="108" w:type="dxa"/>
          </w:tblCellMar>
        </w:tblPrEx>
        <w:trPr>
          <w:trHeight w:val="397" w:hRule="atLeast"/>
        </w:trPr>
        <w:tc>
          <w:tcPr>
            <w:tcW w:w="596" w:type="pct"/>
            <w:tcBorders>
              <w:top w:val="single" w:color="auto" w:sz="4" w:space="0"/>
              <w:left w:val="single" w:color="auto" w:sz="4" w:space="0"/>
              <w:bottom w:val="single" w:color="auto" w:sz="4" w:space="0"/>
              <w:right w:val="single" w:color="auto" w:sz="4" w:space="0"/>
            </w:tcBorders>
            <w:shd w:val="clear" w:color="auto" w:fill="BFBFBF"/>
            <w:noWrap/>
            <w:vAlign w:val="center"/>
          </w:tcPr>
          <w:p w14:paraId="08494BD4">
            <w:pPr>
              <w:widowControl/>
              <w:jc w:val="center"/>
              <w:rPr>
                <w:rFonts w:ascii="宋体" w:hAnsi="宋体" w:cs="宋体"/>
                <w:kern w:val="0"/>
                <w:sz w:val="22"/>
              </w:rPr>
            </w:pPr>
            <w:r>
              <w:rPr>
                <w:rFonts w:hint="eastAsia" w:ascii="宋体" w:hAnsi="宋体" w:cs="宋体"/>
                <w:kern w:val="0"/>
                <w:sz w:val="22"/>
              </w:rPr>
              <w:t>月份</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7E329629">
            <w:pPr>
              <w:widowControl/>
              <w:jc w:val="center"/>
              <w:rPr>
                <w:rFonts w:ascii="宋体" w:hAnsi="宋体" w:cs="宋体"/>
                <w:kern w:val="0"/>
                <w:sz w:val="22"/>
              </w:rPr>
            </w:pPr>
            <w:r>
              <w:rPr>
                <w:rFonts w:hint="eastAsia" w:ascii="宋体" w:hAnsi="宋体" w:cs="宋体"/>
                <w:kern w:val="0"/>
                <w:sz w:val="22"/>
              </w:rPr>
              <w:t>1月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55030988">
            <w:pPr>
              <w:widowControl/>
              <w:jc w:val="center"/>
              <w:rPr>
                <w:rFonts w:ascii="宋体" w:hAnsi="宋体" w:cs="宋体"/>
                <w:kern w:val="0"/>
                <w:sz w:val="22"/>
              </w:rPr>
            </w:pPr>
            <w:r>
              <w:rPr>
                <w:rFonts w:hint="eastAsia" w:ascii="宋体" w:hAnsi="宋体" w:cs="宋体"/>
                <w:kern w:val="0"/>
                <w:sz w:val="22"/>
              </w:rPr>
              <w:t>2月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2404E702">
            <w:pPr>
              <w:widowControl/>
              <w:jc w:val="center"/>
              <w:rPr>
                <w:rFonts w:ascii="宋体" w:hAnsi="宋体" w:cs="宋体"/>
                <w:kern w:val="0"/>
                <w:sz w:val="22"/>
              </w:rPr>
            </w:pPr>
            <w:r>
              <w:rPr>
                <w:rFonts w:hint="eastAsia" w:ascii="宋体" w:hAnsi="宋体" w:cs="宋体"/>
                <w:kern w:val="0"/>
                <w:sz w:val="22"/>
              </w:rPr>
              <w:t>3月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097E2ECC">
            <w:pPr>
              <w:widowControl/>
              <w:jc w:val="center"/>
              <w:rPr>
                <w:rFonts w:ascii="宋体" w:hAnsi="宋体" w:cs="宋体"/>
                <w:kern w:val="0"/>
                <w:sz w:val="22"/>
              </w:rPr>
            </w:pPr>
            <w:r>
              <w:rPr>
                <w:rFonts w:hint="eastAsia" w:ascii="宋体" w:hAnsi="宋体" w:cs="宋体"/>
                <w:kern w:val="0"/>
                <w:sz w:val="22"/>
              </w:rPr>
              <w:t>4月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0290C09C">
            <w:pPr>
              <w:widowControl/>
              <w:jc w:val="center"/>
              <w:rPr>
                <w:rFonts w:ascii="宋体" w:hAnsi="宋体" w:cs="宋体"/>
                <w:kern w:val="0"/>
                <w:sz w:val="22"/>
              </w:rPr>
            </w:pPr>
            <w:r>
              <w:rPr>
                <w:rFonts w:hint="eastAsia" w:ascii="宋体" w:hAnsi="宋体" w:cs="宋体"/>
                <w:kern w:val="0"/>
                <w:sz w:val="22"/>
              </w:rPr>
              <w:t>5月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2948A80B">
            <w:pPr>
              <w:widowControl/>
              <w:jc w:val="center"/>
              <w:rPr>
                <w:rFonts w:ascii="宋体" w:hAnsi="宋体" w:cs="宋体"/>
                <w:kern w:val="0"/>
                <w:sz w:val="22"/>
              </w:rPr>
            </w:pPr>
            <w:r>
              <w:rPr>
                <w:rFonts w:hint="eastAsia" w:ascii="宋体" w:hAnsi="宋体" w:cs="宋体"/>
                <w:kern w:val="0"/>
                <w:sz w:val="22"/>
              </w:rPr>
              <w:t>6月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379E8901">
            <w:pPr>
              <w:widowControl/>
              <w:jc w:val="center"/>
              <w:rPr>
                <w:rFonts w:ascii="宋体" w:hAnsi="宋体" w:cs="宋体"/>
                <w:kern w:val="0"/>
                <w:sz w:val="22"/>
              </w:rPr>
            </w:pPr>
            <w:r>
              <w:rPr>
                <w:rFonts w:hint="eastAsia" w:ascii="宋体" w:hAnsi="宋体" w:cs="宋体"/>
                <w:kern w:val="0"/>
                <w:sz w:val="22"/>
              </w:rPr>
              <w:t>7月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5F57D95B">
            <w:pPr>
              <w:widowControl/>
              <w:jc w:val="center"/>
              <w:rPr>
                <w:rFonts w:ascii="宋体" w:hAnsi="宋体" w:cs="宋体"/>
                <w:kern w:val="0"/>
                <w:sz w:val="22"/>
              </w:rPr>
            </w:pPr>
            <w:r>
              <w:rPr>
                <w:rFonts w:hint="eastAsia" w:ascii="宋体" w:hAnsi="宋体" w:cs="宋体"/>
                <w:kern w:val="0"/>
                <w:sz w:val="22"/>
              </w:rPr>
              <w:t>8月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37B6E83F">
            <w:pPr>
              <w:widowControl/>
              <w:jc w:val="center"/>
              <w:rPr>
                <w:rFonts w:ascii="宋体" w:hAnsi="宋体" w:cs="宋体"/>
                <w:kern w:val="0"/>
                <w:sz w:val="22"/>
              </w:rPr>
            </w:pPr>
            <w:r>
              <w:rPr>
                <w:rFonts w:hint="eastAsia" w:ascii="宋体" w:hAnsi="宋体" w:cs="宋体"/>
                <w:kern w:val="0"/>
                <w:sz w:val="22"/>
              </w:rPr>
              <w:t>9月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6D36BABE">
            <w:pPr>
              <w:widowControl/>
              <w:jc w:val="center"/>
              <w:rPr>
                <w:rFonts w:ascii="宋体" w:hAnsi="宋体" w:cs="宋体"/>
                <w:kern w:val="0"/>
                <w:sz w:val="22"/>
              </w:rPr>
            </w:pPr>
            <w:r>
              <w:rPr>
                <w:rFonts w:hint="eastAsia" w:ascii="宋体" w:hAnsi="宋体" w:cs="宋体"/>
                <w:kern w:val="0"/>
                <w:sz w:val="22"/>
              </w:rPr>
              <w:t>10月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79D5DA5C">
            <w:pPr>
              <w:widowControl/>
              <w:rPr>
                <w:rFonts w:ascii="宋体" w:hAnsi="宋体" w:cs="宋体"/>
                <w:kern w:val="0"/>
                <w:sz w:val="22"/>
              </w:rPr>
            </w:pPr>
            <w:r>
              <w:rPr>
                <w:rFonts w:hint="eastAsia" w:ascii="宋体" w:hAnsi="宋体" w:cs="宋体"/>
                <w:kern w:val="0"/>
                <w:sz w:val="22"/>
              </w:rPr>
              <w:t>11月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37B00486">
            <w:pPr>
              <w:widowControl/>
              <w:jc w:val="center"/>
              <w:rPr>
                <w:rFonts w:ascii="宋体" w:hAnsi="宋体" w:cs="宋体"/>
                <w:kern w:val="0"/>
                <w:sz w:val="22"/>
              </w:rPr>
            </w:pPr>
            <w:r>
              <w:rPr>
                <w:rFonts w:hint="eastAsia" w:ascii="宋体" w:hAnsi="宋体" w:cs="宋体"/>
                <w:kern w:val="0"/>
                <w:sz w:val="22"/>
              </w:rPr>
              <w:t>12月</w:t>
            </w:r>
          </w:p>
        </w:tc>
        <w:tc>
          <w:tcPr>
            <w:tcW w:w="336" w:type="pct"/>
            <w:tcBorders>
              <w:top w:val="single" w:color="auto" w:sz="4" w:space="0"/>
              <w:left w:val="nil"/>
              <w:bottom w:val="single" w:color="auto" w:sz="4" w:space="0"/>
              <w:right w:val="single" w:color="auto" w:sz="4" w:space="0"/>
            </w:tcBorders>
            <w:shd w:val="clear" w:color="auto" w:fill="BFBFBF"/>
          </w:tcPr>
          <w:p w14:paraId="72B4E0C7">
            <w:pPr>
              <w:widowControl/>
              <w:jc w:val="center"/>
              <w:rPr>
                <w:rFonts w:ascii="宋体" w:hAnsi="宋体" w:cs="宋体"/>
                <w:kern w:val="0"/>
                <w:sz w:val="22"/>
              </w:rPr>
            </w:pPr>
            <w:r>
              <w:rPr>
                <w:rFonts w:hint="eastAsia" w:ascii="宋体" w:hAnsi="宋体" w:cs="宋体"/>
                <w:kern w:val="0"/>
                <w:sz w:val="22"/>
              </w:rPr>
              <w:t>合计</w:t>
            </w:r>
          </w:p>
        </w:tc>
      </w:tr>
      <w:tr w14:paraId="4E7C1D99">
        <w:tblPrEx>
          <w:tblCellMar>
            <w:top w:w="0" w:type="dxa"/>
            <w:left w:w="108" w:type="dxa"/>
            <w:bottom w:w="0" w:type="dxa"/>
            <w:right w:w="108" w:type="dxa"/>
          </w:tblCellMar>
        </w:tblPrEx>
        <w:trPr>
          <w:trHeight w:val="397" w:hRule="atLeast"/>
        </w:trPr>
        <w:tc>
          <w:tcPr>
            <w:tcW w:w="596" w:type="pct"/>
            <w:tcBorders>
              <w:top w:val="nil"/>
              <w:left w:val="single" w:color="auto" w:sz="4" w:space="0"/>
              <w:bottom w:val="single" w:color="auto" w:sz="4" w:space="0"/>
              <w:right w:val="single" w:color="auto" w:sz="4" w:space="0"/>
            </w:tcBorders>
            <w:shd w:val="clear" w:color="auto" w:fill="auto"/>
            <w:noWrap/>
            <w:vAlign w:val="center"/>
          </w:tcPr>
          <w:p w14:paraId="41D83248">
            <w:pPr>
              <w:widowControl/>
              <w:jc w:val="center"/>
              <w:rPr>
                <w:rFonts w:ascii="宋体" w:hAnsi="宋体" w:cs="宋体"/>
                <w:kern w:val="0"/>
                <w:sz w:val="22"/>
              </w:rPr>
            </w:pPr>
            <w:r>
              <w:rPr>
                <w:rFonts w:hint="eastAsia" w:ascii="宋体" w:hAnsi="宋体" w:cs="宋体"/>
                <w:kern w:val="0"/>
                <w:sz w:val="22"/>
              </w:rPr>
              <w:t>接待人次</w:t>
            </w:r>
          </w:p>
        </w:tc>
        <w:tc>
          <w:tcPr>
            <w:tcW w:w="339" w:type="pct"/>
            <w:tcBorders>
              <w:top w:val="nil"/>
              <w:left w:val="nil"/>
              <w:bottom w:val="single" w:color="auto" w:sz="4" w:space="0"/>
              <w:right w:val="single" w:color="auto" w:sz="4" w:space="0"/>
            </w:tcBorders>
            <w:shd w:val="clear" w:color="auto" w:fill="auto"/>
            <w:noWrap/>
          </w:tcPr>
          <w:p w14:paraId="5A89D733">
            <w:r>
              <w:t>406</w:t>
            </w:r>
          </w:p>
        </w:tc>
        <w:tc>
          <w:tcPr>
            <w:tcW w:w="339" w:type="pct"/>
            <w:tcBorders>
              <w:top w:val="nil"/>
              <w:left w:val="nil"/>
              <w:bottom w:val="single" w:color="auto" w:sz="4" w:space="0"/>
              <w:right w:val="single" w:color="auto" w:sz="4" w:space="0"/>
            </w:tcBorders>
            <w:shd w:val="clear" w:color="auto" w:fill="auto"/>
            <w:noWrap/>
          </w:tcPr>
          <w:p w14:paraId="0B3EA228">
            <w:r>
              <w:t>453</w:t>
            </w:r>
          </w:p>
        </w:tc>
        <w:tc>
          <w:tcPr>
            <w:tcW w:w="339" w:type="pct"/>
            <w:tcBorders>
              <w:top w:val="nil"/>
              <w:left w:val="nil"/>
              <w:bottom w:val="single" w:color="auto" w:sz="4" w:space="0"/>
              <w:right w:val="single" w:color="auto" w:sz="4" w:space="0"/>
            </w:tcBorders>
            <w:shd w:val="clear" w:color="auto" w:fill="auto"/>
            <w:noWrap/>
          </w:tcPr>
          <w:p w14:paraId="5C82D426">
            <w:r>
              <w:t>447</w:t>
            </w:r>
          </w:p>
        </w:tc>
        <w:tc>
          <w:tcPr>
            <w:tcW w:w="339" w:type="pct"/>
            <w:tcBorders>
              <w:top w:val="nil"/>
              <w:left w:val="nil"/>
              <w:bottom w:val="single" w:color="auto" w:sz="4" w:space="0"/>
              <w:right w:val="single" w:color="auto" w:sz="4" w:space="0"/>
            </w:tcBorders>
            <w:shd w:val="clear" w:color="auto" w:fill="auto"/>
            <w:noWrap/>
          </w:tcPr>
          <w:p w14:paraId="0C8C6F99">
            <w:r>
              <w:t>207</w:t>
            </w:r>
          </w:p>
        </w:tc>
        <w:tc>
          <w:tcPr>
            <w:tcW w:w="339" w:type="pct"/>
            <w:tcBorders>
              <w:top w:val="nil"/>
              <w:left w:val="nil"/>
              <w:bottom w:val="single" w:color="auto" w:sz="4" w:space="0"/>
              <w:right w:val="single" w:color="auto" w:sz="4" w:space="0"/>
            </w:tcBorders>
            <w:shd w:val="clear" w:color="auto" w:fill="auto"/>
            <w:noWrap/>
          </w:tcPr>
          <w:p w14:paraId="60EA12C4">
            <w:r>
              <w:t>287</w:t>
            </w:r>
          </w:p>
        </w:tc>
        <w:tc>
          <w:tcPr>
            <w:tcW w:w="339" w:type="pct"/>
            <w:tcBorders>
              <w:top w:val="nil"/>
              <w:left w:val="nil"/>
              <w:bottom w:val="single" w:color="auto" w:sz="4" w:space="0"/>
              <w:right w:val="single" w:color="auto" w:sz="4" w:space="0"/>
            </w:tcBorders>
            <w:shd w:val="clear" w:color="auto" w:fill="auto"/>
            <w:noWrap/>
          </w:tcPr>
          <w:p w14:paraId="496646CB">
            <w:r>
              <w:t>217</w:t>
            </w:r>
          </w:p>
        </w:tc>
        <w:tc>
          <w:tcPr>
            <w:tcW w:w="339" w:type="pct"/>
            <w:tcBorders>
              <w:top w:val="nil"/>
              <w:left w:val="nil"/>
              <w:bottom w:val="single" w:color="auto" w:sz="4" w:space="0"/>
              <w:right w:val="single" w:color="auto" w:sz="4" w:space="0"/>
            </w:tcBorders>
            <w:shd w:val="clear" w:color="auto" w:fill="auto"/>
            <w:noWrap/>
          </w:tcPr>
          <w:p w14:paraId="2950124A">
            <w:r>
              <w:t>260</w:t>
            </w:r>
          </w:p>
        </w:tc>
        <w:tc>
          <w:tcPr>
            <w:tcW w:w="339" w:type="pct"/>
            <w:tcBorders>
              <w:top w:val="nil"/>
              <w:left w:val="nil"/>
              <w:bottom w:val="single" w:color="auto" w:sz="4" w:space="0"/>
              <w:right w:val="single" w:color="auto" w:sz="4" w:space="0"/>
            </w:tcBorders>
            <w:shd w:val="clear" w:color="auto" w:fill="auto"/>
            <w:noWrap/>
          </w:tcPr>
          <w:p w14:paraId="6A171935">
            <w:r>
              <w:t>347</w:t>
            </w:r>
          </w:p>
        </w:tc>
        <w:tc>
          <w:tcPr>
            <w:tcW w:w="339" w:type="pct"/>
            <w:tcBorders>
              <w:top w:val="nil"/>
              <w:left w:val="nil"/>
              <w:bottom w:val="single" w:color="auto" w:sz="4" w:space="0"/>
              <w:right w:val="single" w:color="auto" w:sz="4" w:space="0"/>
            </w:tcBorders>
            <w:shd w:val="clear" w:color="auto" w:fill="auto"/>
            <w:noWrap/>
          </w:tcPr>
          <w:p w14:paraId="5538299A">
            <w:r>
              <w:t>280</w:t>
            </w:r>
          </w:p>
        </w:tc>
        <w:tc>
          <w:tcPr>
            <w:tcW w:w="339" w:type="pct"/>
            <w:tcBorders>
              <w:top w:val="nil"/>
              <w:left w:val="nil"/>
              <w:bottom w:val="single" w:color="auto" w:sz="4" w:space="0"/>
              <w:right w:val="single" w:color="auto" w:sz="4" w:space="0"/>
            </w:tcBorders>
            <w:shd w:val="clear" w:color="auto" w:fill="auto"/>
            <w:noWrap/>
          </w:tcPr>
          <w:p w14:paraId="3BC73707">
            <w:r>
              <w:t>316</w:t>
            </w:r>
          </w:p>
        </w:tc>
        <w:tc>
          <w:tcPr>
            <w:tcW w:w="339" w:type="pct"/>
            <w:tcBorders>
              <w:top w:val="nil"/>
              <w:left w:val="nil"/>
              <w:bottom w:val="single" w:color="auto" w:sz="4" w:space="0"/>
              <w:right w:val="single" w:color="auto" w:sz="4" w:space="0"/>
            </w:tcBorders>
            <w:shd w:val="clear" w:color="auto" w:fill="auto"/>
            <w:noWrap/>
          </w:tcPr>
          <w:p w14:paraId="58478E0B">
            <w:r>
              <w:t>399</w:t>
            </w:r>
          </w:p>
        </w:tc>
        <w:tc>
          <w:tcPr>
            <w:tcW w:w="339" w:type="pct"/>
            <w:tcBorders>
              <w:top w:val="nil"/>
              <w:left w:val="nil"/>
              <w:bottom w:val="single" w:color="auto" w:sz="4" w:space="0"/>
              <w:right w:val="single" w:color="auto" w:sz="4" w:space="0"/>
            </w:tcBorders>
            <w:shd w:val="clear" w:color="auto" w:fill="auto"/>
            <w:noWrap/>
          </w:tcPr>
          <w:p w14:paraId="1D4EC216">
            <w:r>
              <w:t>452</w:t>
            </w:r>
          </w:p>
        </w:tc>
        <w:tc>
          <w:tcPr>
            <w:tcW w:w="336" w:type="pct"/>
            <w:tcBorders>
              <w:top w:val="nil"/>
              <w:left w:val="nil"/>
              <w:bottom w:val="single" w:color="auto" w:sz="4" w:space="0"/>
              <w:right w:val="single" w:color="auto" w:sz="4" w:space="0"/>
            </w:tcBorders>
          </w:tcPr>
          <w:p w14:paraId="14B642C8">
            <w:r>
              <w:t>4071</w:t>
            </w:r>
          </w:p>
        </w:tc>
      </w:tr>
    </w:tbl>
    <w:p w14:paraId="65AFDA83"/>
    <w:p w14:paraId="01A30070"/>
    <w:p w14:paraId="2CBF83B7">
      <w:pPr>
        <w:pStyle w:val="3"/>
      </w:pPr>
      <w:bookmarkStart w:id="28" w:name="_Toc69742800"/>
      <w:bookmarkStart w:id="29" w:name="_Toc7165698"/>
      <w:bookmarkStart w:id="30" w:name="_Toc196907239"/>
      <w:r>
        <w:rPr>
          <w:rFonts w:hint="eastAsia"/>
        </w:rPr>
        <w:t>数字资源访问与利用统计</w:t>
      </w:r>
      <w:bookmarkEnd w:id="28"/>
      <w:bookmarkEnd w:id="29"/>
      <w:bookmarkEnd w:id="30"/>
    </w:p>
    <w:tbl>
      <w:tblPr>
        <w:tblStyle w:val="25"/>
        <w:tblW w:w="9087" w:type="dxa"/>
        <w:tblInd w:w="93" w:type="dxa"/>
        <w:tblLayout w:type="fixed"/>
        <w:tblCellMar>
          <w:top w:w="0" w:type="dxa"/>
          <w:left w:w="108" w:type="dxa"/>
          <w:bottom w:w="0" w:type="dxa"/>
          <w:right w:w="108" w:type="dxa"/>
        </w:tblCellMar>
      </w:tblPr>
      <w:tblGrid>
        <w:gridCol w:w="1270"/>
        <w:gridCol w:w="1439"/>
        <w:gridCol w:w="1414"/>
        <w:gridCol w:w="1562"/>
        <w:gridCol w:w="1701"/>
        <w:gridCol w:w="1701"/>
      </w:tblGrid>
      <w:tr w14:paraId="1A65614B">
        <w:tblPrEx>
          <w:tblCellMar>
            <w:top w:w="0" w:type="dxa"/>
            <w:left w:w="108" w:type="dxa"/>
            <w:bottom w:w="0" w:type="dxa"/>
            <w:right w:w="108" w:type="dxa"/>
          </w:tblCellMar>
        </w:tblPrEx>
        <w:trPr>
          <w:trHeight w:val="112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E7B583">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2023年</w:t>
            </w:r>
          </w:p>
        </w:tc>
        <w:tc>
          <w:tcPr>
            <w:tcW w:w="143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A038DD">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数字资源访问量（次）</w:t>
            </w:r>
          </w:p>
        </w:tc>
        <w:tc>
          <w:tcPr>
            <w:tcW w:w="141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878C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数字资源使用量</w:t>
            </w:r>
          </w:p>
        </w:tc>
        <w:tc>
          <w:tcPr>
            <w:tcW w:w="156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9235A1">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数字资源线上服务人次</w:t>
            </w:r>
          </w:p>
        </w:tc>
        <w:tc>
          <w:tcPr>
            <w:tcW w:w="170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5313FA">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论文下载篇数</w:t>
            </w:r>
          </w:p>
        </w:tc>
        <w:tc>
          <w:tcPr>
            <w:tcW w:w="170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DFC29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图书下载册数</w:t>
            </w:r>
          </w:p>
        </w:tc>
      </w:tr>
      <w:tr w14:paraId="5609748C">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nil"/>
            </w:tcBorders>
            <w:shd w:val="clear" w:color="auto" w:fill="auto"/>
            <w:vAlign w:val="center"/>
          </w:tcPr>
          <w:p w14:paraId="6C11DFEE">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1月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5558">
            <w:pPr>
              <w:jc w:val="center"/>
            </w:pPr>
            <w:r>
              <w:t>2523518</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0B93">
            <w:pPr>
              <w:jc w:val="center"/>
            </w:pPr>
            <w:r>
              <w:t>601530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AE7F">
            <w:pPr>
              <w:jc w:val="center"/>
            </w:pPr>
            <w:r>
              <w:t>183946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697A">
            <w:pPr>
              <w:jc w:val="center"/>
            </w:pPr>
            <w:r>
              <w:t>51882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B886">
            <w:pPr>
              <w:jc w:val="center"/>
            </w:pPr>
            <w:r>
              <w:t>9929</w:t>
            </w:r>
          </w:p>
        </w:tc>
      </w:tr>
      <w:tr w14:paraId="11BD2FDF">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nil"/>
            </w:tcBorders>
            <w:shd w:val="clear" w:color="auto" w:fill="auto"/>
            <w:vAlign w:val="center"/>
          </w:tcPr>
          <w:p w14:paraId="51ADDCF7">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2月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08BE">
            <w:pPr>
              <w:jc w:val="center"/>
            </w:pPr>
            <w:r>
              <w:t>2168960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A605">
            <w:pPr>
              <w:jc w:val="center"/>
            </w:pPr>
            <w:r>
              <w:t>572639</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CFF5">
            <w:pPr>
              <w:jc w:val="center"/>
            </w:pPr>
            <w:r>
              <w:t>158487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3B8E">
            <w:pPr>
              <w:jc w:val="center"/>
            </w:pPr>
            <w:r>
              <w:t>42353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2088">
            <w:pPr>
              <w:jc w:val="center"/>
            </w:pPr>
            <w:r>
              <w:t>26584</w:t>
            </w:r>
          </w:p>
        </w:tc>
      </w:tr>
      <w:tr w14:paraId="2078AB3B">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8E0D">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3月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3FE4">
            <w:pPr>
              <w:jc w:val="center"/>
            </w:pPr>
            <w:r>
              <w:t>2437901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AD44">
            <w:pPr>
              <w:jc w:val="center"/>
            </w:pPr>
            <w:r>
              <w:t>659954</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79E6">
            <w:pPr>
              <w:jc w:val="center"/>
            </w:pPr>
            <w:r>
              <w:t>153844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2B80">
            <w:pPr>
              <w:jc w:val="center"/>
            </w:pPr>
            <w:r>
              <w:t>55074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8F3A">
            <w:pPr>
              <w:jc w:val="center"/>
            </w:pPr>
            <w:r>
              <w:t>24257</w:t>
            </w:r>
          </w:p>
        </w:tc>
      </w:tr>
      <w:tr w14:paraId="40E6D2EF">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DE7D">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4月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0496">
            <w:pPr>
              <w:jc w:val="center"/>
            </w:pPr>
            <w:r>
              <w:t>2599685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7D20">
            <w:pPr>
              <w:jc w:val="center"/>
            </w:pPr>
            <w:r>
              <w:t>681566</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C892">
            <w:pPr>
              <w:jc w:val="center"/>
            </w:pPr>
            <w:r>
              <w:t>161718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7594">
            <w:pPr>
              <w:jc w:val="center"/>
            </w:pPr>
            <w:r>
              <w:t>55897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8E6C">
            <w:pPr>
              <w:jc w:val="center"/>
            </w:pPr>
            <w:r>
              <w:t>34000</w:t>
            </w:r>
          </w:p>
        </w:tc>
      </w:tr>
      <w:tr w14:paraId="51CA304F">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6523">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5月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31A8">
            <w:pPr>
              <w:jc w:val="center"/>
            </w:pPr>
            <w:r>
              <w:t>2803780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0588">
            <w:pPr>
              <w:jc w:val="center"/>
            </w:pPr>
            <w:r>
              <w:t>715399</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DAC7">
            <w:pPr>
              <w:jc w:val="center"/>
            </w:pPr>
            <w:r>
              <w:t>165246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44BF">
            <w:pPr>
              <w:jc w:val="center"/>
            </w:pPr>
            <w:r>
              <w:t>63322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9626">
            <w:pPr>
              <w:jc w:val="center"/>
            </w:pPr>
            <w:r>
              <w:t>42036</w:t>
            </w:r>
          </w:p>
        </w:tc>
      </w:tr>
      <w:tr w14:paraId="35E05487">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C5C6">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6月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01F4">
            <w:pPr>
              <w:jc w:val="center"/>
            </w:pPr>
            <w:r>
              <w:t>3084613</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22FE">
            <w:pPr>
              <w:jc w:val="center"/>
            </w:pPr>
            <w:r>
              <w:t>736498</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431B">
            <w:pPr>
              <w:jc w:val="center"/>
            </w:pPr>
            <w:r>
              <w:t>181908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0B37">
            <w:pPr>
              <w:jc w:val="center"/>
            </w:pPr>
            <w:r>
              <w:t>70881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22E3">
            <w:pPr>
              <w:jc w:val="center"/>
            </w:pPr>
            <w:r>
              <w:t>44148</w:t>
            </w:r>
          </w:p>
        </w:tc>
      </w:tr>
      <w:tr w14:paraId="78CFCAE5">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BF7F">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7月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E3C5">
            <w:pPr>
              <w:jc w:val="center"/>
            </w:pPr>
            <w:r>
              <w:t>2860259</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AD06">
            <w:pPr>
              <w:jc w:val="center"/>
            </w:pPr>
            <w:r>
              <w:t>686699</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E49C">
            <w:pPr>
              <w:jc w:val="center"/>
            </w:pPr>
            <w:r>
              <w:t>166438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9120">
            <w:pPr>
              <w:jc w:val="center"/>
            </w:pPr>
            <w:r>
              <w:t>63834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DBF0">
            <w:pPr>
              <w:jc w:val="center"/>
            </w:pPr>
            <w:r>
              <w:t>39422</w:t>
            </w:r>
          </w:p>
        </w:tc>
      </w:tr>
      <w:tr w14:paraId="27E8BAA6">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3156">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8月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7743">
            <w:pPr>
              <w:jc w:val="center"/>
            </w:pPr>
            <w:r>
              <w:t>2950244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AC8C">
            <w:pPr>
              <w:jc w:val="center"/>
            </w:pPr>
            <w:r>
              <w:t>763641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FDB1">
            <w:pPr>
              <w:jc w:val="center"/>
            </w:pPr>
            <w:r>
              <w:t>172125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F501">
            <w:pPr>
              <w:jc w:val="center"/>
            </w:pPr>
            <w:r>
              <w:t>68300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07B4">
            <w:pPr>
              <w:jc w:val="center"/>
            </w:pPr>
            <w:r>
              <w:t>35610</w:t>
            </w:r>
          </w:p>
        </w:tc>
      </w:tr>
      <w:tr w14:paraId="09EFB0E1">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nil"/>
            </w:tcBorders>
            <w:shd w:val="clear" w:color="auto" w:fill="auto"/>
            <w:vAlign w:val="center"/>
          </w:tcPr>
          <w:p w14:paraId="440702E1">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9月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4A1C">
            <w:pPr>
              <w:jc w:val="center"/>
            </w:pPr>
            <w:r>
              <w:t>2997556</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6AEA">
            <w:pPr>
              <w:jc w:val="center"/>
            </w:pPr>
            <w:r>
              <w:t>740185</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F037">
            <w:pPr>
              <w:jc w:val="center"/>
            </w:pPr>
            <w:r>
              <w:t>165681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A382">
            <w:pPr>
              <w:jc w:val="center"/>
            </w:pPr>
            <w:r>
              <w:t>62290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1D0E">
            <w:pPr>
              <w:jc w:val="center"/>
            </w:pPr>
            <w:r>
              <w:t>35324</w:t>
            </w:r>
          </w:p>
        </w:tc>
      </w:tr>
      <w:tr w14:paraId="6131E9B0">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91BD">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10月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5CEF">
            <w:pPr>
              <w:jc w:val="center"/>
            </w:pPr>
            <w:r>
              <w:t>2938399</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6151">
            <w:pPr>
              <w:jc w:val="center"/>
            </w:pPr>
            <w:r>
              <w:t>758732</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F3C8">
            <w:pPr>
              <w:jc w:val="center"/>
            </w:pPr>
            <w:r>
              <w:t>174857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1A6C">
            <w:pPr>
              <w:jc w:val="center"/>
            </w:pPr>
            <w:r>
              <w:t>67077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4388">
            <w:pPr>
              <w:jc w:val="center"/>
            </w:pPr>
            <w:r>
              <w:t>35082</w:t>
            </w:r>
          </w:p>
        </w:tc>
      </w:tr>
      <w:tr w14:paraId="735852F2">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549E">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11月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C75B">
            <w:pPr>
              <w:jc w:val="center"/>
            </w:pPr>
            <w:r>
              <w:t>3066974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34CC">
            <w:pPr>
              <w:jc w:val="center"/>
            </w:pPr>
            <w:r>
              <w:t>753510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4650">
            <w:pPr>
              <w:jc w:val="center"/>
            </w:pPr>
            <w:r>
              <w:t>177333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3A18">
            <w:pPr>
              <w:jc w:val="center"/>
            </w:pPr>
            <w:r>
              <w:t>77080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0764">
            <w:pPr>
              <w:jc w:val="center"/>
            </w:pPr>
            <w:r>
              <w:t>33688</w:t>
            </w:r>
          </w:p>
        </w:tc>
      </w:tr>
      <w:tr w14:paraId="6BC151F0">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5FF7">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12月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DF71">
            <w:pPr>
              <w:jc w:val="center"/>
            </w:pPr>
            <w:r>
              <w:t>2123401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F52A">
            <w:pPr>
              <w:jc w:val="center"/>
            </w:pPr>
            <w:r>
              <w:t>610320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7FF9">
            <w:pPr>
              <w:jc w:val="center"/>
            </w:pPr>
            <w:r>
              <w:t>126106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CBD0">
            <w:pPr>
              <w:jc w:val="center"/>
            </w:pPr>
            <w:r>
              <w:t>37952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F8C4">
            <w:pPr>
              <w:jc w:val="center"/>
            </w:pPr>
            <w:r>
              <w:t>49910</w:t>
            </w:r>
          </w:p>
        </w:tc>
      </w:tr>
      <w:tr w14:paraId="27CD22CF">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244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合计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41FB">
            <w:pPr>
              <w:jc w:val="center"/>
              <w:rPr>
                <w:b/>
              </w:rPr>
            </w:pPr>
            <w:r>
              <w:rPr>
                <w:b/>
              </w:rPr>
              <w:t>32555290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A732">
            <w:pPr>
              <w:jc w:val="center"/>
              <w:rPr>
                <w:b/>
              </w:rPr>
            </w:pPr>
            <w:r>
              <w:rPr>
                <w:b/>
              </w:rPr>
              <w:t>8280673</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351">
            <w:pPr>
              <w:jc w:val="center"/>
              <w:rPr>
                <w:b/>
              </w:rPr>
            </w:pPr>
            <w:r>
              <w:rPr>
                <w:b/>
              </w:rPr>
              <w:t>1987689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6217">
            <w:pPr>
              <w:jc w:val="center"/>
              <w:rPr>
                <w:b/>
              </w:rPr>
            </w:pPr>
            <w:r>
              <w:rPr>
                <w:b/>
              </w:rPr>
              <w:t>715942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9532">
            <w:pPr>
              <w:jc w:val="center"/>
              <w:rPr>
                <w:b/>
              </w:rPr>
            </w:pPr>
            <w:r>
              <w:rPr>
                <w:b/>
              </w:rPr>
              <w:t>409990</w:t>
            </w:r>
          </w:p>
        </w:tc>
      </w:tr>
    </w:tbl>
    <w:p w14:paraId="2F3F97AC"/>
    <w:p w14:paraId="086D1063"/>
    <w:p w14:paraId="38C3E06E"/>
    <w:p w14:paraId="4943151D"/>
    <w:p w14:paraId="57ED12B3"/>
    <w:p w14:paraId="6A3CDF5E"/>
    <w:p w14:paraId="189E149E"/>
    <w:p w14:paraId="10D392D8">
      <w:pPr>
        <w:pStyle w:val="3"/>
      </w:pPr>
      <w:bookmarkStart w:id="31" w:name="_Toc69742801"/>
      <w:bookmarkStart w:id="32" w:name="_Toc196907240"/>
      <w:r>
        <w:rPr>
          <w:rFonts w:hint="eastAsia"/>
        </w:rPr>
        <w:t>系列读者活动统计</w:t>
      </w:r>
      <w:bookmarkEnd w:id="31"/>
      <w:bookmarkEnd w:id="32"/>
    </w:p>
    <w:p w14:paraId="67430068">
      <w:pPr>
        <w:jc w:val="center"/>
        <w:rPr>
          <w:rFonts w:ascii="黑体" w:hAnsi="黑体" w:eastAsia="黑体"/>
          <w:sz w:val="30"/>
          <w:szCs w:val="30"/>
        </w:rPr>
      </w:pPr>
      <w:r>
        <w:rPr>
          <w:rFonts w:hint="eastAsia" w:ascii="黑体" w:hAnsi="黑体" w:eastAsia="黑体"/>
          <w:sz w:val="30"/>
          <w:szCs w:val="30"/>
        </w:rPr>
        <w:t>《清悦之声》系列活动</w:t>
      </w:r>
    </w:p>
    <w:tbl>
      <w:tblPr>
        <w:tblStyle w:val="25"/>
        <w:tblpPr w:leftFromText="180" w:rightFromText="180" w:vertAnchor="text" w:horzAnchor="page" w:tblpX="1560" w:tblpY="363"/>
        <w:tblOverlap w:val="never"/>
        <w:tblW w:w="9135" w:type="dxa"/>
        <w:tblInd w:w="0" w:type="dxa"/>
        <w:tblLayout w:type="autofit"/>
        <w:tblCellMar>
          <w:top w:w="0" w:type="dxa"/>
          <w:left w:w="108" w:type="dxa"/>
          <w:bottom w:w="0" w:type="dxa"/>
          <w:right w:w="108" w:type="dxa"/>
        </w:tblCellMar>
      </w:tblPr>
      <w:tblGrid>
        <w:gridCol w:w="1080"/>
        <w:gridCol w:w="2816"/>
        <w:gridCol w:w="1610"/>
        <w:gridCol w:w="1613"/>
        <w:gridCol w:w="2016"/>
      </w:tblGrid>
      <w:tr w14:paraId="773AC3D2">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454315D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序号</w:t>
            </w:r>
          </w:p>
        </w:tc>
        <w:tc>
          <w:tcPr>
            <w:tcW w:w="281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3439AA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讲座主题</w:t>
            </w:r>
          </w:p>
        </w:tc>
        <w:tc>
          <w:tcPr>
            <w:tcW w:w="161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65566C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主讲人</w:t>
            </w:r>
          </w:p>
        </w:tc>
        <w:tc>
          <w:tcPr>
            <w:tcW w:w="161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8969CB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讲座时间</w:t>
            </w:r>
          </w:p>
        </w:tc>
        <w:tc>
          <w:tcPr>
            <w:tcW w:w="201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A5ED8E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讲座地点</w:t>
            </w:r>
          </w:p>
        </w:tc>
      </w:tr>
      <w:tr w14:paraId="361616C5">
        <w:tblPrEx>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7B6B">
            <w:pPr>
              <w:widowControl/>
              <w:jc w:val="center"/>
              <w:textAlignment w:val="center"/>
              <w:rPr>
                <w:rFonts w:eastAsia="宋体" w:cstheme="minorHAnsi"/>
                <w:color w:val="000000"/>
                <w:sz w:val="20"/>
                <w:szCs w:val="20"/>
              </w:rPr>
            </w:pPr>
            <w:r>
              <w:rPr>
                <w:rFonts w:eastAsia="宋体" w:cstheme="minorHAnsi"/>
                <w:color w:val="000000"/>
                <w:kern w:val="0"/>
                <w:sz w:val="20"/>
                <w:szCs w:val="20"/>
              </w:rPr>
              <w:t>1</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07FF">
            <w:pPr>
              <w:jc w:val="center"/>
              <w:rPr>
                <w:rFonts w:ascii="宋体" w:hAnsi="宋体" w:eastAsia="宋体" w:cs="宋体"/>
                <w:color w:val="000000"/>
                <w:sz w:val="20"/>
                <w:szCs w:val="20"/>
              </w:rPr>
            </w:pPr>
            <w:r>
              <w:rPr>
                <w:rFonts w:hint="eastAsia"/>
                <w:color w:val="000000"/>
                <w:sz w:val="20"/>
                <w:szCs w:val="20"/>
              </w:rPr>
              <w:t>领读专栏丨《长安的荔枝》</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9F3D">
            <w:pPr>
              <w:jc w:val="center"/>
              <w:rPr>
                <w:rFonts w:ascii="宋体" w:hAnsi="宋体" w:eastAsia="宋体" w:cs="宋体"/>
                <w:color w:val="000000"/>
                <w:sz w:val="20"/>
                <w:szCs w:val="20"/>
              </w:rPr>
            </w:pPr>
            <w:r>
              <w:rPr>
                <w:rFonts w:hint="eastAsia"/>
                <w:color w:val="000000"/>
                <w:sz w:val="20"/>
                <w:szCs w:val="20"/>
              </w:rPr>
              <w:t>高炜娣</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CDA8">
            <w:pPr>
              <w:jc w:val="center"/>
              <w:rPr>
                <w:rFonts w:ascii="宋体" w:hAnsi="宋体" w:eastAsia="宋体" w:cs="宋体"/>
                <w:color w:val="000000"/>
                <w:sz w:val="20"/>
                <w:szCs w:val="20"/>
              </w:rPr>
            </w:pPr>
            <w:r>
              <w:rPr>
                <w:rFonts w:hint="eastAsia"/>
                <w:color w:val="000000"/>
                <w:sz w:val="20"/>
                <w:szCs w:val="20"/>
              </w:rPr>
              <w:t>1月3日</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D3F6">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059F1348">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308D">
            <w:pPr>
              <w:widowControl/>
              <w:jc w:val="center"/>
              <w:textAlignment w:val="center"/>
              <w:rPr>
                <w:rFonts w:eastAsia="宋体" w:cstheme="minorHAnsi"/>
                <w:color w:val="000000"/>
                <w:sz w:val="20"/>
                <w:szCs w:val="20"/>
              </w:rPr>
            </w:pPr>
            <w:r>
              <w:rPr>
                <w:rFonts w:eastAsia="宋体" w:cstheme="minorHAnsi"/>
                <w:color w:val="000000"/>
                <w:kern w:val="0"/>
                <w:sz w:val="20"/>
                <w:szCs w:val="20"/>
              </w:rPr>
              <w:t>2</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D0F6">
            <w:pPr>
              <w:jc w:val="center"/>
              <w:rPr>
                <w:rFonts w:ascii="宋体" w:hAnsi="宋体" w:eastAsia="宋体" w:cs="宋体"/>
                <w:color w:val="000000"/>
                <w:sz w:val="20"/>
                <w:szCs w:val="20"/>
              </w:rPr>
            </w:pPr>
            <w:r>
              <w:rPr>
                <w:rFonts w:hint="eastAsia"/>
                <w:color w:val="000000"/>
                <w:sz w:val="20"/>
                <w:szCs w:val="20"/>
              </w:rPr>
              <w:t>领读专栏丨《境明，千里皆明》</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D6F9">
            <w:pPr>
              <w:jc w:val="center"/>
              <w:rPr>
                <w:rFonts w:ascii="宋体" w:hAnsi="宋体" w:eastAsia="宋体" w:cs="宋体"/>
                <w:color w:val="000000"/>
                <w:sz w:val="20"/>
                <w:szCs w:val="20"/>
              </w:rPr>
            </w:pPr>
            <w:r>
              <w:rPr>
                <w:rFonts w:hint="eastAsia"/>
                <w:color w:val="000000"/>
                <w:sz w:val="20"/>
                <w:szCs w:val="20"/>
              </w:rPr>
              <w:t>孔宣</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A5ED">
            <w:pPr>
              <w:jc w:val="center"/>
              <w:rPr>
                <w:rFonts w:ascii="宋体" w:hAnsi="宋体" w:eastAsia="宋体" w:cs="宋体"/>
                <w:color w:val="000000"/>
                <w:sz w:val="20"/>
                <w:szCs w:val="20"/>
              </w:rPr>
            </w:pPr>
            <w:r>
              <w:rPr>
                <w:rFonts w:hint="eastAsia"/>
                <w:color w:val="000000"/>
                <w:sz w:val="20"/>
                <w:szCs w:val="20"/>
              </w:rPr>
              <w:t>1月17日</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D781">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6E95B618">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2889">
            <w:pPr>
              <w:widowControl/>
              <w:jc w:val="center"/>
              <w:textAlignment w:val="center"/>
              <w:rPr>
                <w:rFonts w:eastAsia="宋体" w:cstheme="minorHAnsi"/>
                <w:color w:val="000000"/>
                <w:sz w:val="20"/>
                <w:szCs w:val="20"/>
              </w:rPr>
            </w:pPr>
            <w:r>
              <w:rPr>
                <w:rFonts w:eastAsia="宋体" w:cstheme="minorHAnsi"/>
                <w:color w:val="000000"/>
                <w:kern w:val="0"/>
                <w:sz w:val="20"/>
                <w:szCs w:val="20"/>
              </w:rPr>
              <w:t>3</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7156">
            <w:pPr>
              <w:jc w:val="center"/>
              <w:rPr>
                <w:rFonts w:ascii="宋体" w:hAnsi="宋体" w:eastAsia="宋体" w:cs="宋体"/>
                <w:color w:val="000000"/>
                <w:sz w:val="20"/>
                <w:szCs w:val="20"/>
              </w:rPr>
            </w:pPr>
            <w:r>
              <w:rPr>
                <w:rFonts w:hint="eastAsia"/>
                <w:color w:val="000000"/>
                <w:sz w:val="20"/>
                <w:szCs w:val="20"/>
              </w:rPr>
              <w:t>领读专栏丨《做自己热爱的事》</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5739">
            <w:pPr>
              <w:jc w:val="center"/>
              <w:rPr>
                <w:rFonts w:ascii="宋体" w:hAnsi="宋体" w:eastAsia="宋体" w:cs="宋体"/>
                <w:color w:val="000000"/>
                <w:sz w:val="20"/>
                <w:szCs w:val="20"/>
              </w:rPr>
            </w:pPr>
            <w:r>
              <w:rPr>
                <w:rFonts w:hint="eastAsia"/>
                <w:color w:val="000000"/>
                <w:sz w:val="20"/>
                <w:szCs w:val="20"/>
              </w:rPr>
              <w:t>苑鑫蕾</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8F14">
            <w:pPr>
              <w:jc w:val="center"/>
              <w:rPr>
                <w:rFonts w:ascii="宋体" w:hAnsi="宋体" w:eastAsia="宋体" w:cs="宋体"/>
                <w:color w:val="000000"/>
                <w:sz w:val="20"/>
                <w:szCs w:val="20"/>
              </w:rPr>
            </w:pPr>
            <w:r>
              <w:rPr>
                <w:rFonts w:hint="eastAsia"/>
                <w:color w:val="000000"/>
                <w:sz w:val="20"/>
                <w:szCs w:val="20"/>
              </w:rPr>
              <w:t>1月24日</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4624">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0A0EC7A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E355">
            <w:pPr>
              <w:widowControl/>
              <w:jc w:val="center"/>
              <w:textAlignment w:val="center"/>
              <w:rPr>
                <w:rFonts w:eastAsia="宋体" w:cstheme="minorHAnsi"/>
                <w:color w:val="000000"/>
                <w:sz w:val="20"/>
                <w:szCs w:val="20"/>
              </w:rPr>
            </w:pPr>
            <w:r>
              <w:rPr>
                <w:rFonts w:eastAsia="宋体" w:cstheme="minorHAnsi"/>
                <w:color w:val="000000"/>
                <w:kern w:val="0"/>
                <w:sz w:val="20"/>
                <w:szCs w:val="20"/>
              </w:rPr>
              <w:t>4</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FF87">
            <w:pPr>
              <w:jc w:val="center"/>
              <w:rPr>
                <w:rFonts w:ascii="宋体" w:hAnsi="宋体" w:eastAsia="宋体" w:cs="宋体"/>
                <w:color w:val="000000"/>
                <w:sz w:val="20"/>
                <w:szCs w:val="20"/>
              </w:rPr>
            </w:pPr>
            <w:r>
              <w:rPr>
                <w:rFonts w:hint="eastAsia"/>
                <w:color w:val="000000"/>
                <w:sz w:val="20"/>
                <w:szCs w:val="20"/>
              </w:rPr>
              <w:t>与您共读《我们仨》</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0533">
            <w:pPr>
              <w:jc w:val="center"/>
              <w:rPr>
                <w:rFonts w:ascii="宋体" w:hAnsi="宋体" w:eastAsia="宋体" w:cs="宋体"/>
                <w:color w:val="000000"/>
                <w:sz w:val="20"/>
                <w:szCs w:val="20"/>
              </w:rPr>
            </w:pPr>
            <w:r>
              <w:rPr>
                <w:rFonts w:hint="eastAsia"/>
                <w:color w:val="000000"/>
                <w:sz w:val="20"/>
                <w:szCs w:val="20"/>
              </w:rPr>
              <w:t>张正伊</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C9E3">
            <w:pPr>
              <w:jc w:val="center"/>
              <w:rPr>
                <w:rFonts w:ascii="宋体" w:hAnsi="宋体" w:eastAsia="宋体" w:cs="宋体"/>
                <w:color w:val="000000"/>
                <w:sz w:val="20"/>
                <w:szCs w:val="20"/>
              </w:rPr>
            </w:pPr>
            <w:r>
              <w:rPr>
                <w:rFonts w:hint="eastAsia"/>
                <w:color w:val="000000"/>
                <w:sz w:val="20"/>
                <w:szCs w:val="20"/>
              </w:rPr>
              <w:t>5月22日</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5B2F">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440C7782">
        <w:tblPrEx>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187B">
            <w:pPr>
              <w:widowControl/>
              <w:jc w:val="center"/>
              <w:textAlignment w:val="center"/>
              <w:rPr>
                <w:rFonts w:eastAsia="宋体" w:cstheme="minorHAnsi"/>
                <w:color w:val="000000"/>
                <w:sz w:val="20"/>
                <w:szCs w:val="20"/>
              </w:rPr>
            </w:pPr>
            <w:r>
              <w:rPr>
                <w:rFonts w:eastAsia="宋体" w:cstheme="minorHAnsi"/>
                <w:color w:val="000000"/>
                <w:kern w:val="0"/>
                <w:sz w:val="20"/>
                <w:szCs w:val="20"/>
              </w:rPr>
              <w:t>5</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D63D">
            <w:pPr>
              <w:jc w:val="center"/>
              <w:rPr>
                <w:rFonts w:ascii="宋体" w:hAnsi="宋体" w:eastAsia="宋体" w:cs="宋体"/>
                <w:color w:val="000000"/>
                <w:sz w:val="20"/>
                <w:szCs w:val="20"/>
              </w:rPr>
            </w:pPr>
            <w:r>
              <w:rPr>
                <w:rFonts w:hint="eastAsia"/>
                <w:color w:val="000000"/>
                <w:sz w:val="20"/>
                <w:szCs w:val="20"/>
              </w:rPr>
              <w:t>与您共读《“遗”脉相传》</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776E">
            <w:pPr>
              <w:jc w:val="center"/>
              <w:rPr>
                <w:rFonts w:ascii="宋体" w:hAnsi="宋体" w:eastAsia="宋体" w:cs="宋体"/>
                <w:color w:val="000000"/>
                <w:sz w:val="20"/>
                <w:szCs w:val="20"/>
              </w:rPr>
            </w:pPr>
            <w:r>
              <w:rPr>
                <w:rFonts w:hint="eastAsia"/>
                <w:color w:val="000000"/>
                <w:sz w:val="20"/>
                <w:szCs w:val="20"/>
              </w:rPr>
              <w:t>赵婧</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1F35">
            <w:pPr>
              <w:jc w:val="center"/>
              <w:rPr>
                <w:rFonts w:ascii="宋体" w:hAnsi="宋体" w:eastAsia="宋体" w:cs="宋体"/>
                <w:color w:val="000000"/>
                <w:sz w:val="20"/>
                <w:szCs w:val="20"/>
              </w:rPr>
            </w:pPr>
            <w:r>
              <w:rPr>
                <w:rFonts w:hint="eastAsia"/>
                <w:color w:val="000000"/>
                <w:sz w:val="20"/>
                <w:szCs w:val="20"/>
              </w:rPr>
              <w:t>5月29日</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D640">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06CB93DF">
        <w:tblPrEx>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533F">
            <w:pPr>
              <w:widowControl/>
              <w:jc w:val="center"/>
              <w:textAlignment w:val="center"/>
              <w:rPr>
                <w:rFonts w:eastAsia="宋体" w:cstheme="minorHAnsi"/>
                <w:color w:val="000000"/>
                <w:sz w:val="20"/>
                <w:szCs w:val="20"/>
              </w:rPr>
            </w:pPr>
            <w:r>
              <w:rPr>
                <w:rFonts w:eastAsia="宋体" w:cstheme="minorHAnsi"/>
                <w:color w:val="000000"/>
                <w:kern w:val="0"/>
                <w:sz w:val="20"/>
                <w:szCs w:val="20"/>
              </w:rPr>
              <w:t>6</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E89F">
            <w:pPr>
              <w:jc w:val="center"/>
              <w:rPr>
                <w:rFonts w:ascii="宋体" w:hAnsi="宋体" w:eastAsia="宋体" w:cs="宋体"/>
                <w:color w:val="000000"/>
                <w:sz w:val="20"/>
                <w:szCs w:val="20"/>
              </w:rPr>
            </w:pPr>
            <w:r>
              <w:rPr>
                <w:rFonts w:hint="eastAsia"/>
                <w:color w:val="000000"/>
                <w:sz w:val="20"/>
                <w:szCs w:val="20"/>
              </w:rPr>
              <w:t>《次第花开，我心静好：杨绛传》</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E297">
            <w:pPr>
              <w:jc w:val="center"/>
              <w:rPr>
                <w:rFonts w:ascii="宋体" w:hAnsi="宋体" w:eastAsia="宋体" w:cs="宋体"/>
                <w:color w:val="000000"/>
                <w:sz w:val="20"/>
                <w:szCs w:val="20"/>
              </w:rPr>
            </w:pPr>
            <w:r>
              <w:rPr>
                <w:rFonts w:hint="eastAsia"/>
                <w:color w:val="000000"/>
                <w:sz w:val="20"/>
                <w:szCs w:val="20"/>
              </w:rPr>
              <w:t>李凤英</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5F1C">
            <w:pPr>
              <w:jc w:val="center"/>
              <w:rPr>
                <w:rFonts w:ascii="宋体" w:hAnsi="宋体" w:eastAsia="宋体" w:cs="宋体"/>
                <w:color w:val="000000"/>
                <w:sz w:val="20"/>
                <w:szCs w:val="20"/>
              </w:rPr>
            </w:pPr>
            <w:r>
              <w:rPr>
                <w:rFonts w:hint="eastAsia"/>
                <w:color w:val="000000"/>
                <w:sz w:val="20"/>
                <w:szCs w:val="20"/>
              </w:rPr>
              <w:t>6月5日</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C1D1">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5146D8DC">
        <w:tblPrEx>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EC64">
            <w:pPr>
              <w:widowControl/>
              <w:jc w:val="center"/>
              <w:textAlignment w:val="center"/>
              <w:rPr>
                <w:rFonts w:eastAsia="宋体" w:cstheme="minorHAnsi"/>
                <w:color w:val="000000"/>
                <w:sz w:val="20"/>
                <w:szCs w:val="20"/>
              </w:rPr>
            </w:pPr>
            <w:r>
              <w:rPr>
                <w:rFonts w:eastAsia="宋体" w:cstheme="minorHAnsi"/>
                <w:color w:val="000000"/>
                <w:kern w:val="0"/>
                <w:sz w:val="20"/>
                <w:szCs w:val="20"/>
              </w:rPr>
              <w:t>7</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91DA">
            <w:pPr>
              <w:jc w:val="center"/>
              <w:rPr>
                <w:rFonts w:ascii="宋体" w:hAnsi="宋体" w:eastAsia="宋体" w:cs="宋体"/>
                <w:color w:val="000000"/>
                <w:sz w:val="20"/>
                <w:szCs w:val="20"/>
              </w:rPr>
            </w:pPr>
            <w:r>
              <w:rPr>
                <w:rFonts w:hint="eastAsia"/>
                <w:color w:val="000000"/>
                <w:sz w:val="20"/>
                <w:szCs w:val="20"/>
              </w:rPr>
              <w:t>《四世同堂》</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C43D">
            <w:pPr>
              <w:jc w:val="center"/>
              <w:rPr>
                <w:rFonts w:ascii="宋体" w:hAnsi="宋体" w:eastAsia="宋体" w:cs="宋体"/>
                <w:color w:val="000000"/>
                <w:sz w:val="20"/>
                <w:szCs w:val="20"/>
              </w:rPr>
            </w:pPr>
            <w:r>
              <w:rPr>
                <w:rFonts w:hint="eastAsia"/>
                <w:color w:val="000000"/>
                <w:sz w:val="20"/>
                <w:szCs w:val="20"/>
              </w:rPr>
              <w:t>张立巍</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1360">
            <w:pPr>
              <w:jc w:val="center"/>
              <w:rPr>
                <w:rFonts w:ascii="宋体" w:hAnsi="宋体" w:eastAsia="宋体" w:cs="宋体"/>
                <w:color w:val="000000"/>
                <w:sz w:val="20"/>
                <w:szCs w:val="20"/>
              </w:rPr>
            </w:pPr>
            <w:r>
              <w:rPr>
                <w:rFonts w:hint="eastAsia"/>
                <w:color w:val="000000"/>
                <w:sz w:val="20"/>
                <w:szCs w:val="20"/>
              </w:rPr>
              <w:t>6月12日</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2BF5">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203CCD74">
        <w:tblPrEx>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B0A7206">
            <w:pPr>
              <w:widowControl/>
              <w:jc w:val="center"/>
              <w:textAlignment w:val="center"/>
              <w:rPr>
                <w:rFonts w:eastAsia="宋体" w:cstheme="minorHAnsi"/>
                <w:color w:val="000000"/>
                <w:sz w:val="20"/>
                <w:szCs w:val="20"/>
              </w:rPr>
            </w:pPr>
            <w:r>
              <w:rPr>
                <w:rFonts w:eastAsia="宋体" w:cstheme="minorHAnsi"/>
                <w:color w:val="000000"/>
                <w:kern w:val="0"/>
                <w:sz w:val="20"/>
                <w:szCs w:val="20"/>
              </w:rPr>
              <w:t>8</w:t>
            </w:r>
          </w:p>
        </w:tc>
        <w:tc>
          <w:tcPr>
            <w:tcW w:w="2816" w:type="dxa"/>
            <w:tcBorders>
              <w:top w:val="single" w:color="000000" w:sz="4" w:space="0"/>
              <w:left w:val="single" w:color="000000" w:sz="4" w:space="0"/>
              <w:bottom w:val="single" w:color="auto" w:sz="4" w:space="0"/>
              <w:right w:val="single" w:color="000000" w:sz="4" w:space="0"/>
            </w:tcBorders>
            <w:shd w:val="clear" w:color="auto" w:fill="auto"/>
            <w:vAlign w:val="center"/>
          </w:tcPr>
          <w:p w14:paraId="39BB00CE">
            <w:pPr>
              <w:jc w:val="center"/>
              <w:rPr>
                <w:rFonts w:ascii="宋体" w:hAnsi="宋体" w:eastAsia="宋体" w:cs="宋体"/>
                <w:color w:val="000000"/>
                <w:sz w:val="20"/>
                <w:szCs w:val="20"/>
              </w:rPr>
            </w:pPr>
            <w:r>
              <w:rPr>
                <w:rFonts w:hint="eastAsia"/>
                <w:color w:val="000000"/>
                <w:sz w:val="20"/>
                <w:szCs w:val="20"/>
              </w:rPr>
              <w:t>《王立群妙品古诗词》</w:t>
            </w:r>
          </w:p>
        </w:tc>
        <w:tc>
          <w:tcPr>
            <w:tcW w:w="1610" w:type="dxa"/>
            <w:tcBorders>
              <w:top w:val="single" w:color="000000" w:sz="4" w:space="0"/>
              <w:left w:val="single" w:color="000000" w:sz="4" w:space="0"/>
              <w:bottom w:val="single" w:color="auto" w:sz="4" w:space="0"/>
              <w:right w:val="single" w:color="000000" w:sz="4" w:space="0"/>
            </w:tcBorders>
            <w:shd w:val="clear" w:color="auto" w:fill="auto"/>
            <w:vAlign w:val="center"/>
          </w:tcPr>
          <w:p w14:paraId="29C14FDF">
            <w:pPr>
              <w:jc w:val="center"/>
              <w:rPr>
                <w:rFonts w:ascii="宋体" w:hAnsi="宋体" w:eastAsia="宋体" w:cs="宋体"/>
                <w:color w:val="000000"/>
                <w:sz w:val="20"/>
                <w:szCs w:val="20"/>
              </w:rPr>
            </w:pPr>
            <w:r>
              <w:rPr>
                <w:rFonts w:hint="eastAsia"/>
                <w:color w:val="000000"/>
                <w:sz w:val="20"/>
                <w:szCs w:val="20"/>
              </w:rPr>
              <w:t>赵雯</w:t>
            </w:r>
          </w:p>
        </w:tc>
        <w:tc>
          <w:tcPr>
            <w:tcW w:w="1613" w:type="dxa"/>
            <w:tcBorders>
              <w:top w:val="single" w:color="000000" w:sz="4" w:space="0"/>
              <w:left w:val="single" w:color="000000" w:sz="4" w:space="0"/>
              <w:bottom w:val="single" w:color="auto" w:sz="4" w:space="0"/>
              <w:right w:val="single" w:color="000000" w:sz="4" w:space="0"/>
            </w:tcBorders>
            <w:shd w:val="clear" w:color="auto" w:fill="auto"/>
            <w:vAlign w:val="center"/>
          </w:tcPr>
          <w:p w14:paraId="6D4E2E17">
            <w:pPr>
              <w:jc w:val="center"/>
              <w:rPr>
                <w:rFonts w:ascii="宋体" w:hAnsi="宋体" w:eastAsia="宋体" w:cs="宋体"/>
                <w:color w:val="000000"/>
                <w:sz w:val="20"/>
                <w:szCs w:val="20"/>
              </w:rPr>
            </w:pPr>
            <w:r>
              <w:rPr>
                <w:rFonts w:hint="eastAsia"/>
                <w:color w:val="000000"/>
                <w:sz w:val="20"/>
                <w:szCs w:val="20"/>
              </w:rPr>
              <w:t>6月19日</w:t>
            </w:r>
          </w:p>
        </w:tc>
        <w:tc>
          <w:tcPr>
            <w:tcW w:w="2016" w:type="dxa"/>
            <w:tcBorders>
              <w:top w:val="single" w:color="000000" w:sz="4" w:space="0"/>
              <w:left w:val="single" w:color="000000" w:sz="4" w:space="0"/>
              <w:bottom w:val="single" w:color="auto" w:sz="4" w:space="0"/>
              <w:right w:val="single" w:color="000000" w:sz="4" w:space="0"/>
            </w:tcBorders>
            <w:shd w:val="clear" w:color="auto" w:fill="auto"/>
            <w:vAlign w:val="center"/>
          </w:tcPr>
          <w:p w14:paraId="0506D9AC">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52132DA6">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E03C0">
            <w:pPr>
              <w:widowControl/>
              <w:jc w:val="center"/>
              <w:textAlignment w:val="center"/>
              <w:rPr>
                <w:rFonts w:eastAsia="宋体" w:cstheme="minorHAnsi"/>
                <w:color w:val="000000"/>
                <w:sz w:val="20"/>
                <w:szCs w:val="20"/>
              </w:rPr>
            </w:pPr>
            <w:r>
              <w:rPr>
                <w:rFonts w:eastAsia="宋体" w:cstheme="minorHAnsi"/>
                <w:color w:val="000000"/>
                <w:kern w:val="0"/>
                <w:sz w:val="20"/>
                <w:szCs w:val="20"/>
              </w:rPr>
              <w:t>9</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4401F17D">
            <w:pPr>
              <w:jc w:val="center"/>
              <w:rPr>
                <w:rFonts w:ascii="宋体" w:hAnsi="宋体" w:eastAsia="宋体" w:cs="宋体"/>
                <w:color w:val="000000"/>
                <w:sz w:val="20"/>
                <w:szCs w:val="20"/>
              </w:rPr>
            </w:pPr>
            <w:r>
              <w:rPr>
                <w:rFonts w:hint="eastAsia"/>
                <w:color w:val="000000"/>
                <w:sz w:val="20"/>
                <w:szCs w:val="20"/>
              </w:rPr>
              <w:t>《红色气质》</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69649091">
            <w:pPr>
              <w:jc w:val="center"/>
              <w:rPr>
                <w:rFonts w:ascii="宋体" w:hAnsi="宋体" w:eastAsia="宋体" w:cs="宋体"/>
                <w:color w:val="000000"/>
                <w:sz w:val="20"/>
                <w:szCs w:val="20"/>
              </w:rPr>
            </w:pPr>
            <w:r>
              <w:rPr>
                <w:rFonts w:hint="eastAsia"/>
                <w:color w:val="000000"/>
                <w:sz w:val="20"/>
                <w:szCs w:val="20"/>
              </w:rPr>
              <w:t>孙伟</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34B61164">
            <w:pPr>
              <w:jc w:val="center"/>
              <w:rPr>
                <w:rFonts w:ascii="宋体" w:hAnsi="宋体" w:eastAsia="宋体" w:cs="宋体"/>
                <w:color w:val="000000"/>
                <w:sz w:val="20"/>
                <w:szCs w:val="20"/>
              </w:rPr>
            </w:pPr>
            <w:r>
              <w:rPr>
                <w:rFonts w:hint="eastAsia"/>
                <w:color w:val="000000"/>
                <w:sz w:val="20"/>
                <w:szCs w:val="20"/>
              </w:rPr>
              <w:t>6月26日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58E08CB9">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61492556">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6F013">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10</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550C9285">
            <w:pPr>
              <w:jc w:val="center"/>
              <w:rPr>
                <w:rFonts w:ascii="宋体" w:hAnsi="宋体" w:eastAsia="宋体" w:cs="宋体"/>
                <w:color w:val="000000"/>
                <w:sz w:val="20"/>
                <w:szCs w:val="20"/>
              </w:rPr>
            </w:pPr>
            <w:r>
              <w:rPr>
                <w:rFonts w:hint="eastAsia"/>
                <w:color w:val="000000"/>
                <w:sz w:val="20"/>
                <w:szCs w:val="20"/>
              </w:rPr>
              <w:t>《我与地坛》</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1A22D3AB">
            <w:pPr>
              <w:jc w:val="center"/>
              <w:rPr>
                <w:rFonts w:ascii="宋体" w:hAnsi="宋体" w:eastAsia="宋体" w:cs="宋体"/>
                <w:color w:val="000000"/>
                <w:sz w:val="20"/>
                <w:szCs w:val="20"/>
              </w:rPr>
            </w:pPr>
            <w:r>
              <w:rPr>
                <w:rFonts w:hint="eastAsia"/>
                <w:color w:val="000000"/>
                <w:sz w:val="20"/>
                <w:szCs w:val="20"/>
              </w:rPr>
              <w:t>杨博雯</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697459C1">
            <w:pPr>
              <w:jc w:val="center"/>
              <w:rPr>
                <w:rFonts w:ascii="宋体" w:hAnsi="宋体" w:eastAsia="宋体" w:cs="宋体"/>
                <w:color w:val="000000"/>
                <w:sz w:val="20"/>
                <w:szCs w:val="20"/>
              </w:rPr>
            </w:pPr>
            <w:r>
              <w:rPr>
                <w:rFonts w:hint="eastAsia"/>
                <w:color w:val="000000"/>
                <w:sz w:val="20"/>
                <w:szCs w:val="20"/>
              </w:rPr>
              <w:t>7月3日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6403536E">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3BF6BDD6">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57B57">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11</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722D405C">
            <w:pPr>
              <w:jc w:val="center"/>
              <w:rPr>
                <w:rFonts w:ascii="宋体" w:hAnsi="宋体" w:eastAsia="宋体" w:cs="宋体"/>
                <w:color w:val="000000"/>
                <w:sz w:val="20"/>
                <w:szCs w:val="20"/>
              </w:rPr>
            </w:pPr>
            <w:r>
              <w:rPr>
                <w:rFonts w:hint="eastAsia"/>
                <w:color w:val="000000"/>
                <w:sz w:val="20"/>
                <w:szCs w:val="20"/>
              </w:rPr>
              <w:t>《橘颂》</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49D05901">
            <w:pPr>
              <w:jc w:val="center"/>
              <w:rPr>
                <w:rFonts w:ascii="宋体" w:hAnsi="宋体" w:eastAsia="宋体" w:cs="宋体"/>
                <w:color w:val="000000"/>
                <w:sz w:val="20"/>
                <w:szCs w:val="20"/>
              </w:rPr>
            </w:pPr>
            <w:r>
              <w:rPr>
                <w:rFonts w:hint="eastAsia"/>
                <w:color w:val="000000"/>
                <w:sz w:val="20"/>
                <w:szCs w:val="20"/>
              </w:rPr>
              <w:t>杨晨</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1B71BC11">
            <w:pPr>
              <w:jc w:val="center"/>
              <w:rPr>
                <w:rFonts w:ascii="宋体" w:hAnsi="宋体" w:eastAsia="宋体" w:cs="宋体"/>
                <w:color w:val="000000"/>
                <w:sz w:val="20"/>
                <w:szCs w:val="20"/>
              </w:rPr>
            </w:pPr>
            <w:r>
              <w:rPr>
                <w:rFonts w:hint="eastAsia"/>
                <w:color w:val="000000"/>
                <w:sz w:val="20"/>
                <w:szCs w:val="20"/>
              </w:rPr>
              <w:t>7月10日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492224A2">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47ADD1FE">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2685F">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12</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30E5C0DF">
            <w:pPr>
              <w:jc w:val="center"/>
              <w:rPr>
                <w:rFonts w:ascii="宋体" w:hAnsi="宋体" w:eastAsia="宋体" w:cs="宋体"/>
                <w:color w:val="000000"/>
                <w:sz w:val="20"/>
                <w:szCs w:val="20"/>
              </w:rPr>
            </w:pPr>
            <w:r>
              <w:rPr>
                <w:rFonts w:hint="eastAsia"/>
                <w:color w:val="000000"/>
                <w:sz w:val="20"/>
                <w:szCs w:val="20"/>
              </w:rPr>
              <w:t>《天津往事：藏在旧时光里的秘密地图》</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3CA939BC">
            <w:pPr>
              <w:jc w:val="center"/>
              <w:rPr>
                <w:rFonts w:ascii="宋体" w:hAnsi="宋体" w:eastAsia="宋体" w:cs="宋体"/>
                <w:color w:val="000000"/>
                <w:sz w:val="20"/>
                <w:szCs w:val="20"/>
              </w:rPr>
            </w:pPr>
            <w:r>
              <w:rPr>
                <w:rFonts w:hint="eastAsia"/>
                <w:color w:val="000000"/>
                <w:sz w:val="20"/>
                <w:szCs w:val="20"/>
              </w:rPr>
              <w:t>牛静怡</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4E4F5CED">
            <w:pPr>
              <w:jc w:val="center"/>
              <w:rPr>
                <w:rFonts w:ascii="宋体" w:hAnsi="宋体" w:eastAsia="宋体" w:cs="宋体"/>
                <w:color w:val="000000"/>
                <w:sz w:val="20"/>
                <w:szCs w:val="20"/>
              </w:rPr>
            </w:pPr>
            <w:r>
              <w:rPr>
                <w:rFonts w:hint="eastAsia"/>
                <w:color w:val="000000"/>
                <w:sz w:val="20"/>
                <w:szCs w:val="20"/>
              </w:rPr>
              <w:t>7月17日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6C53FCD6">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0F42A75A">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F9ADF">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13</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1B005315">
            <w:pPr>
              <w:jc w:val="center"/>
              <w:rPr>
                <w:rFonts w:ascii="宋体" w:hAnsi="宋体" w:eastAsia="宋体" w:cs="宋体"/>
                <w:color w:val="000000"/>
                <w:sz w:val="20"/>
                <w:szCs w:val="20"/>
              </w:rPr>
            </w:pPr>
            <w:r>
              <w:rPr>
                <w:rFonts w:hint="eastAsia"/>
                <w:color w:val="000000"/>
                <w:sz w:val="20"/>
                <w:szCs w:val="20"/>
              </w:rPr>
              <w:t>《史记故事大全集》</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3EB661B3">
            <w:pPr>
              <w:jc w:val="center"/>
              <w:rPr>
                <w:rFonts w:ascii="宋体" w:hAnsi="宋体" w:eastAsia="宋体" w:cs="宋体"/>
                <w:color w:val="000000"/>
                <w:sz w:val="20"/>
                <w:szCs w:val="20"/>
              </w:rPr>
            </w:pPr>
            <w:r>
              <w:rPr>
                <w:rFonts w:hint="eastAsia"/>
                <w:color w:val="000000"/>
                <w:sz w:val="20"/>
                <w:szCs w:val="20"/>
              </w:rPr>
              <w:t>梁建国</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0B056F1B">
            <w:pPr>
              <w:jc w:val="center"/>
              <w:rPr>
                <w:rFonts w:ascii="宋体" w:hAnsi="宋体" w:eastAsia="宋体" w:cs="宋体"/>
                <w:color w:val="000000"/>
                <w:sz w:val="20"/>
                <w:szCs w:val="20"/>
              </w:rPr>
            </w:pPr>
            <w:r>
              <w:rPr>
                <w:rFonts w:hint="eastAsia"/>
                <w:color w:val="000000"/>
                <w:sz w:val="20"/>
                <w:szCs w:val="20"/>
              </w:rPr>
              <w:t>7月24日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0EABCD65">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2D1F3059">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E1EE4">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14</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6B315AFC">
            <w:pPr>
              <w:jc w:val="center"/>
              <w:rPr>
                <w:rFonts w:ascii="宋体" w:hAnsi="宋体" w:eastAsia="宋体" w:cs="宋体"/>
                <w:color w:val="000000"/>
                <w:sz w:val="20"/>
                <w:szCs w:val="20"/>
              </w:rPr>
            </w:pPr>
            <w:r>
              <w:rPr>
                <w:rFonts w:hint="eastAsia"/>
                <w:color w:val="000000"/>
                <w:sz w:val="20"/>
                <w:szCs w:val="20"/>
              </w:rPr>
              <w:t>《善战者说》</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416CE411">
            <w:pPr>
              <w:jc w:val="center"/>
              <w:rPr>
                <w:rFonts w:ascii="宋体" w:hAnsi="宋体" w:eastAsia="宋体" w:cs="宋体"/>
                <w:color w:val="000000"/>
                <w:sz w:val="20"/>
                <w:szCs w:val="20"/>
              </w:rPr>
            </w:pPr>
            <w:r>
              <w:rPr>
                <w:rFonts w:hint="eastAsia"/>
                <w:color w:val="000000"/>
                <w:sz w:val="20"/>
                <w:szCs w:val="20"/>
              </w:rPr>
              <w:t>王子申</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0A887580">
            <w:pPr>
              <w:jc w:val="center"/>
              <w:rPr>
                <w:rFonts w:ascii="宋体" w:hAnsi="宋体" w:eastAsia="宋体" w:cs="宋体"/>
                <w:color w:val="000000"/>
                <w:sz w:val="20"/>
                <w:szCs w:val="20"/>
              </w:rPr>
            </w:pPr>
            <w:r>
              <w:rPr>
                <w:rFonts w:hint="eastAsia"/>
                <w:color w:val="000000"/>
                <w:sz w:val="20"/>
                <w:szCs w:val="20"/>
              </w:rPr>
              <w:t>7月31日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794A101B">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058BED84">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1F00A">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15</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67D54516">
            <w:pPr>
              <w:jc w:val="center"/>
              <w:rPr>
                <w:rFonts w:ascii="宋体" w:hAnsi="宋体" w:eastAsia="宋体" w:cs="宋体"/>
                <w:color w:val="000000"/>
                <w:sz w:val="20"/>
                <w:szCs w:val="20"/>
              </w:rPr>
            </w:pPr>
            <w:r>
              <w:rPr>
                <w:rFonts w:hint="eastAsia"/>
                <w:color w:val="000000"/>
                <w:sz w:val="20"/>
                <w:szCs w:val="20"/>
              </w:rPr>
              <w:t>《给孩子的哲理》</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1D617697">
            <w:pPr>
              <w:jc w:val="center"/>
              <w:rPr>
                <w:rFonts w:ascii="宋体" w:hAnsi="宋体" w:eastAsia="宋体" w:cs="宋体"/>
                <w:color w:val="000000"/>
                <w:sz w:val="20"/>
                <w:szCs w:val="20"/>
              </w:rPr>
            </w:pPr>
            <w:r>
              <w:rPr>
                <w:rFonts w:hint="eastAsia"/>
                <w:color w:val="000000"/>
                <w:sz w:val="20"/>
                <w:szCs w:val="20"/>
              </w:rPr>
              <w:t>文亚芳</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59599D6B">
            <w:pPr>
              <w:jc w:val="center"/>
              <w:rPr>
                <w:rFonts w:ascii="宋体" w:hAnsi="宋体" w:eastAsia="宋体" w:cs="宋体"/>
                <w:color w:val="000000"/>
                <w:sz w:val="20"/>
                <w:szCs w:val="20"/>
              </w:rPr>
            </w:pPr>
            <w:r>
              <w:rPr>
                <w:rFonts w:hint="eastAsia"/>
                <w:color w:val="000000"/>
                <w:sz w:val="20"/>
                <w:szCs w:val="20"/>
              </w:rPr>
              <w:t>8月7日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3C6A341A">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7FA1BD0D">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3CDE4">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16</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0933D29E">
            <w:pPr>
              <w:jc w:val="center"/>
              <w:rPr>
                <w:rFonts w:ascii="宋体" w:hAnsi="宋体" w:eastAsia="宋体" w:cs="宋体"/>
                <w:color w:val="000000"/>
                <w:sz w:val="20"/>
                <w:szCs w:val="20"/>
              </w:rPr>
            </w:pPr>
            <w:r>
              <w:rPr>
                <w:rFonts w:hint="eastAsia"/>
                <w:color w:val="000000"/>
                <w:sz w:val="20"/>
                <w:szCs w:val="20"/>
              </w:rPr>
              <w:t>《心流》</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3810ABBF">
            <w:pPr>
              <w:jc w:val="center"/>
              <w:rPr>
                <w:rFonts w:ascii="宋体" w:hAnsi="宋体" w:eastAsia="宋体" w:cs="宋体"/>
                <w:color w:val="000000"/>
                <w:sz w:val="20"/>
                <w:szCs w:val="20"/>
              </w:rPr>
            </w:pPr>
            <w:r>
              <w:rPr>
                <w:rFonts w:hint="eastAsia"/>
                <w:color w:val="000000"/>
                <w:sz w:val="20"/>
                <w:szCs w:val="20"/>
              </w:rPr>
              <w:t>曹启明</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78164706">
            <w:pPr>
              <w:jc w:val="center"/>
              <w:rPr>
                <w:rFonts w:ascii="宋体" w:hAnsi="宋体" w:eastAsia="宋体" w:cs="宋体"/>
                <w:color w:val="000000"/>
                <w:sz w:val="20"/>
                <w:szCs w:val="20"/>
              </w:rPr>
            </w:pPr>
            <w:r>
              <w:rPr>
                <w:rFonts w:hint="eastAsia"/>
                <w:color w:val="000000"/>
                <w:sz w:val="20"/>
                <w:szCs w:val="20"/>
              </w:rPr>
              <w:t>8月14日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4688E0E5">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3A2DD402">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8E3D1">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17</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46342A57">
            <w:pPr>
              <w:jc w:val="center"/>
              <w:rPr>
                <w:rFonts w:ascii="宋体" w:hAnsi="宋体" w:eastAsia="宋体" w:cs="宋体"/>
                <w:color w:val="000000"/>
                <w:sz w:val="20"/>
                <w:szCs w:val="20"/>
              </w:rPr>
            </w:pPr>
            <w:r>
              <w:rPr>
                <w:rFonts w:hint="eastAsia"/>
                <w:color w:val="000000"/>
                <w:sz w:val="20"/>
                <w:szCs w:val="20"/>
              </w:rPr>
              <w:t>《云边有个小卖部》</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3941724D">
            <w:pPr>
              <w:jc w:val="center"/>
              <w:rPr>
                <w:rFonts w:ascii="宋体" w:hAnsi="宋体" w:eastAsia="宋体" w:cs="宋体"/>
                <w:color w:val="000000"/>
                <w:sz w:val="20"/>
                <w:szCs w:val="20"/>
              </w:rPr>
            </w:pPr>
            <w:r>
              <w:rPr>
                <w:rFonts w:hint="eastAsia"/>
                <w:color w:val="000000"/>
                <w:sz w:val="20"/>
                <w:szCs w:val="20"/>
              </w:rPr>
              <w:t>邹坚</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066B611E">
            <w:pPr>
              <w:jc w:val="center"/>
              <w:rPr>
                <w:rFonts w:ascii="宋体" w:hAnsi="宋体" w:eastAsia="宋体" w:cs="宋体"/>
                <w:color w:val="000000"/>
                <w:sz w:val="20"/>
                <w:szCs w:val="20"/>
              </w:rPr>
            </w:pPr>
            <w:r>
              <w:rPr>
                <w:rFonts w:hint="eastAsia"/>
                <w:color w:val="000000"/>
                <w:sz w:val="20"/>
                <w:szCs w:val="20"/>
              </w:rPr>
              <w:t>8月21日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3D200EE1">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2A2F4731">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0B33C">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18</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264AFCCC">
            <w:pPr>
              <w:jc w:val="center"/>
              <w:rPr>
                <w:rFonts w:ascii="宋体" w:hAnsi="宋体" w:eastAsia="宋体" w:cs="宋体"/>
                <w:color w:val="000000"/>
                <w:sz w:val="20"/>
                <w:szCs w:val="20"/>
              </w:rPr>
            </w:pPr>
            <w:r>
              <w:rPr>
                <w:rFonts w:hint="eastAsia"/>
                <w:color w:val="000000"/>
                <w:sz w:val="20"/>
                <w:szCs w:val="20"/>
              </w:rPr>
              <w:t>《朱自清散文集》</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4B9681BF">
            <w:pPr>
              <w:jc w:val="center"/>
              <w:rPr>
                <w:rFonts w:ascii="宋体" w:hAnsi="宋体" w:eastAsia="宋体" w:cs="宋体"/>
                <w:color w:val="000000"/>
                <w:sz w:val="20"/>
                <w:szCs w:val="20"/>
              </w:rPr>
            </w:pPr>
            <w:r>
              <w:rPr>
                <w:rFonts w:hint="eastAsia"/>
                <w:color w:val="000000"/>
                <w:sz w:val="20"/>
                <w:szCs w:val="20"/>
              </w:rPr>
              <w:t>夏月娜</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62718155">
            <w:pPr>
              <w:jc w:val="center"/>
              <w:rPr>
                <w:rFonts w:ascii="宋体" w:hAnsi="宋体" w:eastAsia="宋体" w:cs="宋体"/>
                <w:color w:val="000000"/>
                <w:sz w:val="20"/>
                <w:szCs w:val="20"/>
              </w:rPr>
            </w:pPr>
            <w:r>
              <w:rPr>
                <w:rFonts w:hint="eastAsia"/>
                <w:color w:val="000000"/>
                <w:sz w:val="20"/>
                <w:szCs w:val="20"/>
              </w:rPr>
              <w:t>8月28日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3C507B35">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29F70492">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C361F">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19</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2D0A5444">
            <w:pPr>
              <w:jc w:val="center"/>
              <w:rPr>
                <w:rFonts w:ascii="宋体" w:hAnsi="宋体" w:eastAsia="宋体" w:cs="宋体"/>
                <w:color w:val="000000"/>
                <w:sz w:val="20"/>
                <w:szCs w:val="20"/>
              </w:rPr>
            </w:pPr>
            <w:r>
              <w:rPr>
                <w:rFonts w:hint="eastAsia"/>
                <w:color w:val="000000"/>
                <w:sz w:val="20"/>
                <w:szCs w:val="20"/>
              </w:rPr>
              <w:t>《追风筝的人》</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3957F8C9">
            <w:pPr>
              <w:jc w:val="center"/>
              <w:rPr>
                <w:rFonts w:ascii="宋体" w:hAnsi="宋体" w:eastAsia="宋体" w:cs="宋体"/>
                <w:color w:val="000000"/>
                <w:sz w:val="20"/>
                <w:szCs w:val="20"/>
              </w:rPr>
            </w:pPr>
            <w:r>
              <w:rPr>
                <w:rFonts w:hint="eastAsia"/>
                <w:color w:val="000000"/>
                <w:sz w:val="20"/>
                <w:szCs w:val="20"/>
              </w:rPr>
              <w:t>李海岚</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63ECE738">
            <w:pPr>
              <w:jc w:val="center"/>
              <w:rPr>
                <w:rFonts w:ascii="宋体" w:hAnsi="宋体" w:eastAsia="宋体" w:cs="宋体"/>
                <w:color w:val="000000"/>
                <w:sz w:val="20"/>
                <w:szCs w:val="20"/>
              </w:rPr>
            </w:pPr>
            <w:r>
              <w:rPr>
                <w:rFonts w:hint="eastAsia"/>
                <w:color w:val="000000"/>
                <w:sz w:val="20"/>
                <w:szCs w:val="20"/>
              </w:rPr>
              <w:t>9月4日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71E21D9C">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6C2318D1">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F466E">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20</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64A7DEDE">
            <w:pPr>
              <w:jc w:val="center"/>
              <w:rPr>
                <w:rFonts w:ascii="宋体" w:hAnsi="宋体" w:eastAsia="宋体" w:cs="宋体"/>
                <w:color w:val="000000"/>
                <w:sz w:val="20"/>
                <w:szCs w:val="20"/>
              </w:rPr>
            </w:pPr>
            <w:r>
              <w:rPr>
                <w:rFonts w:hint="eastAsia"/>
                <w:color w:val="000000"/>
                <w:sz w:val="20"/>
                <w:szCs w:val="20"/>
              </w:rPr>
              <w:t>《大国锁钥》</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396F06EC">
            <w:pPr>
              <w:jc w:val="center"/>
              <w:rPr>
                <w:rFonts w:ascii="宋体" w:hAnsi="宋体" w:eastAsia="宋体" w:cs="宋体"/>
                <w:color w:val="000000"/>
                <w:sz w:val="20"/>
                <w:szCs w:val="20"/>
              </w:rPr>
            </w:pPr>
            <w:r>
              <w:rPr>
                <w:rFonts w:hint="eastAsia"/>
                <w:color w:val="000000"/>
                <w:sz w:val="20"/>
                <w:szCs w:val="20"/>
              </w:rPr>
              <w:t>李庆治</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34745CC3">
            <w:pPr>
              <w:jc w:val="center"/>
              <w:rPr>
                <w:rFonts w:ascii="宋体" w:hAnsi="宋体" w:eastAsia="宋体" w:cs="宋体"/>
                <w:color w:val="000000"/>
                <w:sz w:val="20"/>
                <w:szCs w:val="20"/>
              </w:rPr>
            </w:pPr>
            <w:r>
              <w:rPr>
                <w:rFonts w:hint="eastAsia"/>
                <w:color w:val="000000"/>
                <w:sz w:val="20"/>
                <w:szCs w:val="20"/>
              </w:rPr>
              <w:t>9月11日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1A274C96">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1131A48D">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D10AA">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21</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7796B55B">
            <w:pPr>
              <w:jc w:val="center"/>
              <w:rPr>
                <w:rFonts w:ascii="宋体" w:hAnsi="宋体" w:eastAsia="宋体" w:cs="宋体"/>
                <w:color w:val="000000"/>
                <w:sz w:val="20"/>
                <w:szCs w:val="20"/>
              </w:rPr>
            </w:pPr>
            <w:r>
              <w:rPr>
                <w:rFonts w:hint="eastAsia"/>
                <w:color w:val="000000"/>
                <w:sz w:val="20"/>
                <w:szCs w:val="20"/>
              </w:rPr>
              <w:t>《小王子》</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41435D45">
            <w:pPr>
              <w:jc w:val="center"/>
              <w:rPr>
                <w:rFonts w:ascii="宋体" w:hAnsi="宋体" w:eastAsia="宋体" w:cs="宋体"/>
                <w:color w:val="000000"/>
                <w:sz w:val="20"/>
                <w:szCs w:val="20"/>
              </w:rPr>
            </w:pPr>
            <w:r>
              <w:rPr>
                <w:rFonts w:hint="eastAsia"/>
                <w:color w:val="000000"/>
                <w:sz w:val="20"/>
                <w:szCs w:val="20"/>
              </w:rPr>
              <w:t>李海岚</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339F5B0E">
            <w:pPr>
              <w:jc w:val="center"/>
              <w:rPr>
                <w:rFonts w:ascii="宋体" w:hAnsi="宋体" w:eastAsia="宋体" w:cs="宋体"/>
                <w:color w:val="000000"/>
                <w:sz w:val="20"/>
                <w:szCs w:val="20"/>
              </w:rPr>
            </w:pPr>
            <w:r>
              <w:rPr>
                <w:rFonts w:hint="eastAsia"/>
                <w:color w:val="000000"/>
                <w:sz w:val="20"/>
                <w:szCs w:val="20"/>
              </w:rPr>
              <w:t>10月30日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3B7DC002">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天津经济广播专栏及微信公众号、天津图书馆网站及微信公号</w:t>
            </w:r>
          </w:p>
        </w:tc>
      </w:tr>
      <w:tr w14:paraId="1BC28523">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5BE9C">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22</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7C402E91">
            <w:pPr>
              <w:jc w:val="center"/>
              <w:rPr>
                <w:rFonts w:ascii="宋体" w:hAnsi="宋体" w:eastAsia="宋体" w:cs="宋体"/>
                <w:color w:val="000000"/>
                <w:sz w:val="20"/>
                <w:szCs w:val="20"/>
              </w:rPr>
            </w:pPr>
            <w:r>
              <w:rPr>
                <w:rFonts w:hint="eastAsia"/>
                <w:color w:val="000000"/>
                <w:sz w:val="20"/>
                <w:szCs w:val="20"/>
              </w:rPr>
              <w:t>《大话中国艺术史》</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01F3FD42">
            <w:pPr>
              <w:jc w:val="center"/>
              <w:rPr>
                <w:rFonts w:ascii="宋体" w:hAnsi="宋体" w:eastAsia="宋体" w:cs="宋体"/>
                <w:color w:val="000000"/>
                <w:sz w:val="20"/>
                <w:szCs w:val="20"/>
              </w:rPr>
            </w:pPr>
            <w:r>
              <w:rPr>
                <w:rFonts w:hint="eastAsia"/>
                <w:color w:val="000000"/>
                <w:sz w:val="20"/>
                <w:szCs w:val="20"/>
              </w:rPr>
              <w:t>闫震</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740643C8">
            <w:pPr>
              <w:jc w:val="center"/>
              <w:rPr>
                <w:rFonts w:ascii="宋体" w:hAnsi="宋体" w:eastAsia="宋体" w:cs="宋体"/>
                <w:color w:val="000000"/>
                <w:sz w:val="20"/>
                <w:szCs w:val="20"/>
              </w:rPr>
            </w:pPr>
            <w:r>
              <w:rPr>
                <w:rFonts w:hint="eastAsia"/>
                <w:color w:val="000000"/>
                <w:sz w:val="20"/>
                <w:szCs w:val="20"/>
              </w:rPr>
              <w:t>11月6日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67C3C638">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天津经济广播专栏及微信公众号、天津图书馆网站及微信公众号</w:t>
            </w:r>
          </w:p>
        </w:tc>
      </w:tr>
      <w:tr w14:paraId="7EC84527">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A91F8">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23</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5FDF333F">
            <w:pPr>
              <w:jc w:val="center"/>
              <w:rPr>
                <w:rFonts w:ascii="宋体" w:hAnsi="宋体" w:eastAsia="宋体" w:cs="宋体"/>
                <w:color w:val="000000"/>
                <w:sz w:val="20"/>
                <w:szCs w:val="20"/>
              </w:rPr>
            </w:pPr>
            <w:r>
              <w:rPr>
                <w:rFonts w:hint="eastAsia"/>
                <w:color w:val="000000"/>
                <w:sz w:val="20"/>
                <w:szCs w:val="20"/>
              </w:rPr>
              <w:t>《城南旧事》</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6D6376FC">
            <w:pPr>
              <w:jc w:val="center"/>
              <w:rPr>
                <w:rFonts w:ascii="宋体" w:hAnsi="宋体" w:eastAsia="宋体" w:cs="宋体"/>
                <w:color w:val="000000"/>
                <w:sz w:val="20"/>
                <w:szCs w:val="20"/>
              </w:rPr>
            </w:pPr>
            <w:r>
              <w:rPr>
                <w:rFonts w:hint="eastAsia"/>
                <w:color w:val="000000"/>
                <w:sz w:val="20"/>
                <w:szCs w:val="20"/>
              </w:rPr>
              <w:t>刘思源</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1A211FAF">
            <w:pPr>
              <w:jc w:val="center"/>
              <w:rPr>
                <w:rFonts w:ascii="宋体" w:hAnsi="宋体" w:eastAsia="宋体" w:cs="宋体"/>
                <w:color w:val="000000"/>
                <w:sz w:val="20"/>
                <w:szCs w:val="20"/>
              </w:rPr>
            </w:pPr>
            <w:r>
              <w:rPr>
                <w:rFonts w:hint="eastAsia"/>
                <w:color w:val="000000"/>
                <w:sz w:val="20"/>
                <w:szCs w:val="20"/>
              </w:rPr>
              <w:t>11月13日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2F5D67A5">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天津经济广播专栏及微信公众号、天津图书馆网站及微信公众号</w:t>
            </w:r>
          </w:p>
        </w:tc>
      </w:tr>
      <w:tr w14:paraId="66937F91">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315EA">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24</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5B769873">
            <w:pPr>
              <w:jc w:val="center"/>
              <w:rPr>
                <w:rFonts w:ascii="宋体" w:hAnsi="宋体" w:eastAsia="宋体" w:cs="宋体"/>
                <w:color w:val="000000"/>
                <w:sz w:val="20"/>
                <w:szCs w:val="20"/>
              </w:rPr>
            </w:pPr>
            <w:r>
              <w:rPr>
                <w:rFonts w:hint="eastAsia"/>
                <w:color w:val="000000"/>
                <w:sz w:val="20"/>
                <w:szCs w:val="20"/>
              </w:rPr>
              <w:t>《人文茶席》</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73A1A645">
            <w:pPr>
              <w:jc w:val="center"/>
              <w:rPr>
                <w:rFonts w:ascii="宋体" w:hAnsi="宋体" w:eastAsia="宋体" w:cs="宋体"/>
                <w:color w:val="000000"/>
                <w:sz w:val="20"/>
                <w:szCs w:val="20"/>
              </w:rPr>
            </w:pPr>
            <w:r>
              <w:rPr>
                <w:rFonts w:hint="eastAsia"/>
                <w:color w:val="000000"/>
                <w:sz w:val="20"/>
                <w:szCs w:val="20"/>
              </w:rPr>
              <w:t>平紫</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21B1C89E">
            <w:pPr>
              <w:jc w:val="center"/>
              <w:rPr>
                <w:rFonts w:ascii="宋体" w:hAnsi="宋体" w:eastAsia="宋体" w:cs="宋体"/>
                <w:color w:val="000000"/>
                <w:sz w:val="20"/>
                <w:szCs w:val="20"/>
              </w:rPr>
            </w:pPr>
            <w:r>
              <w:rPr>
                <w:rFonts w:hint="eastAsia"/>
                <w:color w:val="000000"/>
                <w:sz w:val="20"/>
                <w:szCs w:val="20"/>
              </w:rPr>
              <w:t>11月20日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6B355B1B">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天津经济广播专栏及微信公众号、天津图书馆网站及微信公众号</w:t>
            </w:r>
          </w:p>
        </w:tc>
      </w:tr>
      <w:tr w14:paraId="3D6B23EC">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AD164">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25</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4D3992EC">
            <w:pPr>
              <w:jc w:val="center"/>
              <w:rPr>
                <w:rFonts w:ascii="宋体" w:hAnsi="宋体" w:eastAsia="宋体" w:cs="宋体"/>
                <w:color w:val="000000"/>
                <w:sz w:val="20"/>
                <w:szCs w:val="20"/>
              </w:rPr>
            </w:pPr>
            <w:r>
              <w:rPr>
                <w:rFonts w:hint="eastAsia"/>
                <w:color w:val="000000"/>
                <w:sz w:val="20"/>
                <w:szCs w:val="20"/>
              </w:rPr>
              <w:t>《中华上下五千年》</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2DE406E7">
            <w:pPr>
              <w:jc w:val="center"/>
              <w:rPr>
                <w:rFonts w:ascii="宋体" w:hAnsi="宋体" w:eastAsia="宋体" w:cs="宋体"/>
                <w:color w:val="000000"/>
                <w:sz w:val="20"/>
                <w:szCs w:val="20"/>
              </w:rPr>
            </w:pPr>
            <w:r>
              <w:rPr>
                <w:rFonts w:hint="eastAsia"/>
                <w:color w:val="000000"/>
                <w:sz w:val="20"/>
                <w:szCs w:val="20"/>
              </w:rPr>
              <w:t>回艳丽</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71DED278">
            <w:pPr>
              <w:jc w:val="center"/>
              <w:rPr>
                <w:rFonts w:ascii="宋体" w:hAnsi="宋体" w:eastAsia="宋体" w:cs="宋体"/>
                <w:color w:val="000000"/>
                <w:sz w:val="20"/>
                <w:szCs w:val="20"/>
              </w:rPr>
            </w:pPr>
            <w:r>
              <w:rPr>
                <w:rFonts w:hint="eastAsia"/>
                <w:color w:val="000000"/>
                <w:sz w:val="20"/>
                <w:szCs w:val="20"/>
              </w:rPr>
              <w:t>12月18日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58487CB8">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天津经济广播专栏及微信公众号、天津图书馆网站及微信公众号</w:t>
            </w:r>
          </w:p>
        </w:tc>
      </w:tr>
      <w:tr w14:paraId="12B7BDBD">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7F2A9">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26</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457D510D">
            <w:pPr>
              <w:jc w:val="center"/>
              <w:rPr>
                <w:rFonts w:ascii="宋体" w:hAnsi="宋体" w:eastAsia="宋体" w:cs="宋体"/>
                <w:color w:val="000000"/>
                <w:sz w:val="20"/>
                <w:szCs w:val="20"/>
              </w:rPr>
            </w:pPr>
            <w:r>
              <w:rPr>
                <w:rFonts w:hint="eastAsia"/>
                <w:color w:val="000000"/>
                <w:sz w:val="20"/>
                <w:szCs w:val="20"/>
              </w:rPr>
              <w:t>《了凡四训》</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10FE7646">
            <w:pPr>
              <w:jc w:val="center"/>
              <w:rPr>
                <w:rFonts w:ascii="宋体" w:hAnsi="宋体" w:eastAsia="宋体" w:cs="宋体"/>
                <w:color w:val="000000"/>
                <w:sz w:val="20"/>
                <w:szCs w:val="20"/>
              </w:rPr>
            </w:pPr>
            <w:r>
              <w:rPr>
                <w:rFonts w:hint="eastAsia"/>
                <w:color w:val="000000"/>
                <w:sz w:val="20"/>
                <w:szCs w:val="20"/>
              </w:rPr>
              <w:t>赵建玲</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673861F6">
            <w:pPr>
              <w:jc w:val="center"/>
              <w:rPr>
                <w:rFonts w:ascii="宋体" w:hAnsi="宋体" w:eastAsia="宋体" w:cs="宋体"/>
                <w:color w:val="000000"/>
                <w:sz w:val="20"/>
                <w:szCs w:val="20"/>
              </w:rPr>
            </w:pPr>
            <w:r>
              <w:rPr>
                <w:rFonts w:hint="eastAsia"/>
                <w:color w:val="000000"/>
                <w:sz w:val="20"/>
                <w:szCs w:val="20"/>
              </w:rPr>
              <w:t>12月25日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33278E6D">
            <w:pPr>
              <w:jc w:val="center"/>
              <w:rPr>
                <w:rFonts w:ascii="宋体" w:hAnsi="宋体" w:eastAsia="宋体" w:cs="宋体"/>
                <w:color w:val="000000"/>
                <w:sz w:val="20"/>
                <w:szCs w:val="20"/>
              </w:rPr>
            </w:pPr>
            <w:r>
              <w:rPr>
                <w:rFonts w:hint="eastAsia"/>
                <w:color w:val="000000"/>
                <w:sz w:val="20"/>
                <w:szCs w:val="20"/>
              </w:rPr>
              <w:t>天津经济广播专栏及微信公众号、天津图书馆网站及微信公众号</w:t>
            </w:r>
          </w:p>
        </w:tc>
      </w:tr>
    </w:tbl>
    <w:p w14:paraId="4EBBAD72">
      <w:pPr>
        <w:tabs>
          <w:tab w:val="center" w:pos="4252"/>
          <w:tab w:val="left" w:pos="7434"/>
        </w:tabs>
        <w:jc w:val="center"/>
        <w:rPr>
          <w:rFonts w:ascii="黑体" w:hAnsi="黑体" w:eastAsia="黑体"/>
          <w:sz w:val="30"/>
          <w:szCs w:val="30"/>
        </w:rPr>
      </w:pPr>
    </w:p>
    <w:p w14:paraId="093107B1">
      <w:pPr>
        <w:tabs>
          <w:tab w:val="center" w:pos="4252"/>
          <w:tab w:val="left" w:pos="7434"/>
        </w:tabs>
        <w:jc w:val="center"/>
        <w:rPr>
          <w:rFonts w:ascii="黑体" w:hAnsi="黑体" w:eastAsia="黑体"/>
          <w:sz w:val="30"/>
          <w:szCs w:val="30"/>
        </w:rPr>
      </w:pPr>
      <w:r>
        <w:rPr>
          <w:rFonts w:hint="eastAsia" w:ascii="黑体" w:hAnsi="黑体" w:eastAsia="黑体"/>
          <w:sz w:val="30"/>
          <w:szCs w:val="30"/>
        </w:rPr>
        <w:t>“海津讲坛”系列活动</w:t>
      </w:r>
    </w:p>
    <w:p w14:paraId="059FC9EC">
      <w:pPr>
        <w:tabs>
          <w:tab w:val="center" w:pos="4252"/>
          <w:tab w:val="left" w:pos="7434"/>
        </w:tabs>
        <w:jc w:val="center"/>
        <w:rPr>
          <w:rFonts w:ascii="黑体" w:hAnsi="黑体" w:eastAsia="黑体"/>
          <w:sz w:val="30"/>
          <w:szCs w:val="30"/>
        </w:rPr>
      </w:pPr>
    </w:p>
    <w:tbl>
      <w:tblPr>
        <w:tblStyle w:val="25"/>
        <w:tblW w:w="10501" w:type="dxa"/>
        <w:jc w:val="center"/>
        <w:tblLayout w:type="fixed"/>
        <w:tblCellMar>
          <w:top w:w="0" w:type="dxa"/>
          <w:left w:w="108" w:type="dxa"/>
          <w:bottom w:w="0" w:type="dxa"/>
          <w:right w:w="108" w:type="dxa"/>
        </w:tblCellMar>
      </w:tblPr>
      <w:tblGrid>
        <w:gridCol w:w="896"/>
        <w:gridCol w:w="3310"/>
        <w:gridCol w:w="2693"/>
        <w:gridCol w:w="1759"/>
        <w:gridCol w:w="1843"/>
      </w:tblGrid>
      <w:tr w14:paraId="43E71C7C">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BDD855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序号</w:t>
            </w:r>
          </w:p>
        </w:tc>
        <w:tc>
          <w:tcPr>
            <w:tcW w:w="331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BC2FC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讲座主题</w:t>
            </w:r>
          </w:p>
        </w:tc>
        <w:tc>
          <w:tcPr>
            <w:tcW w:w="269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524AC3">
            <w:pPr>
              <w:widowControl/>
              <w:jc w:val="center"/>
              <w:textAlignment w:val="center"/>
              <w:rPr>
                <w:rFonts w:ascii="宋体" w:hAnsi="宋体" w:eastAsia="宋体" w:cs="宋体"/>
                <w:b/>
                <w:bCs/>
                <w:color w:val="000000"/>
                <w:kern w:val="0"/>
                <w:sz w:val="22"/>
              </w:rPr>
            </w:pPr>
            <w:r>
              <w:rPr>
                <w:rFonts w:hint="eastAsia" w:ascii="宋体" w:hAnsi="宋体" w:eastAsia="宋体" w:cs="宋体"/>
                <w:b/>
                <w:bCs/>
                <w:color w:val="000000"/>
                <w:kern w:val="0"/>
                <w:sz w:val="22"/>
              </w:rPr>
              <w:t>主讲人</w:t>
            </w:r>
          </w:p>
        </w:tc>
        <w:tc>
          <w:tcPr>
            <w:tcW w:w="175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96A65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讲座时间</w:t>
            </w:r>
          </w:p>
        </w:tc>
        <w:tc>
          <w:tcPr>
            <w:tcW w:w="184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0AAD7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讲座地点</w:t>
            </w:r>
          </w:p>
        </w:tc>
      </w:tr>
      <w:tr w14:paraId="6980484A">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CE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A310">
            <w:pPr>
              <w:jc w:val="center"/>
              <w:rPr>
                <w:rFonts w:ascii="宋体" w:hAnsi="宋体" w:eastAsia="宋体" w:cs="宋体"/>
                <w:color w:val="000000"/>
                <w:sz w:val="20"/>
                <w:szCs w:val="20"/>
              </w:rPr>
            </w:pPr>
            <w:r>
              <w:rPr>
                <w:rFonts w:hint="eastAsia"/>
                <w:color w:val="000000"/>
                <w:sz w:val="20"/>
                <w:szCs w:val="20"/>
              </w:rPr>
              <w:t>第527期《古诗词里的春节》</w:t>
            </w:r>
          </w:p>
        </w:tc>
        <w:tc>
          <w:tcPr>
            <w:tcW w:w="2693" w:type="dxa"/>
            <w:tcBorders>
              <w:top w:val="single" w:color="000000" w:sz="4" w:space="0"/>
              <w:left w:val="single" w:color="000000" w:sz="4" w:space="0"/>
              <w:bottom w:val="single" w:color="000000" w:sz="4" w:space="0"/>
              <w:right w:val="single" w:color="000000" w:sz="4" w:space="0"/>
            </w:tcBorders>
            <w:vAlign w:val="center"/>
          </w:tcPr>
          <w:p w14:paraId="6779F666">
            <w:pPr>
              <w:jc w:val="center"/>
              <w:rPr>
                <w:rFonts w:ascii="宋体" w:hAnsi="宋体" w:eastAsia="宋体" w:cs="宋体"/>
                <w:color w:val="000000"/>
                <w:sz w:val="20"/>
                <w:szCs w:val="20"/>
              </w:rPr>
            </w:pPr>
            <w:r>
              <w:rPr>
                <w:rFonts w:hint="eastAsia"/>
                <w:color w:val="000000"/>
                <w:sz w:val="20"/>
                <w:szCs w:val="20"/>
              </w:rPr>
              <w:t>李楠（天津外国语大学国际传媒学院副教授）</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8B79">
            <w:pPr>
              <w:jc w:val="center"/>
              <w:rPr>
                <w:rFonts w:ascii="宋体" w:hAnsi="宋体" w:eastAsia="宋体" w:cs="宋体"/>
                <w:color w:val="000000"/>
                <w:sz w:val="20"/>
                <w:szCs w:val="20"/>
              </w:rPr>
            </w:pPr>
            <w:r>
              <w:rPr>
                <w:rFonts w:hint="eastAsia"/>
                <w:color w:val="000000"/>
                <w:sz w:val="20"/>
                <w:szCs w:val="20"/>
              </w:rPr>
              <w:t>2024年1月27日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1A86">
            <w:pPr>
              <w:jc w:val="center"/>
              <w:rPr>
                <w:rFonts w:ascii="宋体" w:hAnsi="宋体" w:eastAsia="宋体" w:cs="宋体"/>
                <w:color w:val="000000"/>
                <w:sz w:val="20"/>
                <w:szCs w:val="20"/>
              </w:rPr>
            </w:pPr>
            <w:r>
              <w:rPr>
                <w:rFonts w:hint="eastAsia"/>
                <w:color w:val="000000"/>
                <w:sz w:val="20"/>
                <w:szCs w:val="20"/>
              </w:rPr>
              <w:t>天津图书馆复康路馆二楼报告厅</w:t>
            </w:r>
          </w:p>
        </w:tc>
      </w:tr>
      <w:tr w14:paraId="0CC1C32C">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1F14">
            <w:pPr>
              <w:widowControl/>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rPr>
              <w:t>2</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884E">
            <w:pPr>
              <w:jc w:val="center"/>
              <w:rPr>
                <w:rFonts w:ascii="宋体" w:hAnsi="宋体" w:eastAsia="宋体" w:cs="宋体"/>
                <w:color w:val="000000"/>
                <w:sz w:val="20"/>
                <w:szCs w:val="20"/>
              </w:rPr>
            </w:pPr>
            <w:r>
              <w:rPr>
                <w:rFonts w:hint="eastAsia"/>
                <w:color w:val="000000"/>
                <w:sz w:val="20"/>
                <w:szCs w:val="20"/>
              </w:rPr>
              <w:t>非物质文化遗产的传承与传播——从剪纸艺术看春节</w:t>
            </w:r>
          </w:p>
        </w:tc>
        <w:tc>
          <w:tcPr>
            <w:tcW w:w="2693" w:type="dxa"/>
            <w:tcBorders>
              <w:top w:val="single" w:color="000000" w:sz="4" w:space="0"/>
              <w:left w:val="single" w:color="000000" w:sz="4" w:space="0"/>
              <w:bottom w:val="single" w:color="000000" w:sz="4" w:space="0"/>
              <w:right w:val="single" w:color="000000" w:sz="4" w:space="0"/>
            </w:tcBorders>
            <w:vAlign w:val="center"/>
          </w:tcPr>
          <w:p w14:paraId="12CCA447">
            <w:pPr>
              <w:jc w:val="center"/>
              <w:rPr>
                <w:rFonts w:ascii="宋体" w:hAnsi="宋体" w:eastAsia="宋体" w:cs="宋体"/>
                <w:color w:val="000000"/>
                <w:sz w:val="20"/>
                <w:szCs w:val="20"/>
              </w:rPr>
            </w:pPr>
            <w:r>
              <w:rPr>
                <w:rFonts w:hint="eastAsia"/>
                <w:color w:val="000000"/>
                <w:sz w:val="20"/>
                <w:szCs w:val="20"/>
              </w:rPr>
              <w:t>徐应娜（</w:t>
            </w:r>
            <w:r>
              <w:rPr>
                <w:rFonts w:ascii="Times New Roman" w:hAnsi="Times New Roman" w:cs="Times New Roman"/>
                <w:color w:val="0C0C0C"/>
                <w:sz w:val="20"/>
                <w:szCs w:val="20"/>
              </w:rPr>
              <w:t>天津市习近平新时代中国特色社会主义思想讲师团成员、中共天津市委党校副教授</w:t>
            </w:r>
            <w:r>
              <w:rPr>
                <w:rFonts w:hint="eastAsia"/>
                <w:color w:val="000000"/>
                <w:sz w:val="20"/>
                <w:szCs w:val="20"/>
              </w:rPr>
              <w:t>）</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278A">
            <w:pPr>
              <w:jc w:val="center"/>
              <w:rPr>
                <w:rFonts w:ascii="宋体" w:hAnsi="宋体" w:eastAsia="宋体" w:cs="宋体"/>
                <w:color w:val="000000"/>
                <w:sz w:val="20"/>
                <w:szCs w:val="20"/>
              </w:rPr>
            </w:pPr>
            <w:r>
              <w:rPr>
                <w:rFonts w:hint="eastAsia"/>
                <w:color w:val="000000"/>
                <w:sz w:val="20"/>
                <w:szCs w:val="20"/>
              </w:rPr>
              <w:t>2024年2月16日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1565">
            <w:pPr>
              <w:jc w:val="center"/>
              <w:rPr>
                <w:rFonts w:ascii="宋体" w:hAnsi="宋体" w:eastAsia="宋体" w:cs="宋体"/>
                <w:color w:val="000000"/>
                <w:sz w:val="20"/>
                <w:szCs w:val="20"/>
              </w:rPr>
            </w:pPr>
            <w:r>
              <w:rPr>
                <w:rFonts w:hint="eastAsia"/>
                <w:color w:val="000000"/>
                <w:sz w:val="20"/>
                <w:szCs w:val="20"/>
              </w:rPr>
              <w:t>天津图书馆文化中心馆区三楼音乐图书馆</w:t>
            </w:r>
          </w:p>
        </w:tc>
      </w:tr>
      <w:tr w14:paraId="2D289FDF">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2151">
            <w:pPr>
              <w:widowControl/>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rPr>
              <w:t>3</w:t>
            </w:r>
          </w:p>
        </w:tc>
        <w:tc>
          <w:tcPr>
            <w:tcW w:w="3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DAD2">
            <w:pPr>
              <w:jc w:val="center"/>
              <w:rPr>
                <w:rFonts w:ascii="宋体" w:hAnsi="宋体" w:eastAsia="宋体" w:cs="宋体"/>
                <w:color w:val="000000"/>
                <w:sz w:val="20"/>
                <w:szCs w:val="20"/>
              </w:rPr>
            </w:pPr>
            <w:r>
              <w:rPr>
                <w:rFonts w:hint="eastAsia"/>
                <w:color w:val="000000"/>
                <w:sz w:val="20"/>
                <w:szCs w:val="20"/>
              </w:rPr>
              <w:t>唤醒沉睡的诗心——寻觅古典诗词中的生命情思</w:t>
            </w:r>
          </w:p>
        </w:tc>
        <w:tc>
          <w:tcPr>
            <w:tcW w:w="2693" w:type="dxa"/>
            <w:tcBorders>
              <w:top w:val="single" w:color="000000" w:sz="4" w:space="0"/>
              <w:left w:val="single" w:color="000000" w:sz="4" w:space="0"/>
              <w:bottom w:val="single" w:color="000000" w:sz="4" w:space="0"/>
              <w:right w:val="single" w:color="000000" w:sz="4" w:space="0"/>
            </w:tcBorders>
            <w:vAlign w:val="center"/>
          </w:tcPr>
          <w:p w14:paraId="099DF126">
            <w:pPr>
              <w:jc w:val="center"/>
              <w:rPr>
                <w:rFonts w:ascii="宋体" w:hAnsi="宋体" w:eastAsia="宋体" w:cs="宋体"/>
                <w:color w:val="000000"/>
                <w:sz w:val="20"/>
                <w:szCs w:val="20"/>
              </w:rPr>
            </w:pPr>
            <w:r>
              <w:rPr>
                <w:rFonts w:hint="eastAsia"/>
                <w:color w:val="000000"/>
                <w:sz w:val="20"/>
                <w:szCs w:val="20"/>
              </w:rPr>
              <w:t>杨传庆（南大文学院副教授）</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626F">
            <w:pPr>
              <w:jc w:val="center"/>
              <w:rPr>
                <w:rFonts w:ascii="宋体" w:hAnsi="宋体" w:eastAsia="宋体" w:cs="宋体"/>
                <w:color w:val="000000"/>
                <w:sz w:val="20"/>
                <w:szCs w:val="20"/>
              </w:rPr>
            </w:pPr>
            <w:r>
              <w:rPr>
                <w:rFonts w:hint="eastAsia"/>
                <w:color w:val="000000"/>
                <w:sz w:val="20"/>
                <w:szCs w:val="20"/>
              </w:rPr>
              <w:t>2024年3月30日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4493">
            <w:pPr>
              <w:jc w:val="center"/>
              <w:rPr>
                <w:rFonts w:ascii="宋体" w:hAnsi="宋体" w:eastAsia="宋体" w:cs="宋体"/>
                <w:color w:val="000000"/>
                <w:sz w:val="20"/>
                <w:szCs w:val="20"/>
              </w:rPr>
            </w:pPr>
            <w:r>
              <w:rPr>
                <w:rFonts w:hint="eastAsia"/>
                <w:color w:val="000000"/>
                <w:sz w:val="20"/>
                <w:szCs w:val="20"/>
              </w:rPr>
              <w:t>天津图书馆复康路馆区二楼报告厅</w:t>
            </w:r>
          </w:p>
        </w:tc>
      </w:tr>
      <w:tr w14:paraId="03F4A7BD">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B511">
            <w:pPr>
              <w:widowControl/>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rPr>
              <w:t>4</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28E4">
            <w:pPr>
              <w:jc w:val="center"/>
              <w:rPr>
                <w:rFonts w:ascii="宋体" w:hAnsi="宋体" w:eastAsia="宋体" w:cs="宋体"/>
                <w:color w:val="000000"/>
                <w:sz w:val="20"/>
                <w:szCs w:val="20"/>
              </w:rPr>
            </w:pPr>
            <w:r>
              <w:rPr>
                <w:rFonts w:hint="eastAsia"/>
                <w:color w:val="000000"/>
                <w:sz w:val="20"/>
                <w:szCs w:val="20"/>
              </w:rPr>
              <w:t>典籍里的读书人与读书生活</w:t>
            </w:r>
          </w:p>
        </w:tc>
        <w:tc>
          <w:tcPr>
            <w:tcW w:w="2693" w:type="dxa"/>
            <w:tcBorders>
              <w:top w:val="single" w:color="000000" w:sz="4" w:space="0"/>
              <w:left w:val="single" w:color="000000" w:sz="4" w:space="0"/>
              <w:bottom w:val="single" w:color="000000" w:sz="4" w:space="0"/>
              <w:right w:val="single" w:color="000000" w:sz="4" w:space="0"/>
            </w:tcBorders>
            <w:vAlign w:val="center"/>
          </w:tcPr>
          <w:p w14:paraId="49C7317E">
            <w:pPr>
              <w:jc w:val="center"/>
              <w:rPr>
                <w:rFonts w:ascii="宋体" w:hAnsi="宋体" w:eastAsia="宋体" w:cs="宋体"/>
                <w:color w:val="000000"/>
                <w:sz w:val="20"/>
                <w:szCs w:val="20"/>
              </w:rPr>
            </w:pPr>
            <w:r>
              <w:rPr>
                <w:rFonts w:hint="eastAsia"/>
                <w:color w:val="000000"/>
                <w:sz w:val="20"/>
                <w:szCs w:val="20"/>
              </w:rPr>
              <w:t>关静（</w:t>
            </w:r>
            <w:r>
              <w:rPr>
                <w:rFonts w:hint="eastAsia"/>
                <w:color w:val="0C0C0C"/>
                <w:szCs w:val="21"/>
              </w:rPr>
              <w:t>南开大学文学院助理研究员</w:t>
            </w:r>
            <w:r>
              <w:rPr>
                <w:rFonts w:hint="eastAsia"/>
                <w:color w:val="000000"/>
                <w:szCs w:val="21"/>
              </w:rPr>
              <w:t>）</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96C1">
            <w:pPr>
              <w:jc w:val="center"/>
              <w:rPr>
                <w:rFonts w:ascii="宋体" w:hAnsi="宋体" w:eastAsia="宋体" w:cs="宋体"/>
                <w:color w:val="000000"/>
                <w:sz w:val="20"/>
                <w:szCs w:val="20"/>
              </w:rPr>
            </w:pPr>
            <w:r>
              <w:rPr>
                <w:rFonts w:hint="eastAsia"/>
                <w:color w:val="000000"/>
                <w:sz w:val="20"/>
                <w:szCs w:val="20"/>
              </w:rPr>
              <w:t>2024年4月21日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4C5B">
            <w:pPr>
              <w:jc w:val="center"/>
              <w:rPr>
                <w:rFonts w:ascii="宋体" w:hAnsi="宋体" w:eastAsia="宋体" w:cs="宋体"/>
                <w:color w:val="000000"/>
                <w:sz w:val="20"/>
                <w:szCs w:val="20"/>
              </w:rPr>
            </w:pPr>
            <w:r>
              <w:rPr>
                <w:rFonts w:hint="eastAsia"/>
                <w:color w:val="000000"/>
                <w:sz w:val="20"/>
                <w:szCs w:val="20"/>
              </w:rPr>
              <w:t>天津图书馆复康路馆区二楼报告厅</w:t>
            </w:r>
          </w:p>
        </w:tc>
      </w:tr>
      <w:tr w14:paraId="59DA1E81">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3C90">
            <w:pPr>
              <w:widowControl/>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rPr>
              <w:t>5</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FA3C">
            <w:pPr>
              <w:jc w:val="center"/>
              <w:rPr>
                <w:rFonts w:ascii="宋体" w:hAnsi="宋体" w:eastAsia="宋体" w:cs="宋体"/>
                <w:color w:val="000000"/>
                <w:sz w:val="20"/>
                <w:szCs w:val="20"/>
              </w:rPr>
            </w:pPr>
            <w:r>
              <w:rPr>
                <w:rFonts w:hint="eastAsia"/>
                <w:color w:val="000000"/>
                <w:sz w:val="20"/>
                <w:szCs w:val="20"/>
              </w:rPr>
              <w:t>阅读社科经典，跨越时空解惑</w:t>
            </w:r>
          </w:p>
        </w:tc>
        <w:tc>
          <w:tcPr>
            <w:tcW w:w="2693" w:type="dxa"/>
            <w:tcBorders>
              <w:top w:val="single" w:color="000000" w:sz="4" w:space="0"/>
              <w:left w:val="single" w:color="000000" w:sz="4" w:space="0"/>
              <w:bottom w:val="single" w:color="000000" w:sz="4" w:space="0"/>
              <w:right w:val="single" w:color="000000" w:sz="4" w:space="0"/>
            </w:tcBorders>
            <w:vAlign w:val="center"/>
          </w:tcPr>
          <w:p w14:paraId="4CFA7F64">
            <w:pPr>
              <w:jc w:val="center"/>
              <w:rPr>
                <w:rFonts w:ascii="宋体" w:hAnsi="宋体" w:eastAsia="宋体" w:cs="宋体"/>
                <w:color w:val="000000"/>
                <w:sz w:val="20"/>
                <w:szCs w:val="20"/>
              </w:rPr>
            </w:pPr>
            <w:r>
              <w:rPr>
                <w:rFonts w:hint="eastAsia"/>
                <w:color w:val="000000"/>
                <w:sz w:val="20"/>
                <w:szCs w:val="20"/>
              </w:rPr>
              <w:t>谭宏泽（</w:t>
            </w:r>
            <w:r>
              <w:rPr>
                <w:rFonts w:hint="eastAsia"/>
                <w:color w:val="0D0D0D"/>
                <w:szCs w:val="21"/>
              </w:rPr>
              <w:t>南开大学社会学院副教授</w:t>
            </w:r>
            <w:r>
              <w:rPr>
                <w:rFonts w:hint="eastAsia"/>
                <w:color w:val="000000"/>
                <w:szCs w:val="21"/>
              </w:rPr>
              <w:t>）</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EC1C">
            <w:pPr>
              <w:jc w:val="center"/>
              <w:rPr>
                <w:rFonts w:ascii="宋体" w:hAnsi="宋体" w:eastAsia="宋体" w:cs="宋体"/>
                <w:color w:val="000000"/>
                <w:sz w:val="20"/>
                <w:szCs w:val="20"/>
              </w:rPr>
            </w:pPr>
            <w:r>
              <w:rPr>
                <w:rFonts w:hint="eastAsia"/>
                <w:color w:val="000000"/>
                <w:sz w:val="20"/>
                <w:szCs w:val="20"/>
              </w:rPr>
              <w:t>2024年5月18日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5E3C">
            <w:pPr>
              <w:jc w:val="center"/>
              <w:rPr>
                <w:rFonts w:ascii="宋体" w:hAnsi="宋体" w:eastAsia="宋体" w:cs="宋体"/>
                <w:color w:val="000000"/>
                <w:sz w:val="20"/>
                <w:szCs w:val="20"/>
              </w:rPr>
            </w:pPr>
            <w:r>
              <w:rPr>
                <w:rFonts w:hint="eastAsia"/>
                <w:color w:val="000000"/>
                <w:sz w:val="20"/>
                <w:szCs w:val="20"/>
              </w:rPr>
              <w:t>天津图书馆复康路馆区二楼报告厅</w:t>
            </w:r>
          </w:p>
        </w:tc>
      </w:tr>
      <w:tr w14:paraId="4BABCBE3">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C252">
            <w:pPr>
              <w:widowControl/>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rPr>
              <w:t>6</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4EC8">
            <w:pPr>
              <w:jc w:val="center"/>
              <w:rPr>
                <w:rFonts w:ascii="宋体" w:hAnsi="宋体" w:eastAsia="宋体" w:cs="宋体"/>
                <w:color w:val="000000"/>
                <w:sz w:val="20"/>
                <w:szCs w:val="20"/>
              </w:rPr>
            </w:pPr>
            <w:r>
              <w:rPr>
                <w:rFonts w:hint="eastAsia"/>
                <w:color w:val="000000"/>
                <w:sz w:val="20"/>
                <w:szCs w:val="20"/>
              </w:rPr>
              <w:t>百谷朝宗：大运河（天津段）文化遗产保护与利用</w:t>
            </w:r>
          </w:p>
        </w:tc>
        <w:tc>
          <w:tcPr>
            <w:tcW w:w="2693" w:type="dxa"/>
            <w:tcBorders>
              <w:top w:val="single" w:color="000000" w:sz="4" w:space="0"/>
              <w:left w:val="single" w:color="000000" w:sz="4" w:space="0"/>
              <w:bottom w:val="single" w:color="000000" w:sz="4" w:space="0"/>
              <w:right w:val="single" w:color="000000" w:sz="4" w:space="0"/>
            </w:tcBorders>
            <w:vAlign w:val="center"/>
          </w:tcPr>
          <w:p w14:paraId="61AE8B8E">
            <w:pPr>
              <w:jc w:val="center"/>
              <w:rPr>
                <w:rFonts w:ascii="宋体" w:hAnsi="宋体" w:eastAsia="宋体" w:cs="宋体"/>
                <w:color w:val="000000"/>
                <w:sz w:val="20"/>
                <w:szCs w:val="20"/>
              </w:rPr>
            </w:pPr>
            <w:r>
              <w:rPr>
                <w:rFonts w:hint="eastAsia"/>
                <w:color w:val="000000"/>
                <w:sz w:val="20"/>
                <w:szCs w:val="20"/>
              </w:rPr>
              <w:t>李妍（天津师范大学讲师）</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FD15">
            <w:pPr>
              <w:jc w:val="center"/>
              <w:rPr>
                <w:rFonts w:ascii="宋体" w:hAnsi="宋体" w:eastAsia="宋体" w:cs="宋体"/>
                <w:color w:val="000000"/>
                <w:sz w:val="20"/>
                <w:szCs w:val="20"/>
              </w:rPr>
            </w:pPr>
            <w:r>
              <w:rPr>
                <w:rFonts w:hint="eastAsia"/>
                <w:color w:val="000000"/>
                <w:sz w:val="20"/>
                <w:szCs w:val="20"/>
              </w:rPr>
              <w:t>2024年5月19日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DEC6">
            <w:pPr>
              <w:jc w:val="center"/>
              <w:rPr>
                <w:rFonts w:ascii="宋体" w:hAnsi="宋体" w:eastAsia="宋体" w:cs="宋体"/>
                <w:color w:val="000000"/>
                <w:sz w:val="20"/>
                <w:szCs w:val="20"/>
              </w:rPr>
            </w:pPr>
            <w:r>
              <w:rPr>
                <w:rFonts w:hint="eastAsia"/>
                <w:color w:val="000000"/>
                <w:sz w:val="20"/>
                <w:szCs w:val="20"/>
              </w:rPr>
              <w:t>天津图书馆复康路馆区二楼报告厅</w:t>
            </w:r>
          </w:p>
        </w:tc>
      </w:tr>
      <w:tr w14:paraId="0A14B2CE">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EC97">
            <w:pPr>
              <w:widowControl/>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rPr>
              <w:t>7</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603D">
            <w:pPr>
              <w:jc w:val="center"/>
              <w:rPr>
                <w:rFonts w:ascii="宋体" w:hAnsi="宋体" w:eastAsia="宋体" w:cs="宋体"/>
                <w:color w:val="000000"/>
                <w:sz w:val="20"/>
                <w:szCs w:val="20"/>
              </w:rPr>
            </w:pPr>
            <w:r>
              <w:rPr>
                <w:rFonts w:hint="eastAsia"/>
                <w:color w:val="000000"/>
                <w:sz w:val="20"/>
                <w:szCs w:val="20"/>
              </w:rPr>
              <w:t>人工智能时代，还需要书房吗？我们该如何读书</w:t>
            </w:r>
          </w:p>
        </w:tc>
        <w:tc>
          <w:tcPr>
            <w:tcW w:w="2693" w:type="dxa"/>
            <w:tcBorders>
              <w:top w:val="single" w:color="000000" w:sz="4" w:space="0"/>
              <w:left w:val="single" w:color="000000" w:sz="4" w:space="0"/>
              <w:bottom w:val="single" w:color="000000" w:sz="4" w:space="0"/>
              <w:right w:val="single" w:color="000000" w:sz="4" w:space="0"/>
            </w:tcBorders>
            <w:vAlign w:val="center"/>
          </w:tcPr>
          <w:p w14:paraId="1BAC5B76">
            <w:pPr>
              <w:jc w:val="center"/>
              <w:rPr>
                <w:rFonts w:ascii="宋体" w:hAnsi="宋体" w:eastAsia="宋体" w:cs="宋体"/>
                <w:color w:val="000000"/>
                <w:sz w:val="20"/>
                <w:szCs w:val="20"/>
              </w:rPr>
            </w:pPr>
            <w:r>
              <w:rPr>
                <w:rFonts w:hint="eastAsia"/>
                <w:color w:val="000000"/>
                <w:sz w:val="20"/>
                <w:szCs w:val="20"/>
              </w:rPr>
              <w:t>周淮娇（</w:t>
            </w:r>
            <w:r>
              <w:rPr>
                <w:rFonts w:hint="eastAsia"/>
                <w:color w:val="0D0D0D"/>
                <w:szCs w:val="21"/>
              </w:rPr>
              <w:t>天津城建大学马克思主义学院青年教师</w:t>
            </w:r>
            <w:r>
              <w:rPr>
                <w:rFonts w:hint="eastAsia"/>
                <w:color w:val="000000"/>
                <w:szCs w:val="21"/>
              </w:rPr>
              <w:t>）</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4BA5">
            <w:pPr>
              <w:jc w:val="center"/>
              <w:rPr>
                <w:rFonts w:ascii="宋体" w:hAnsi="宋体" w:eastAsia="宋体" w:cs="宋体"/>
                <w:color w:val="000000"/>
                <w:sz w:val="20"/>
                <w:szCs w:val="20"/>
              </w:rPr>
            </w:pPr>
            <w:r>
              <w:rPr>
                <w:rFonts w:hint="eastAsia"/>
                <w:color w:val="000000"/>
                <w:sz w:val="20"/>
                <w:szCs w:val="20"/>
              </w:rPr>
              <w:t>2024年5月19日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7AE7">
            <w:pPr>
              <w:jc w:val="center"/>
              <w:rPr>
                <w:rFonts w:ascii="宋体" w:hAnsi="宋体" w:eastAsia="宋体" w:cs="宋体"/>
                <w:color w:val="000000"/>
                <w:sz w:val="20"/>
                <w:szCs w:val="20"/>
              </w:rPr>
            </w:pPr>
            <w:r>
              <w:rPr>
                <w:rFonts w:hint="eastAsia"/>
                <w:color w:val="000000"/>
                <w:sz w:val="20"/>
                <w:szCs w:val="20"/>
              </w:rPr>
              <w:t>天津图书馆复康路馆区二楼报告厅</w:t>
            </w:r>
          </w:p>
        </w:tc>
      </w:tr>
      <w:tr w14:paraId="3953AC2F">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842C">
            <w:pPr>
              <w:widowControl/>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rPr>
              <w:t>8</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4FB0">
            <w:pPr>
              <w:jc w:val="center"/>
              <w:rPr>
                <w:rFonts w:ascii="宋体" w:hAnsi="宋体" w:eastAsia="宋体" w:cs="宋体"/>
                <w:color w:val="000000"/>
                <w:sz w:val="20"/>
                <w:szCs w:val="20"/>
              </w:rPr>
            </w:pPr>
            <w:r>
              <w:rPr>
                <w:rFonts w:hint="eastAsia"/>
                <w:color w:val="000000"/>
                <w:sz w:val="20"/>
                <w:szCs w:val="20"/>
              </w:rPr>
              <w:t>生生不息赓续中华文脉</w:t>
            </w:r>
          </w:p>
        </w:tc>
        <w:tc>
          <w:tcPr>
            <w:tcW w:w="2693" w:type="dxa"/>
            <w:tcBorders>
              <w:top w:val="single" w:color="000000" w:sz="4" w:space="0"/>
              <w:left w:val="single" w:color="000000" w:sz="4" w:space="0"/>
              <w:bottom w:val="single" w:color="000000" w:sz="4" w:space="0"/>
              <w:right w:val="single" w:color="000000" w:sz="4" w:space="0"/>
            </w:tcBorders>
            <w:vAlign w:val="center"/>
          </w:tcPr>
          <w:p w14:paraId="7E0AA57F">
            <w:pPr>
              <w:jc w:val="center"/>
              <w:rPr>
                <w:rFonts w:ascii="宋体" w:hAnsi="宋体" w:eastAsia="宋体" w:cs="宋体"/>
                <w:color w:val="000000"/>
                <w:sz w:val="20"/>
                <w:szCs w:val="20"/>
              </w:rPr>
            </w:pPr>
            <w:r>
              <w:rPr>
                <w:rFonts w:hint="eastAsia"/>
                <w:color w:val="000000"/>
                <w:sz w:val="20"/>
                <w:szCs w:val="20"/>
              </w:rPr>
              <w:t>林颐（天津大学马克思主义学院副教授）</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E445">
            <w:pPr>
              <w:jc w:val="center"/>
              <w:rPr>
                <w:rFonts w:ascii="宋体" w:hAnsi="宋体" w:eastAsia="宋体" w:cs="宋体"/>
                <w:color w:val="000000"/>
                <w:sz w:val="20"/>
                <w:szCs w:val="20"/>
              </w:rPr>
            </w:pPr>
            <w:r>
              <w:rPr>
                <w:rFonts w:hint="eastAsia"/>
                <w:color w:val="000000"/>
                <w:sz w:val="20"/>
                <w:szCs w:val="20"/>
              </w:rPr>
              <w:t>2024年5月25日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196C">
            <w:pPr>
              <w:jc w:val="center"/>
              <w:rPr>
                <w:rFonts w:ascii="宋体" w:hAnsi="宋体" w:eastAsia="宋体" w:cs="宋体"/>
                <w:color w:val="000000"/>
                <w:sz w:val="20"/>
                <w:szCs w:val="20"/>
              </w:rPr>
            </w:pPr>
            <w:r>
              <w:rPr>
                <w:rFonts w:hint="eastAsia"/>
                <w:color w:val="000000"/>
                <w:sz w:val="20"/>
                <w:szCs w:val="20"/>
              </w:rPr>
              <w:t>天津图书馆复康路馆区二楼报告厅</w:t>
            </w:r>
          </w:p>
        </w:tc>
      </w:tr>
      <w:tr w14:paraId="182F00F5">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8467">
            <w:pPr>
              <w:widowControl/>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rPr>
              <w:t>9</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9F7D">
            <w:pPr>
              <w:jc w:val="center"/>
              <w:rPr>
                <w:rFonts w:ascii="宋体" w:hAnsi="宋体" w:eastAsia="宋体" w:cs="宋体"/>
                <w:color w:val="000000"/>
                <w:sz w:val="20"/>
                <w:szCs w:val="20"/>
              </w:rPr>
            </w:pPr>
            <w:r>
              <w:rPr>
                <w:rFonts w:hint="eastAsia"/>
                <w:color w:val="000000"/>
                <w:sz w:val="20"/>
                <w:szCs w:val="20"/>
              </w:rPr>
              <w:t>端阳浅议</w:t>
            </w:r>
          </w:p>
        </w:tc>
        <w:tc>
          <w:tcPr>
            <w:tcW w:w="2693" w:type="dxa"/>
            <w:tcBorders>
              <w:top w:val="single" w:color="000000" w:sz="4" w:space="0"/>
              <w:left w:val="single" w:color="000000" w:sz="4" w:space="0"/>
              <w:bottom w:val="single" w:color="000000" w:sz="4" w:space="0"/>
              <w:right w:val="single" w:color="000000" w:sz="4" w:space="0"/>
            </w:tcBorders>
            <w:vAlign w:val="center"/>
          </w:tcPr>
          <w:p w14:paraId="10EF7984">
            <w:pPr>
              <w:jc w:val="center"/>
              <w:rPr>
                <w:rFonts w:ascii="宋体" w:hAnsi="宋体" w:eastAsia="宋体" w:cs="宋体"/>
                <w:color w:val="000000"/>
                <w:sz w:val="20"/>
                <w:szCs w:val="20"/>
              </w:rPr>
            </w:pPr>
            <w:r>
              <w:rPr>
                <w:rFonts w:hint="eastAsia"/>
                <w:color w:val="000000"/>
                <w:sz w:val="20"/>
                <w:szCs w:val="20"/>
              </w:rPr>
              <w:t>张维倩（</w:t>
            </w:r>
            <w:r>
              <w:rPr>
                <w:rFonts w:hint="eastAsia"/>
                <w:color w:val="0D0D0D"/>
                <w:sz w:val="20"/>
                <w:szCs w:val="20"/>
              </w:rPr>
              <w:t>天津博物馆星级讲解员</w:t>
            </w:r>
            <w:r>
              <w:rPr>
                <w:rFonts w:hint="eastAsia"/>
                <w:color w:val="000000"/>
                <w:sz w:val="20"/>
                <w:szCs w:val="20"/>
              </w:rPr>
              <w:t>）</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8D0C">
            <w:pPr>
              <w:jc w:val="center"/>
              <w:rPr>
                <w:rFonts w:ascii="宋体" w:hAnsi="宋体" w:eastAsia="宋体" w:cs="宋体"/>
                <w:color w:val="000000"/>
                <w:sz w:val="20"/>
                <w:szCs w:val="20"/>
              </w:rPr>
            </w:pPr>
            <w:r>
              <w:rPr>
                <w:rFonts w:hint="eastAsia"/>
                <w:color w:val="000000"/>
                <w:sz w:val="20"/>
                <w:szCs w:val="20"/>
              </w:rPr>
              <w:t>2024年6月8日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6BC5">
            <w:pPr>
              <w:rPr>
                <w:rFonts w:ascii="宋体" w:hAnsi="宋体" w:eastAsia="宋体" w:cs="宋体"/>
                <w:color w:val="000000"/>
                <w:sz w:val="20"/>
                <w:szCs w:val="20"/>
              </w:rPr>
            </w:pPr>
            <w:r>
              <w:rPr>
                <w:rFonts w:hint="eastAsia"/>
                <w:color w:val="000000"/>
                <w:sz w:val="20"/>
                <w:szCs w:val="20"/>
              </w:rPr>
              <w:t>天津图书馆复康路馆区二楼报告厅</w:t>
            </w:r>
          </w:p>
        </w:tc>
      </w:tr>
      <w:tr w14:paraId="7B8498DD">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A323">
            <w:pPr>
              <w:widowControl/>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rPr>
              <w:t>10</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97AA">
            <w:pPr>
              <w:jc w:val="center"/>
              <w:rPr>
                <w:rFonts w:ascii="宋体" w:hAnsi="宋体" w:eastAsia="宋体" w:cs="宋体"/>
                <w:color w:val="000000"/>
                <w:sz w:val="20"/>
                <w:szCs w:val="20"/>
              </w:rPr>
            </w:pPr>
            <w:r>
              <w:rPr>
                <w:rFonts w:hint="eastAsia"/>
                <w:color w:val="000000"/>
                <w:sz w:val="20"/>
                <w:szCs w:val="20"/>
              </w:rPr>
              <w:t>以廉养德严守纪律红线</w:t>
            </w:r>
          </w:p>
        </w:tc>
        <w:tc>
          <w:tcPr>
            <w:tcW w:w="2693" w:type="dxa"/>
            <w:tcBorders>
              <w:top w:val="single" w:color="000000" w:sz="4" w:space="0"/>
              <w:left w:val="single" w:color="000000" w:sz="4" w:space="0"/>
              <w:bottom w:val="single" w:color="000000" w:sz="4" w:space="0"/>
              <w:right w:val="single" w:color="000000" w:sz="4" w:space="0"/>
            </w:tcBorders>
            <w:vAlign w:val="center"/>
          </w:tcPr>
          <w:p w14:paraId="7DC1ED7A">
            <w:pPr>
              <w:jc w:val="center"/>
              <w:rPr>
                <w:rFonts w:ascii="宋体" w:hAnsi="宋体" w:eastAsia="宋体" w:cs="宋体"/>
                <w:color w:val="000000"/>
                <w:sz w:val="20"/>
                <w:szCs w:val="20"/>
              </w:rPr>
            </w:pPr>
            <w:r>
              <w:rPr>
                <w:rFonts w:hint="eastAsia"/>
                <w:color w:val="000000"/>
                <w:sz w:val="20"/>
                <w:szCs w:val="20"/>
              </w:rPr>
              <w:t>王海峰（中共天津市委党校教授）</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FAF5">
            <w:pPr>
              <w:jc w:val="center"/>
              <w:rPr>
                <w:rFonts w:ascii="宋体" w:hAnsi="宋体" w:eastAsia="宋体" w:cs="宋体"/>
                <w:color w:val="000000"/>
                <w:sz w:val="20"/>
                <w:szCs w:val="20"/>
              </w:rPr>
            </w:pPr>
            <w:r>
              <w:rPr>
                <w:rFonts w:hint="eastAsia"/>
                <w:color w:val="000000"/>
                <w:sz w:val="20"/>
                <w:szCs w:val="20"/>
              </w:rPr>
              <w:t>2024年6月18日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7C05">
            <w:pPr>
              <w:rPr>
                <w:rFonts w:ascii="宋体" w:hAnsi="宋体" w:eastAsia="宋体" w:cs="宋体"/>
                <w:color w:val="000000"/>
                <w:sz w:val="20"/>
                <w:szCs w:val="20"/>
              </w:rPr>
            </w:pPr>
            <w:r>
              <w:rPr>
                <w:rFonts w:hint="eastAsia"/>
                <w:color w:val="000000"/>
                <w:sz w:val="20"/>
                <w:szCs w:val="20"/>
              </w:rPr>
              <w:t>天津图书馆文化中心馆区三楼音乐教室</w:t>
            </w:r>
          </w:p>
        </w:tc>
      </w:tr>
      <w:tr w14:paraId="76108CE9">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59ED">
            <w:pPr>
              <w:widowControl/>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rPr>
              <w:t>11</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C654">
            <w:pPr>
              <w:jc w:val="center"/>
              <w:rPr>
                <w:rFonts w:ascii="宋体" w:hAnsi="宋体" w:eastAsia="宋体" w:cs="宋体"/>
                <w:color w:val="000000"/>
                <w:sz w:val="20"/>
                <w:szCs w:val="20"/>
              </w:rPr>
            </w:pPr>
            <w:r>
              <w:rPr>
                <w:rFonts w:hint="eastAsia"/>
                <w:color w:val="000000"/>
                <w:sz w:val="20"/>
                <w:szCs w:val="20"/>
              </w:rPr>
              <w:t>从“书”中寻“宝”——在阅读中培养创新精神</w:t>
            </w:r>
          </w:p>
        </w:tc>
        <w:tc>
          <w:tcPr>
            <w:tcW w:w="2693" w:type="dxa"/>
            <w:tcBorders>
              <w:top w:val="single" w:color="000000" w:sz="4" w:space="0"/>
              <w:left w:val="single" w:color="000000" w:sz="4" w:space="0"/>
              <w:bottom w:val="single" w:color="000000" w:sz="4" w:space="0"/>
              <w:right w:val="single" w:color="000000" w:sz="4" w:space="0"/>
            </w:tcBorders>
            <w:vAlign w:val="center"/>
          </w:tcPr>
          <w:p w14:paraId="78C757E3">
            <w:pPr>
              <w:jc w:val="center"/>
              <w:rPr>
                <w:rFonts w:ascii="宋体" w:hAnsi="宋体" w:eastAsia="宋体" w:cs="宋体"/>
                <w:color w:val="000000"/>
                <w:sz w:val="20"/>
                <w:szCs w:val="20"/>
              </w:rPr>
            </w:pPr>
            <w:r>
              <w:rPr>
                <w:rFonts w:hint="eastAsia"/>
                <w:color w:val="000000"/>
                <w:sz w:val="20"/>
                <w:szCs w:val="20"/>
              </w:rPr>
              <w:t>降凌楠（天津工业大学副教授）</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5C36">
            <w:pPr>
              <w:jc w:val="center"/>
              <w:rPr>
                <w:rFonts w:ascii="宋体" w:hAnsi="宋体" w:eastAsia="宋体" w:cs="宋体"/>
                <w:color w:val="000000"/>
                <w:sz w:val="20"/>
                <w:szCs w:val="20"/>
              </w:rPr>
            </w:pPr>
            <w:r>
              <w:rPr>
                <w:rFonts w:hint="eastAsia"/>
                <w:color w:val="000000"/>
                <w:sz w:val="20"/>
                <w:szCs w:val="20"/>
              </w:rPr>
              <w:t>2024年7月6日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9C88">
            <w:pPr>
              <w:jc w:val="center"/>
              <w:rPr>
                <w:rFonts w:ascii="宋体" w:hAnsi="宋体" w:eastAsia="宋体" w:cs="宋体"/>
                <w:color w:val="000000"/>
                <w:sz w:val="20"/>
                <w:szCs w:val="20"/>
              </w:rPr>
            </w:pPr>
            <w:r>
              <w:rPr>
                <w:rFonts w:hint="eastAsia"/>
                <w:color w:val="000000"/>
                <w:sz w:val="20"/>
                <w:szCs w:val="20"/>
              </w:rPr>
              <w:t>天津图书馆复康路馆区二楼报告厅</w:t>
            </w:r>
          </w:p>
        </w:tc>
      </w:tr>
      <w:tr w14:paraId="7430FB13">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58D3">
            <w:pPr>
              <w:widowControl/>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rPr>
              <w:t>12</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3310">
            <w:pPr>
              <w:jc w:val="center"/>
              <w:rPr>
                <w:rFonts w:ascii="宋体" w:hAnsi="宋体" w:eastAsia="宋体" w:cs="宋体"/>
                <w:color w:val="000000"/>
                <w:sz w:val="20"/>
                <w:szCs w:val="20"/>
              </w:rPr>
            </w:pPr>
            <w:r>
              <w:rPr>
                <w:rFonts w:hint="eastAsia"/>
                <w:color w:val="000000"/>
                <w:sz w:val="20"/>
                <w:szCs w:val="20"/>
              </w:rPr>
              <w:t>科学运动助力健康人生</w:t>
            </w:r>
          </w:p>
        </w:tc>
        <w:tc>
          <w:tcPr>
            <w:tcW w:w="2693" w:type="dxa"/>
            <w:tcBorders>
              <w:top w:val="single" w:color="000000" w:sz="4" w:space="0"/>
              <w:left w:val="single" w:color="000000" w:sz="4" w:space="0"/>
              <w:bottom w:val="single" w:color="000000" w:sz="4" w:space="0"/>
              <w:right w:val="single" w:color="000000" w:sz="4" w:space="0"/>
            </w:tcBorders>
            <w:vAlign w:val="center"/>
          </w:tcPr>
          <w:p w14:paraId="5FD774F7">
            <w:pPr>
              <w:jc w:val="center"/>
              <w:rPr>
                <w:rFonts w:ascii="宋体" w:hAnsi="宋体" w:eastAsia="宋体" w:cs="宋体"/>
                <w:color w:val="000000"/>
                <w:sz w:val="20"/>
                <w:szCs w:val="20"/>
              </w:rPr>
            </w:pPr>
            <w:r>
              <w:rPr>
                <w:rFonts w:hint="eastAsia"/>
                <w:color w:val="000000"/>
                <w:sz w:val="20"/>
                <w:szCs w:val="20"/>
              </w:rPr>
              <w:t>申全（天津音乐学院音乐人文学院副教授）</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019F">
            <w:pPr>
              <w:jc w:val="center"/>
              <w:rPr>
                <w:rFonts w:ascii="宋体" w:hAnsi="宋体" w:eastAsia="宋体" w:cs="宋体"/>
                <w:color w:val="000000"/>
                <w:sz w:val="20"/>
                <w:szCs w:val="20"/>
              </w:rPr>
            </w:pPr>
            <w:r>
              <w:rPr>
                <w:rFonts w:hint="eastAsia"/>
                <w:color w:val="000000"/>
                <w:sz w:val="20"/>
                <w:szCs w:val="20"/>
              </w:rPr>
              <w:t>2024年7月20日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6B1A">
            <w:pPr>
              <w:jc w:val="center"/>
              <w:rPr>
                <w:rFonts w:ascii="宋体" w:hAnsi="宋体" w:eastAsia="宋体" w:cs="宋体"/>
                <w:color w:val="000000"/>
                <w:sz w:val="20"/>
                <w:szCs w:val="20"/>
              </w:rPr>
            </w:pPr>
            <w:r>
              <w:rPr>
                <w:rFonts w:hint="eastAsia"/>
                <w:color w:val="000000"/>
                <w:sz w:val="20"/>
                <w:szCs w:val="20"/>
              </w:rPr>
              <w:t>天津图书馆复康路馆区二楼报告厅</w:t>
            </w:r>
          </w:p>
        </w:tc>
      </w:tr>
      <w:tr w14:paraId="4227355C">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A259">
            <w:pPr>
              <w:widowControl/>
              <w:jc w:val="center"/>
              <w:textAlignment w:val="center"/>
              <w:rPr>
                <w:rFonts w:cs="宋体" w:asciiTheme="minorEastAsia" w:hAnsiTheme="minorEastAsia"/>
                <w:color w:val="000000"/>
                <w:kern w:val="0"/>
                <w:sz w:val="20"/>
                <w:szCs w:val="20"/>
              </w:rPr>
            </w:pP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DDEB">
            <w:pPr>
              <w:jc w:val="center"/>
              <w:rPr>
                <w:rFonts w:ascii="宋体" w:hAnsi="宋体" w:eastAsia="宋体" w:cs="宋体"/>
                <w:color w:val="000000"/>
                <w:sz w:val="20"/>
                <w:szCs w:val="20"/>
              </w:rPr>
            </w:pPr>
            <w:r>
              <w:rPr>
                <w:rFonts w:hint="eastAsia"/>
                <w:color w:val="000000"/>
                <w:sz w:val="20"/>
                <w:szCs w:val="20"/>
              </w:rPr>
              <w:t>天津与奥运</w:t>
            </w:r>
          </w:p>
        </w:tc>
        <w:tc>
          <w:tcPr>
            <w:tcW w:w="2693" w:type="dxa"/>
            <w:tcBorders>
              <w:top w:val="single" w:color="000000" w:sz="4" w:space="0"/>
              <w:left w:val="single" w:color="000000" w:sz="4" w:space="0"/>
              <w:bottom w:val="single" w:color="000000" w:sz="4" w:space="0"/>
              <w:right w:val="single" w:color="000000" w:sz="4" w:space="0"/>
            </w:tcBorders>
            <w:vAlign w:val="center"/>
          </w:tcPr>
          <w:p w14:paraId="6FF3EB24">
            <w:pPr>
              <w:jc w:val="center"/>
              <w:rPr>
                <w:rFonts w:ascii="宋体" w:hAnsi="宋体" w:eastAsia="宋体" w:cs="宋体"/>
                <w:color w:val="000000"/>
                <w:sz w:val="20"/>
                <w:szCs w:val="20"/>
              </w:rPr>
            </w:pPr>
            <w:r>
              <w:rPr>
                <w:rFonts w:hint="eastAsia"/>
                <w:color w:val="000000"/>
                <w:sz w:val="20"/>
                <w:szCs w:val="20"/>
              </w:rPr>
              <w:t>刘艺博（天津市体育博物馆讲解员）</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3DD1">
            <w:pPr>
              <w:jc w:val="center"/>
              <w:rPr>
                <w:rFonts w:ascii="宋体" w:hAnsi="宋体" w:eastAsia="宋体" w:cs="宋体"/>
                <w:color w:val="000000"/>
                <w:sz w:val="20"/>
                <w:szCs w:val="20"/>
              </w:rPr>
            </w:pPr>
            <w:r>
              <w:rPr>
                <w:rFonts w:hint="eastAsia"/>
                <w:color w:val="000000"/>
                <w:sz w:val="20"/>
                <w:szCs w:val="20"/>
              </w:rPr>
              <w:t>2025年8月17日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6342">
            <w:pPr>
              <w:jc w:val="center"/>
              <w:rPr>
                <w:rFonts w:ascii="宋体" w:hAnsi="宋体" w:eastAsia="宋体" w:cs="宋体"/>
                <w:color w:val="000000"/>
                <w:sz w:val="20"/>
                <w:szCs w:val="20"/>
              </w:rPr>
            </w:pPr>
            <w:r>
              <w:rPr>
                <w:rFonts w:hint="eastAsia"/>
                <w:color w:val="000000"/>
                <w:sz w:val="20"/>
                <w:szCs w:val="20"/>
              </w:rPr>
              <w:t>天津图书馆复康路馆区二楼报告厅</w:t>
            </w:r>
          </w:p>
        </w:tc>
      </w:tr>
    </w:tbl>
    <w:p w14:paraId="2271EF99">
      <w:pPr>
        <w:tabs>
          <w:tab w:val="center" w:pos="4252"/>
          <w:tab w:val="left" w:pos="7434"/>
        </w:tabs>
        <w:rPr>
          <w:rFonts w:ascii="黑体" w:hAnsi="黑体" w:eastAsia="黑体"/>
          <w:sz w:val="30"/>
          <w:szCs w:val="30"/>
        </w:rPr>
      </w:pPr>
    </w:p>
    <w:p w14:paraId="5D3073B6">
      <w:pPr>
        <w:tabs>
          <w:tab w:val="center" w:pos="4252"/>
          <w:tab w:val="left" w:pos="7434"/>
        </w:tabs>
        <w:jc w:val="center"/>
        <w:rPr>
          <w:rFonts w:ascii="黑体" w:hAnsi="黑体" w:eastAsia="黑体"/>
          <w:sz w:val="30"/>
          <w:szCs w:val="30"/>
        </w:rPr>
      </w:pPr>
      <w:r>
        <w:rPr>
          <w:rFonts w:hint="eastAsia" w:ascii="黑体" w:hAnsi="黑体" w:eastAsia="黑体"/>
          <w:sz w:val="30"/>
          <w:szCs w:val="30"/>
        </w:rPr>
        <w:t xml:space="preserve"> “今日推荐”系列</w:t>
      </w:r>
      <w:r>
        <w:rPr>
          <w:rFonts w:ascii="黑体" w:hAnsi="黑体" w:eastAsia="黑体"/>
          <w:sz w:val="30"/>
          <w:szCs w:val="30"/>
        </w:rPr>
        <w:t>活动</w:t>
      </w:r>
    </w:p>
    <w:p w14:paraId="1846F383">
      <w:pPr>
        <w:jc w:val="left"/>
        <w:rPr>
          <w:rFonts w:ascii="黑体" w:hAnsi="黑体" w:eastAsia="黑体"/>
          <w:b/>
          <w:szCs w:val="21"/>
        </w:rPr>
      </w:pPr>
    </w:p>
    <w:tbl>
      <w:tblPr>
        <w:tblStyle w:val="25"/>
        <w:tblW w:w="9336" w:type="dxa"/>
        <w:jc w:val="center"/>
        <w:tblLayout w:type="fixed"/>
        <w:tblCellMar>
          <w:top w:w="0" w:type="dxa"/>
          <w:left w:w="108" w:type="dxa"/>
          <w:bottom w:w="0" w:type="dxa"/>
          <w:right w:w="108" w:type="dxa"/>
        </w:tblCellMar>
      </w:tblPr>
      <w:tblGrid>
        <w:gridCol w:w="896"/>
        <w:gridCol w:w="3775"/>
        <w:gridCol w:w="2415"/>
        <w:gridCol w:w="2250"/>
      </w:tblGrid>
      <w:tr w14:paraId="5E97CA97">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7965A8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序号</w:t>
            </w:r>
          </w:p>
        </w:tc>
        <w:tc>
          <w:tcPr>
            <w:tcW w:w="37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D67BE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讲座主题</w:t>
            </w:r>
          </w:p>
        </w:tc>
        <w:tc>
          <w:tcPr>
            <w:tcW w:w="241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DFE67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讲座时间</w:t>
            </w:r>
          </w:p>
        </w:tc>
        <w:tc>
          <w:tcPr>
            <w:tcW w:w="225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8B68C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讲座地点</w:t>
            </w:r>
          </w:p>
        </w:tc>
      </w:tr>
      <w:tr w14:paraId="55F6EC8D">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46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49B8">
            <w:pPr>
              <w:jc w:val="center"/>
              <w:rPr>
                <w:rFonts w:ascii="宋体" w:hAnsi="宋体" w:eastAsia="宋体" w:cs="宋体"/>
                <w:color w:val="000000"/>
                <w:sz w:val="20"/>
                <w:szCs w:val="20"/>
              </w:rPr>
            </w:pPr>
            <w:r>
              <w:rPr>
                <w:rFonts w:hint="eastAsia"/>
                <w:color w:val="000000"/>
                <w:sz w:val="20"/>
                <w:szCs w:val="20"/>
              </w:rPr>
              <w:t>今日推荐——聆听古典音乐之美(三十六)</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E0F9">
            <w:pPr>
              <w:jc w:val="center"/>
              <w:rPr>
                <w:rFonts w:ascii="宋体" w:hAnsi="宋体" w:eastAsia="宋体" w:cs="宋体"/>
                <w:color w:val="000000"/>
                <w:sz w:val="20"/>
                <w:szCs w:val="20"/>
              </w:rPr>
            </w:pPr>
            <w:r>
              <w:rPr>
                <w:rFonts w:hint="eastAsia"/>
                <w:color w:val="000000"/>
                <w:sz w:val="20"/>
                <w:szCs w:val="20"/>
              </w:rPr>
              <w:t>1月3日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6232">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70093E58">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3B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A440">
            <w:pPr>
              <w:jc w:val="center"/>
              <w:rPr>
                <w:rFonts w:ascii="宋体" w:hAnsi="宋体" w:eastAsia="宋体" w:cs="宋体"/>
                <w:color w:val="000000"/>
                <w:sz w:val="20"/>
                <w:szCs w:val="20"/>
              </w:rPr>
            </w:pPr>
            <w:r>
              <w:rPr>
                <w:rFonts w:hint="eastAsia"/>
                <w:color w:val="000000"/>
                <w:sz w:val="20"/>
                <w:szCs w:val="20"/>
              </w:rPr>
              <w:t>聆听古典音乐之美（三十七）</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22D3">
            <w:pPr>
              <w:jc w:val="center"/>
              <w:rPr>
                <w:rFonts w:ascii="宋体" w:hAnsi="宋体" w:eastAsia="宋体" w:cs="宋体"/>
                <w:color w:val="000000"/>
                <w:sz w:val="20"/>
                <w:szCs w:val="20"/>
              </w:rPr>
            </w:pPr>
            <w:r>
              <w:rPr>
                <w:rFonts w:hint="eastAsia"/>
                <w:color w:val="000000"/>
                <w:sz w:val="20"/>
                <w:szCs w:val="20"/>
              </w:rPr>
              <w:t>1月10日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DC0D">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2514906B">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B8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F61F">
            <w:pPr>
              <w:jc w:val="center"/>
              <w:rPr>
                <w:rFonts w:ascii="宋体" w:hAnsi="宋体" w:eastAsia="宋体" w:cs="宋体"/>
                <w:color w:val="000000"/>
                <w:sz w:val="20"/>
                <w:szCs w:val="20"/>
              </w:rPr>
            </w:pPr>
            <w:r>
              <w:rPr>
                <w:rFonts w:hint="eastAsia"/>
                <w:color w:val="000000"/>
                <w:sz w:val="20"/>
                <w:szCs w:val="20"/>
              </w:rPr>
              <w:t>聆听古典音乐之美（三十八）</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B772">
            <w:pPr>
              <w:jc w:val="center"/>
              <w:rPr>
                <w:rFonts w:ascii="宋体" w:hAnsi="宋体" w:eastAsia="宋体" w:cs="宋体"/>
                <w:color w:val="000000"/>
                <w:sz w:val="20"/>
                <w:szCs w:val="20"/>
              </w:rPr>
            </w:pPr>
            <w:r>
              <w:rPr>
                <w:rFonts w:hint="eastAsia"/>
                <w:color w:val="000000"/>
                <w:sz w:val="20"/>
                <w:szCs w:val="20"/>
              </w:rPr>
              <w:t>1月16日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4934">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40CF9966">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D1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8895">
            <w:pPr>
              <w:jc w:val="center"/>
              <w:rPr>
                <w:rFonts w:ascii="宋体" w:hAnsi="宋体" w:eastAsia="宋体" w:cs="宋体"/>
                <w:color w:val="000000"/>
                <w:sz w:val="20"/>
                <w:szCs w:val="20"/>
              </w:rPr>
            </w:pPr>
            <w:r>
              <w:rPr>
                <w:rFonts w:hint="eastAsia"/>
                <w:color w:val="000000"/>
                <w:sz w:val="20"/>
                <w:szCs w:val="20"/>
              </w:rPr>
              <w:t>聆听古典音乐之美（三十九）</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F947">
            <w:pPr>
              <w:jc w:val="center"/>
              <w:rPr>
                <w:rFonts w:ascii="宋体" w:hAnsi="宋体" w:eastAsia="宋体" w:cs="宋体"/>
                <w:color w:val="000000"/>
                <w:sz w:val="20"/>
                <w:szCs w:val="20"/>
              </w:rPr>
            </w:pPr>
            <w:r>
              <w:rPr>
                <w:rFonts w:hint="eastAsia"/>
                <w:color w:val="000000"/>
                <w:sz w:val="20"/>
                <w:szCs w:val="20"/>
              </w:rPr>
              <w:t>1月23日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D262">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005E3336">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32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455F">
            <w:pPr>
              <w:jc w:val="center"/>
              <w:rPr>
                <w:rFonts w:ascii="宋体" w:hAnsi="宋体" w:eastAsia="宋体" w:cs="宋体"/>
                <w:color w:val="000000"/>
                <w:sz w:val="20"/>
                <w:szCs w:val="20"/>
              </w:rPr>
            </w:pPr>
            <w:r>
              <w:rPr>
                <w:rFonts w:hint="eastAsia"/>
                <w:color w:val="000000"/>
                <w:sz w:val="20"/>
                <w:szCs w:val="20"/>
              </w:rPr>
              <w:t>聆听古典音乐之美（四十）</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6FE3">
            <w:pPr>
              <w:jc w:val="center"/>
              <w:rPr>
                <w:rFonts w:ascii="宋体" w:hAnsi="宋体" w:eastAsia="宋体" w:cs="宋体"/>
                <w:color w:val="000000"/>
                <w:sz w:val="20"/>
                <w:szCs w:val="20"/>
              </w:rPr>
            </w:pPr>
            <w:r>
              <w:rPr>
                <w:rFonts w:hint="eastAsia"/>
                <w:color w:val="000000"/>
                <w:sz w:val="20"/>
                <w:szCs w:val="20"/>
              </w:rPr>
              <w:t>1月31日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0632">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6A5BFC92">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CD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59B3">
            <w:pPr>
              <w:jc w:val="center"/>
              <w:rPr>
                <w:rFonts w:ascii="宋体" w:hAnsi="宋体" w:eastAsia="宋体" w:cs="宋体"/>
                <w:color w:val="000000"/>
                <w:sz w:val="20"/>
                <w:szCs w:val="20"/>
              </w:rPr>
            </w:pPr>
            <w:r>
              <w:rPr>
                <w:rFonts w:hint="eastAsia"/>
                <w:color w:val="000000"/>
                <w:sz w:val="20"/>
                <w:szCs w:val="20"/>
              </w:rPr>
              <w:t>今日推荐——聆听古典音乐之美(四十一)</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31E4">
            <w:pPr>
              <w:jc w:val="center"/>
              <w:rPr>
                <w:rFonts w:ascii="宋体" w:hAnsi="宋体" w:eastAsia="宋体" w:cs="宋体"/>
                <w:color w:val="000000"/>
                <w:sz w:val="20"/>
                <w:szCs w:val="20"/>
              </w:rPr>
            </w:pPr>
            <w:r>
              <w:rPr>
                <w:rFonts w:hint="eastAsia"/>
                <w:color w:val="000000"/>
                <w:sz w:val="20"/>
                <w:szCs w:val="20"/>
              </w:rPr>
              <w:t>2月7日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B03F">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403D710C">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BC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E5C1">
            <w:pPr>
              <w:jc w:val="center"/>
              <w:rPr>
                <w:rFonts w:ascii="宋体" w:hAnsi="宋体" w:eastAsia="宋体" w:cs="宋体"/>
                <w:color w:val="000000"/>
                <w:sz w:val="20"/>
                <w:szCs w:val="20"/>
              </w:rPr>
            </w:pPr>
            <w:r>
              <w:rPr>
                <w:rFonts w:hint="eastAsia"/>
                <w:color w:val="000000"/>
                <w:sz w:val="20"/>
                <w:szCs w:val="20"/>
              </w:rPr>
              <w:t>聆听古典音乐之美（四十二）</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3FF0">
            <w:pPr>
              <w:jc w:val="center"/>
              <w:rPr>
                <w:rFonts w:ascii="宋体" w:hAnsi="宋体" w:eastAsia="宋体" w:cs="宋体"/>
                <w:color w:val="000000"/>
                <w:sz w:val="20"/>
                <w:szCs w:val="20"/>
              </w:rPr>
            </w:pPr>
            <w:r>
              <w:rPr>
                <w:rFonts w:hint="eastAsia"/>
                <w:color w:val="000000"/>
                <w:sz w:val="20"/>
                <w:szCs w:val="20"/>
              </w:rPr>
              <w:t>2月28日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81B3">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4EF42C0F">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67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C843">
            <w:pPr>
              <w:jc w:val="center"/>
              <w:rPr>
                <w:rFonts w:ascii="宋体" w:hAnsi="宋体" w:eastAsia="宋体" w:cs="宋体"/>
                <w:color w:val="000000"/>
                <w:sz w:val="20"/>
                <w:szCs w:val="20"/>
              </w:rPr>
            </w:pPr>
            <w:r>
              <w:rPr>
                <w:rFonts w:hint="eastAsia"/>
                <w:color w:val="000000"/>
                <w:sz w:val="20"/>
                <w:szCs w:val="20"/>
              </w:rPr>
              <w:t>今日推荐——聆听古典音乐之美(四十三)</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298B">
            <w:pPr>
              <w:jc w:val="center"/>
              <w:rPr>
                <w:rFonts w:ascii="宋体" w:hAnsi="宋体" w:eastAsia="宋体" w:cs="宋体"/>
                <w:color w:val="000000"/>
                <w:sz w:val="20"/>
                <w:szCs w:val="20"/>
              </w:rPr>
            </w:pPr>
            <w:r>
              <w:rPr>
                <w:rFonts w:hint="eastAsia"/>
                <w:color w:val="000000"/>
                <w:sz w:val="20"/>
                <w:szCs w:val="20"/>
              </w:rPr>
              <w:t>3月6日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E123">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1A55487C">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BE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B74B">
            <w:pPr>
              <w:jc w:val="center"/>
              <w:rPr>
                <w:rFonts w:ascii="宋体" w:hAnsi="宋体" w:eastAsia="宋体" w:cs="宋体"/>
                <w:color w:val="000000"/>
                <w:sz w:val="20"/>
                <w:szCs w:val="20"/>
              </w:rPr>
            </w:pPr>
            <w:r>
              <w:rPr>
                <w:rFonts w:hint="eastAsia"/>
                <w:color w:val="000000"/>
                <w:sz w:val="20"/>
                <w:szCs w:val="20"/>
              </w:rPr>
              <w:t>聆听古典音乐之美（四十四）</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7BCD">
            <w:pPr>
              <w:jc w:val="center"/>
              <w:rPr>
                <w:rFonts w:ascii="宋体" w:hAnsi="宋体" w:eastAsia="宋体" w:cs="宋体"/>
                <w:color w:val="000000"/>
                <w:sz w:val="20"/>
                <w:szCs w:val="20"/>
              </w:rPr>
            </w:pPr>
            <w:r>
              <w:rPr>
                <w:rFonts w:hint="eastAsia"/>
                <w:color w:val="000000"/>
                <w:sz w:val="20"/>
                <w:szCs w:val="20"/>
              </w:rPr>
              <w:t>3月14日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E7A6">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2D6BCB92">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00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A793">
            <w:pPr>
              <w:jc w:val="center"/>
              <w:rPr>
                <w:rFonts w:ascii="宋体" w:hAnsi="宋体" w:eastAsia="宋体" w:cs="宋体"/>
                <w:color w:val="000000"/>
                <w:sz w:val="20"/>
                <w:szCs w:val="20"/>
              </w:rPr>
            </w:pPr>
            <w:r>
              <w:rPr>
                <w:rFonts w:hint="eastAsia"/>
                <w:color w:val="000000"/>
                <w:sz w:val="20"/>
                <w:szCs w:val="20"/>
              </w:rPr>
              <w:t>聆听古典音乐之美（四十五）</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F32F">
            <w:pPr>
              <w:jc w:val="center"/>
              <w:rPr>
                <w:rFonts w:ascii="宋体" w:hAnsi="宋体" w:eastAsia="宋体" w:cs="宋体"/>
                <w:color w:val="000000"/>
                <w:sz w:val="20"/>
                <w:szCs w:val="20"/>
              </w:rPr>
            </w:pPr>
            <w:r>
              <w:rPr>
                <w:rFonts w:hint="eastAsia"/>
                <w:color w:val="000000"/>
                <w:sz w:val="20"/>
                <w:szCs w:val="20"/>
              </w:rPr>
              <w:t>3月20日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E868">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060592B1">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4C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B011">
            <w:pPr>
              <w:jc w:val="center"/>
              <w:rPr>
                <w:rFonts w:ascii="宋体" w:hAnsi="宋体" w:eastAsia="宋体" w:cs="宋体"/>
                <w:color w:val="000000"/>
                <w:sz w:val="20"/>
                <w:szCs w:val="20"/>
              </w:rPr>
            </w:pPr>
            <w:r>
              <w:rPr>
                <w:rFonts w:hint="eastAsia"/>
                <w:color w:val="000000"/>
                <w:sz w:val="20"/>
                <w:szCs w:val="20"/>
              </w:rPr>
              <w:t>聆听古典音乐之美（四十六）</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4456">
            <w:pPr>
              <w:jc w:val="center"/>
              <w:rPr>
                <w:rFonts w:ascii="宋体" w:hAnsi="宋体" w:eastAsia="宋体" w:cs="宋体"/>
                <w:color w:val="000000"/>
                <w:sz w:val="20"/>
                <w:szCs w:val="20"/>
              </w:rPr>
            </w:pPr>
            <w:r>
              <w:rPr>
                <w:rFonts w:hint="eastAsia"/>
                <w:color w:val="000000"/>
                <w:sz w:val="20"/>
                <w:szCs w:val="20"/>
              </w:rPr>
              <w:t>3月27日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AE68">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1401FB31">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09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9EFD">
            <w:pPr>
              <w:jc w:val="center"/>
              <w:rPr>
                <w:rFonts w:ascii="宋体" w:hAnsi="宋体" w:eastAsia="宋体" w:cs="宋体"/>
                <w:color w:val="000000"/>
                <w:sz w:val="20"/>
                <w:szCs w:val="20"/>
              </w:rPr>
            </w:pPr>
            <w:r>
              <w:rPr>
                <w:rFonts w:hint="eastAsia"/>
                <w:color w:val="000000"/>
                <w:sz w:val="20"/>
                <w:szCs w:val="20"/>
              </w:rPr>
              <w:t>今日推荐——聆听古典音乐之美(四十七)</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0E34">
            <w:pPr>
              <w:jc w:val="center"/>
              <w:rPr>
                <w:rFonts w:ascii="宋体" w:hAnsi="宋体" w:eastAsia="宋体" w:cs="宋体"/>
                <w:color w:val="000000"/>
                <w:sz w:val="20"/>
                <w:szCs w:val="20"/>
              </w:rPr>
            </w:pPr>
            <w:r>
              <w:rPr>
                <w:rFonts w:hint="eastAsia"/>
                <w:color w:val="000000"/>
                <w:sz w:val="20"/>
                <w:szCs w:val="20"/>
              </w:rPr>
              <w:t>4月3日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970D">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34A884C0">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0C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4853">
            <w:pPr>
              <w:jc w:val="center"/>
              <w:rPr>
                <w:rFonts w:ascii="宋体" w:hAnsi="宋体" w:eastAsia="宋体" w:cs="宋体"/>
                <w:color w:val="000000"/>
                <w:sz w:val="20"/>
                <w:szCs w:val="20"/>
              </w:rPr>
            </w:pPr>
            <w:r>
              <w:rPr>
                <w:rFonts w:hint="eastAsia"/>
                <w:color w:val="000000"/>
                <w:sz w:val="20"/>
                <w:szCs w:val="20"/>
              </w:rPr>
              <w:t>今日推荐——聆听古典音乐之美（四十八）</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22E9">
            <w:pPr>
              <w:jc w:val="center"/>
              <w:rPr>
                <w:rFonts w:ascii="宋体" w:hAnsi="宋体" w:eastAsia="宋体" w:cs="宋体"/>
                <w:color w:val="000000"/>
                <w:sz w:val="20"/>
                <w:szCs w:val="20"/>
              </w:rPr>
            </w:pPr>
            <w:r>
              <w:rPr>
                <w:rFonts w:hint="eastAsia"/>
                <w:color w:val="000000"/>
                <w:sz w:val="20"/>
                <w:szCs w:val="20"/>
              </w:rPr>
              <w:t>4月9日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90F4">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5F38FCCB">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42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DFB4">
            <w:pPr>
              <w:jc w:val="center"/>
              <w:rPr>
                <w:rFonts w:ascii="宋体" w:hAnsi="宋体" w:eastAsia="宋体" w:cs="宋体"/>
                <w:color w:val="000000"/>
                <w:sz w:val="20"/>
                <w:szCs w:val="20"/>
              </w:rPr>
            </w:pPr>
            <w:r>
              <w:rPr>
                <w:rFonts w:hint="eastAsia"/>
                <w:color w:val="000000"/>
                <w:sz w:val="20"/>
                <w:szCs w:val="20"/>
              </w:rPr>
              <w:t>今日推荐——聆听古典音乐之美（四十九）</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B35C">
            <w:pPr>
              <w:jc w:val="center"/>
              <w:rPr>
                <w:rFonts w:ascii="宋体" w:hAnsi="宋体" w:eastAsia="宋体" w:cs="宋体"/>
                <w:color w:val="000000"/>
                <w:sz w:val="20"/>
                <w:szCs w:val="20"/>
              </w:rPr>
            </w:pPr>
            <w:r>
              <w:rPr>
                <w:rFonts w:hint="eastAsia"/>
                <w:color w:val="000000"/>
                <w:sz w:val="20"/>
                <w:szCs w:val="20"/>
              </w:rPr>
              <w:t>4月17日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9A36">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4F68BA40">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9A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DE39">
            <w:pPr>
              <w:jc w:val="center"/>
              <w:rPr>
                <w:rFonts w:ascii="宋体" w:hAnsi="宋体" w:eastAsia="宋体" w:cs="宋体"/>
                <w:color w:val="000000"/>
                <w:sz w:val="20"/>
                <w:szCs w:val="20"/>
              </w:rPr>
            </w:pPr>
            <w:r>
              <w:rPr>
                <w:rFonts w:hint="eastAsia"/>
                <w:color w:val="000000"/>
                <w:sz w:val="20"/>
                <w:szCs w:val="20"/>
              </w:rPr>
              <w:t>今日推荐——聆听古典音乐之美(五十)</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6DC6">
            <w:pPr>
              <w:jc w:val="center"/>
              <w:rPr>
                <w:rFonts w:ascii="宋体" w:hAnsi="宋体" w:eastAsia="宋体" w:cs="宋体"/>
                <w:color w:val="000000"/>
                <w:sz w:val="20"/>
                <w:szCs w:val="20"/>
              </w:rPr>
            </w:pPr>
            <w:r>
              <w:rPr>
                <w:rFonts w:hint="eastAsia"/>
                <w:color w:val="000000"/>
                <w:sz w:val="20"/>
                <w:szCs w:val="20"/>
              </w:rPr>
              <w:t>5月7日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F356">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11BDA29D">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FD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258D">
            <w:pPr>
              <w:jc w:val="center"/>
              <w:rPr>
                <w:rFonts w:ascii="宋体" w:hAnsi="宋体" w:eastAsia="宋体" w:cs="宋体"/>
                <w:color w:val="000000"/>
                <w:sz w:val="20"/>
                <w:szCs w:val="20"/>
              </w:rPr>
            </w:pPr>
            <w:r>
              <w:rPr>
                <w:rFonts w:hint="eastAsia"/>
                <w:color w:val="000000"/>
                <w:sz w:val="20"/>
                <w:szCs w:val="20"/>
              </w:rPr>
              <w:t>今日推荐——聆听古典音乐之美（五十一）</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36E2">
            <w:pPr>
              <w:jc w:val="center"/>
              <w:rPr>
                <w:rFonts w:ascii="宋体" w:hAnsi="宋体" w:eastAsia="宋体" w:cs="宋体"/>
                <w:color w:val="000000"/>
                <w:sz w:val="20"/>
                <w:szCs w:val="20"/>
              </w:rPr>
            </w:pPr>
            <w:r>
              <w:rPr>
                <w:rFonts w:hint="eastAsia"/>
                <w:color w:val="000000"/>
                <w:sz w:val="20"/>
                <w:szCs w:val="20"/>
              </w:rPr>
              <w:t>5月14日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FF21">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1BC6092B">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A0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3AD6">
            <w:pPr>
              <w:jc w:val="center"/>
              <w:rPr>
                <w:rFonts w:ascii="宋体" w:hAnsi="宋体" w:eastAsia="宋体" w:cs="宋体"/>
                <w:color w:val="000000"/>
                <w:sz w:val="20"/>
                <w:szCs w:val="20"/>
              </w:rPr>
            </w:pPr>
            <w:r>
              <w:rPr>
                <w:rFonts w:hint="eastAsia"/>
                <w:color w:val="000000"/>
                <w:sz w:val="20"/>
                <w:szCs w:val="20"/>
              </w:rPr>
              <w:t>今日推荐——聆听古典音乐之美（五十二）</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AF56">
            <w:pPr>
              <w:jc w:val="center"/>
              <w:rPr>
                <w:rFonts w:ascii="宋体" w:hAnsi="宋体" w:eastAsia="宋体" w:cs="宋体"/>
                <w:color w:val="000000"/>
                <w:sz w:val="20"/>
                <w:szCs w:val="20"/>
              </w:rPr>
            </w:pPr>
            <w:r>
              <w:rPr>
                <w:rFonts w:hint="eastAsia"/>
                <w:color w:val="000000"/>
                <w:sz w:val="20"/>
                <w:szCs w:val="20"/>
              </w:rPr>
              <w:t>5月22日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DACE">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374E03DD">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9E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B7E5">
            <w:pPr>
              <w:jc w:val="center"/>
              <w:rPr>
                <w:rFonts w:ascii="宋体" w:hAnsi="宋体" w:eastAsia="宋体" w:cs="宋体"/>
                <w:color w:val="000000"/>
                <w:sz w:val="20"/>
                <w:szCs w:val="20"/>
              </w:rPr>
            </w:pPr>
            <w:r>
              <w:rPr>
                <w:rFonts w:hint="eastAsia"/>
                <w:color w:val="000000"/>
                <w:sz w:val="20"/>
                <w:szCs w:val="20"/>
              </w:rPr>
              <w:t>今日推荐——聆听古典音乐之美（五十三）</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9B28">
            <w:pPr>
              <w:jc w:val="center"/>
              <w:rPr>
                <w:rFonts w:ascii="宋体" w:hAnsi="宋体" w:eastAsia="宋体" w:cs="宋体"/>
                <w:color w:val="000000"/>
                <w:sz w:val="20"/>
                <w:szCs w:val="20"/>
              </w:rPr>
            </w:pPr>
            <w:r>
              <w:rPr>
                <w:rFonts w:hint="eastAsia"/>
                <w:color w:val="000000"/>
                <w:sz w:val="20"/>
                <w:szCs w:val="20"/>
              </w:rPr>
              <w:t>5月29日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32B3">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75233581">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19B1">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E2B5">
            <w:pPr>
              <w:jc w:val="center"/>
              <w:rPr>
                <w:rFonts w:ascii="宋体" w:hAnsi="宋体" w:eastAsia="宋体" w:cs="宋体"/>
                <w:color w:val="000000"/>
                <w:sz w:val="20"/>
                <w:szCs w:val="20"/>
              </w:rPr>
            </w:pPr>
            <w:r>
              <w:rPr>
                <w:rFonts w:hint="eastAsia"/>
                <w:color w:val="000000"/>
                <w:sz w:val="20"/>
                <w:szCs w:val="20"/>
              </w:rPr>
              <w:t>今日推荐——聆听古典音乐之美（五十四）</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B503">
            <w:pPr>
              <w:jc w:val="center"/>
              <w:rPr>
                <w:rFonts w:ascii="宋体" w:hAnsi="宋体" w:eastAsia="宋体" w:cs="宋体"/>
                <w:color w:val="000000"/>
                <w:sz w:val="20"/>
                <w:szCs w:val="20"/>
              </w:rPr>
            </w:pPr>
            <w:r>
              <w:rPr>
                <w:rFonts w:hint="eastAsia"/>
                <w:color w:val="000000"/>
                <w:sz w:val="20"/>
                <w:szCs w:val="20"/>
              </w:rPr>
              <w:t>6月4日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1AA8">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4ED45116">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343E">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CC70">
            <w:pPr>
              <w:jc w:val="center"/>
              <w:rPr>
                <w:rFonts w:ascii="宋体" w:hAnsi="宋体" w:eastAsia="宋体" w:cs="宋体"/>
                <w:color w:val="000000"/>
                <w:sz w:val="20"/>
                <w:szCs w:val="20"/>
              </w:rPr>
            </w:pPr>
            <w:r>
              <w:rPr>
                <w:rFonts w:hint="eastAsia"/>
                <w:color w:val="000000"/>
                <w:sz w:val="20"/>
                <w:szCs w:val="20"/>
              </w:rPr>
              <w:t>今日推荐——聆听古典音乐之美（五十五）</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C6B2">
            <w:pPr>
              <w:jc w:val="center"/>
              <w:rPr>
                <w:rFonts w:ascii="宋体" w:hAnsi="宋体" w:eastAsia="宋体" w:cs="宋体"/>
                <w:color w:val="000000"/>
                <w:sz w:val="20"/>
                <w:szCs w:val="20"/>
              </w:rPr>
            </w:pPr>
            <w:r>
              <w:rPr>
                <w:rFonts w:hint="eastAsia"/>
                <w:color w:val="000000"/>
                <w:sz w:val="20"/>
                <w:szCs w:val="20"/>
              </w:rPr>
              <w:t>7月4日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1F8E">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3F4108B8">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CB5B">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A7A4">
            <w:pPr>
              <w:jc w:val="center"/>
              <w:rPr>
                <w:rFonts w:ascii="宋体" w:hAnsi="宋体" w:eastAsia="宋体" w:cs="宋体"/>
                <w:color w:val="000000"/>
                <w:sz w:val="20"/>
                <w:szCs w:val="20"/>
              </w:rPr>
            </w:pPr>
            <w:r>
              <w:rPr>
                <w:rFonts w:hint="eastAsia"/>
                <w:color w:val="000000"/>
                <w:sz w:val="20"/>
                <w:szCs w:val="20"/>
              </w:rPr>
              <w:t>今日推荐——聆听古典音乐之美（五十六）</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F244">
            <w:pPr>
              <w:jc w:val="center"/>
              <w:rPr>
                <w:rFonts w:ascii="宋体" w:hAnsi="宋体" w:eastAsia="宋体" w:cs="宋体"/>
                <w:color w:val="000000"/>
                <w:sz w:val="20"/>
                <w:szCs w:val="20"/>
              </w:rPr>
            </w:pPr>
            <w:r>
              <w:rPr>
                <w:rFonts w:hint="eastAsia"/>
                <w:color w:val="000000"/>
                <w:sz w:val="20"/>
                <w:szCs w:val="20"/>
              </w:rPr>
              <w:t>7月11日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D48C">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1AFF00B0">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8E3F">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321F">
            <w:pPr>
              <w:jc w:val="center"/>
              <w:rPr>
                <w:rFonts w:ascii="宋体" w:hAnsi="宋体" w:eastAsia="宋体" w:cs="宋体"/>
                <w:color w:val="000000"/>
                <w:sz w:val="20"/>
                <w:szCs w:val="20"/>
              </w:rPr>
            </w:pPr>
            <w:r>
              <w:rPr>
                <w:rFonts w:hint="eastAsia"/>
                <w:color w:val="000000"/>
                <w:sz w:val="20"/>
                <w:szCs w:val="20"/>
              </w:rPr>
              <w:t>今日推荐——聆听古典音乐之美（五十七）</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701D">
            <w:pPr>
              <w:jc w:val="center"/>
              <w:rPr>
                <w:rFonts w:ascii="宋体" w:hAnsi="宋体" w:eastAsia="宋体" w:cs="宋体"/>
                <w:color w:val="000000"/>
                <w:sz w:val="20"/>
                <w:szCs w:val="20"/>
              </w:rPr>
            </w:pPr>
            <w:r>
              <w:rPr>
                <w:rFonts w:hint="eastAsia"/>
                <w:color w:val="000000"/>
                <w:sz w:val="20"/>
                <w:szCs w:val="20"/>
              </w:rPr>
              <w:t>7月16日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C5A8">
            <w:pPr>
              <w:jc w:val="center"/>
              <w:rPr>
                <w:rFonts w:ascii="宋体" w:hAnsi="宋体" w:eastAsia="宋体" w:cs="宋体"/>
                <w:color w:val="000000"/>
                <w:sz w:val="20"/>
                <w:szCs w:val="20"/>
              </w:rPr>
            </w:pPr>
            <w:r>
              <w:rPr>
                <w:rFonts w:hint="eastAsia"/>
                <w:color w:val="000000"/>
                <w:sz w:val="20"/>
                <w:szCs w:val="20"/>
              </w:rPr>
              <w:t>图音乐馆微信公众平台</w:t>
            </w:r>
          </w:p>
        </w:tc>
      </w:tr>
      <w:tr w14:paraId="22C24D01">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3773">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D61F">
            <w:pPr>
              <w:jc w:val="center"/>
              <w:rPr>
                <w:rFonts w:ascii="宋体" w:hAnsi="宋体" w:eastAsia="宋体" w:cs="宋体"/>
                <w:color w:val="000000"/>
                <w:sz w:val="20"/>
                <w:szCs w:val="20"/>
              </w:rPr>
            </w:pPr>
            <w:r>
              <w:rPr>
                <w:rFonts w:hint="eastAsia"/>
                <w:color w:val="000000"/>
                <w:sz w:val="20"/>
                <w:szCs w:val="20"/>
              </w:rPr>
              <w:t>今日推荐——聆听古典音乐之美（五十八）</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7375">
            <w:pPr>
              <w:jc w:val="center"/>
              <w:rPr>
                <w:rFonts w:ascii="宋体" w:hAnsi="宋体" w:eastAsia="宋体" w:cs="宋体"/>
                <w:color w:val="000000"/>
                <w:sz w:val="20"/>
                <w:szCs w:val="20"/>
              </w:rPr>
            </w:pPr>
            <w:r>
              <w:rPr>
                <w:rFonts w:hint="eastAsia"/>
                <w:color w:val="000000"/>
                <w:sz w:val="20"/>
                <w:szCs w:val="20"/>
              </w:rPr>
              <w:t>7月23日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9DD8">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227263FA">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6C49">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3258">
            <w:pPr>
              <w:jc w:val="center"/>
              <w:rPr>
                <w:rFonts w:ascii="宋体" w:hAnsi="宋体" w:eastAsia="宋体" w:cs="宋体"/>
                <w:color w:val="000000"/>
                <w:sz w:val="20"/>
                <w:szCs w:val="20"/>
              </w:rPr>
            </w:pPr>
            <w:r>
              <w:rPr>
                <w:rFonts w:hint="eastAsia"/>
                <w:color w:val="000000"/>
                <w:sz w:val="20"/>
                <w:szCs w:val="20"/>
              </w:rPr>
              <w:t>今日推荐——聆听古典音乐之美（五十九）</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75DA">
            <w:pPr>
              <w:jc w:val="center"/>
              <w:rPr>
                <w:rFonts w:ascii="宋体" w:hAnsi="宋体" w:eastAsia="宋体" w:cs="宋体"/>
                <w:color w:val="000000"/>
                <w:sz w:val="20"/>
                <w:szCs w:val="20"/>
              </w:rPr>
            </w:pPr>
            <w:r>
              <w:rPr>
                <w:rFonts w:hint="eastAsia"/>
                <w:color w:val="000000"/>
                <w:sz w:val="20"/>
                <w:szCs w:val="20"/>
              </w:rPr>
              <w:t>8月13日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65D6">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54EBB6E2">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B250">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D76E">
            <w:pPr>
              <w:jc w:val="center"/>
              <w:rPr>
                <w:rFonts w:ascii="宋体" w:hAnsi="宋体" w:eastAsia="宋体" w:cs="宋体"/>
                <w:color w:val="000000"/>
                <w:sz w:val="20"/>
                <w:szCs w:val="20"/>
              </w:rPr>
            </w:pPr>
            <w:r>
              <w:rPr>
                <w:rFonts w:hint="eastAsia"/>
                <w:color w:val="000000"/>
                <w:sz w:val="20"/>
                <w:szCs w:val="20"/>
              </w:rPr>
              <w:t>今日推荐——聆听古典音乐之美（六十）</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6F66">
            <w:pPr>
              <w:jc w:val="center"/>
              <w:rPr>
                <w:rFonts w:ascii="宋体" w:hAnsi="宋体" w:eastAsia="宋体" w:cs="宋体"/>
                <w:color w:val="000000"/>
                <w:sz w:val="20"/>
                <w:szCs w:val="20"/>
              </w:rPr>
            </w:pPr>
            <w:r>
              <w:rPr>
                <w:rFonts w:hint="eastAsia"/>
                <w:color w:val="000000"/>
                <w:sz w:val="20"/>
                <w:szCs w:val="20"/>
              </w:rPr>
              <w:t>8月27日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AE63">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221998A1">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1D13">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6C32">
            <w:pPr>
              <w:jc w:val="center"/>
              <w:rPr>
                <w:rFonts w:ascii="宋体" w:hAnsi="宋体" w:eastAsia="宋体" w:cs="宋体"/>
                <w:color w:val="000000"/>
                <w:sz w:val="20"/>
                <w:szCs w:val="20"/>
              </w:rPr>
            </w:pPr>
            <w:r>
              <w:rPr>
                <w:rFonts w:hint="eastAsia"/>
                <w:color w:val="000000"/>
                <w:sz w:val="20"/>
                <w:szCs w:val="20"/>
              </w:rPr>
              <w:t>今日推荐——聆听古典音乐之美（六十一）</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991F">
            <w:pPr>
              <w:jc w:val="center"/>
              <w:rPr>
                <w:rFonts w:ascii="宋体" w:hAnsi="宋体" w:eastAsia="宋体" w:cs="宋体"/>
                <w:color w:val="000000"/>
                <w:sz w:val="20"/>
                <w:szCs w:val="20"/>
              </w:rPr>
            </w:pPr>
            <w:r>
              <w:rPr>
                <w:rFonts w:hint="eastAsia"/>
                <w:color w:val="000000"/>
                <w:sz w:val="20"/>
                <w:szCs w:val="20"/>
              </w:rPr>
              <w:t>9月27日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8069">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0C572B9B">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14DB">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E48C">
            <w:pPr>
              <w:jc w:val="center"/>
              <w:rPr>
                <w:rFonts w:ascii="宋体" w:hAnsi="宋体" w:eastAsia="宋体" w:cs="宋体"/>
                <w:color w:val="000000"/>
                <w:sz w:val="20"/>
                <w:szCs w:val="20"/>
              </w:rPr>
            </w:pPr>
            <w:r>
              <w:rPr>
                <w:rFonts w:hint="eastAsia"/>
                <w:color w:val="000000"/>
                <w:sz w:val="20"/>
                <w:szCs w:val="20"/>
              </w:rPr>
              <w:t>今日推荐——聆听古典音乐之美（六十二）</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B770">
            <w:pPr>
              <w:jc w:val="center"/>
              <w:rPr>
                <w:rFonts w:ascii="宋体" w:hAnsi="宋体" w:eastAsia="宋体" w:cs="宋体"/>
                <w:color w:val="000000"/>
                <w:sz w:val="20"/>
                <w:szCs w:val="20"/>
              </w:rPr>
            </w:pPr>
            <w:r>
              <w:rPr>
                <w:rFonts w:hint="eastAsia"/>
                <w:color w:val="000000"/>
                <w:sz w:val="20"/>
                <w:szCs w:val="20"/>
              </w:rPr>
              <w:t>9月29日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9CF3">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6D7F6786">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1457">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DF39">
            <w:pPr>
              <w:jc w:val="center"/>
              <w:rPr>
                <w:rFonts w:ascii="宋体" w:hAnsi="宋体" w:eastAsia="宋体" w:cs="宋体"/>
                <w:color w:val="000000"/>
                <w:sz w:val="20"/>
                <w:szCs w:val="20"/>
              </w:rPr>
            </w:pPr>
            <w:r>
              <w:rPr>
                <w:rFonts w:hint="eastAsia"/>
                <w:color w:val="000000"/>
                <w:sz w:val="20"/>
                <w:szCs w:val="20"/>
              </w:rPr>
              <w:t>今日推荐——聆听古典音乐之美（六十三）</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74D6">
            <w:pPr>
              <w:jc w:val="center"/>
              <w:rPr>
                <w:rFonts w:ascii="宋体" w:hAnsi="宋体" w:eastAsia="宋体" w:cs="宋体"/>
                <w:color w:val="000000"/>
                <w:sz w:val="20"/>
                <w:szCs w:val="20"/>
              </w:rPr>
            </w:pPr>
            <w:r>
              <w:rPr>
                <w:rFonts w:hint="eastAsia"/>
                <w:color w:val="000000"/>
                <w:sz w:val="20"/>
                <w:szCs w:val="20"/>
              </w:rPr>
              <w:t>10月9日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C44B">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23888F69">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77BA">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9D79">
            <w:pPr>
              <w:jc w:val="center"/>
              <w:rPr>
                <w:rFonts w:ascii="宋体" w:hAnsi="宋体" w:eastAsia="宋体" w:cs="宋体"/>
                <w:color w:val="000000"/>
                <w:sz w:val="20"/>
                <w:szCs w:val="20"/>
              </w:rPr>
            </w:pPr>
            <w:r>
              <w:rPr>
                <w:rFonts w:hint="eastAsia"/>
                <w:color w:val="000000"/>
                <w:sz w:val="20"/>
                <w:szCs w:val="20"/>
              </w:rPr>
              <w:t>今日推荐——聆听古典音乐之美（六十四）</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52E8">
            <w:pPr>
              <w:jc w:val="center"/>
              <w:rPr>
                <w:rFonts w:ascii="宋体" w:hAnsi="宋体" w:eastAsia="宋体" w:cs="宋体"/>
                <w:color w:val="000000"/>
                <w:sz w:val="20"/>
                <w:szCs w:val="20"/>
              </w:rPr>
            </w:pPr>
            <w:r>
              <w:rPr>
                <w:rFonts w:hint="eastAsia"/>
                <w:color w:val="000000"/>
                <w:sz w:val="20"/>
                <w:szCs w:val="20"/>
              </w:rPr>
              <w:t>10月22日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1AA9">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1EFEFCD5">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721A">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CFDB">
            <w:pPr>
              <w:jc w:val="center"/>
              <w:rPr>
                <w:rFonts w:ascii="宋体" w:hAnsi="宋体" w:eastAsia="宋体" w:cs="宋体"/>
                <w:color w:val="000000"/>
                <w:sz w:val="20"/>
                <w:szCs w:val="20"/>
              </w:rPr>
            </w:pPr>
            <w:r>
              <w:rPr>
                <w:rFonts w:hint="eastAsia"/>
                <w:color w:val="000000"/>
                <w:sz w:val="20"/>
                <w:szCs w:val="20"/>
              </w:rPr>
              <w:t>今日推荐——聆听古典音乐之美（六十五）</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A68B">
            <w:pPr>
              <w:jc w:val="center"/>
              <w:rPr>
                <w:rFonts w:ascii="宋体" w:hAnsi="宋体" w:eastAsia="宋体" w:cs="宋体"/>
                <w:color w:val="000000"/>
                <w:sz w:val="20"/>
                <w:szCs w:val="20"/>
              </w:rPr>
            </w:pPr>
            <w:r>
              <w:rPr>
                <w:rFonts w:hint="eastAsia"/>
                <w:color w:val="000000"/>
                <w:sz w:val="20"/>
                <w:szCs w:val="20"/>
              </w:rPr>
              <w:t>10月29日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8925">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49BEAB34">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F845">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DA38">
            <w:pPr>
              <w:jc w:val="center"/>
              <w:rPr>
                <w:rFonts w:ascii="宋体" w:hAnsi="宋体" w:eastAsia="宋体" w:cs="宋体"/>
                <w:color w:val="000000"/>
                <w:sz w:val="20"/>
                <w:szCs w:val="20"/>
              </w:rPr>
            </w:pPr>
            <w:r>
              <w:rPr>
                <w:rFonts w:hint="eastAsia"/>
                <w:color w:val="000000"/>
                <w:sz w:val="20"/>
                <w:szCs w:val="20"/>
              </w:rPr>
              <w:t>今日推荐——聆听古典音乐之美（六十六）</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6217">
            <w:pPr>
              <w:jc w:val="center"/>
              <w:rPr>
                <w:rFonts w:ascii="宋体" w:hAnsi="宋体" w:eastAsia="宋体" w:cs="宋体"/>
                <w:color w:val="000000"/>
                <w:sz w:val="20"/>
                <w:szCs w:val="20"/>
              </w:rPr>
            </w:pPr>
            <w:r>
              <w:rPr>
                <w:rFonts w:hint="eastAsia"/>
                <w:color w:val="000000"/>
                <w:sz w:val="20"/>
                <w:szCs w:val="20"/>
              </w:rPr>
              <w:t>11月12日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560C">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74693E4A">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EAD4">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9F47">
            <w:pPr>
              <w:jc w:val="center"/>
              <w:rPr>
                <w:rFonts w:ascii="宋体" w:hAnsi="宋体" w:eastAsia="宋体" w:cs="宋体"/>
                <w:color w:val="000000"/>
                <w:sz w:val="20"/>
                <w:szCs w:val="20"/>
              </w:rPr>
            </w:pPr>
            <w:r>
              <w:rPr>
                <w:rFonts w:hint="eastAsia"/>
                <w:color w:val="000000"/>
                <w:sz w:val="20"/>
                <w:szCs w:val="20"/>
              </w:rPr>
              <w:t>今日推荐——聆听古典音乐之美（六十七）</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DD07">
            <w:pPr>
              <w:jc w:val="center"/>
              <w:rPr>
                <w:rFonts w:ascii="宋体" w:hAnsi="宋体" w:eastAsia="宋体" w:cs="宋体"/>
                <w:color w:val="000000"/>
                <w:sz w:val="20"/>
                <w:szCs w:val="20"/>
              </w:rPr>
            </w:pPr>
            <w:r>
              <w:rPr>
                <w:rFonts w:hint="eastAsia"/>
                <w:color w:val="000000"/>
                <w:sz w:val="20"/>
                <w:szCs w:val="20"/>
              </w:rPr>
              <w:t>11月19日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DDCB">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5320D381">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4214">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9982">
            <w:pPr>
              <w:jc w:val="center"/>
              <w:rPr>
                <w:rFonts w:ascii="宋体" w:hAnsi="宋体" w:eastAsia="宋体" w:cs="宋体"/>
                <w:color w:val="000000"/>
                <w:sz w:val="20"/>
                <w:szCs w:val="20"/>
              </w:rPr>
            </w:pPr>
            <w:r>
              <w:rPr>
                <w:rFonts w:hint="eastAsia"/>
                <w:color w:val="000000"/>
                <w:sz w:val="20"/>
                <w:szCs w:val="20"/>
              </w:rPr>
              <w:t>今日推荐——聆听古典音乐之美（六十八）</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AD2B">
            <w:pPr>
              <w:jc w:val="center"/>
              <w:rPr>
                <w:rFonts w:ascii="宋体" w:hAnsi="宋体" w:eastAsia="宋体" w:cs="宋体"/>
                <w:color w:val="000000"/>
                <w:sz w:val="20"/>
                <w:szCs w:val="20"/>
              </w:rPr>
            </w:pPr>
            <w:r>
              <w:rPr>
                <w:rFonts w:hint="eastAsia"/>
                <w:color w:val="000000"/>
                <w:sz w:val="20"/>
                <w:szCs w:val="20"/>
              </w:rPr>
              <w:t>11月29日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9B59">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5C378F06">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6513">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DB09">
            <w:pPr>
              <w:jc w:val="center"/>
              <w:rPr>
                <w:rFonts w:ascii="宋体" w:hAnsi="宋体" w:eastAsia="宋体" w:cs="宋体"/>
                <w:color w:val="000000"/>
                <w:sz w:val="20"/>
                <w:szCs w:val="20"/>
              </w:rPr>
            </w:pPr>
            <w:r>
              <w:rPr>
                <w:rFonts w:hint="eastAsia"/>
                <w:color w:val="000000"/>
                <w:sz w:val="20"/>
                <w:szCs w:val="20"/>
              </w:rPr>
              <w:t>今日推荐——聆听古典音乐之美（六十九）</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4804">
            <w:pPr>
              <w:jc w:val="center"/>
              <w:rPr>
                <w:rFonts w:ascii="宋体" w:hAnsi="宋体" w:eastAsia="宋体" w:cs="宋体"/>
                <w:color w:val="000000"/>
                <w:sz w:val="20"/>
                <w:szCs w:val="20"/>
              </w:rPr>
            </w:pPr>
            <w:r>
              <w:rPr>
                <w:rFonts w:hint="eastAsia"/>
                <w:color w:val="000000"/>
                <w:sz w:val="20"/>
                <w:szCs w:val="20"/>
              </w:rPr>
              <w:t>12月11日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F5E3">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2483CA5D">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7233">
            <w:pPr>
              <w:widowControl/>
              <w:jc w:val="center"/>
              <w:textAlignment w:val="center"/>
              <w:rPr>
                <w:rFonts w:ascii="宋体" w:hAnsi="宋体" w:eastAsia="宋体" w:cs="宋体"/>
                <w:color w:val="000000"/>
                <w:kern w:val="0"/>
                <w:sz w:val="22"/>
              </w:rPr>
            </w:pP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22E1">
            <w:pPr>
              <w:jc w:val="center"/>
              <w:rPr>
                <w:rFonts w:ascii="宋体" w:hAnsi="宋体" w:eastAsia="宋体" w:cs="宋体"/>
                <w:color w:val="000000"/>
                <w:sz w:val="20"/>
                <w:szCs w:val="20"/>
              </w:rPr>
            </w:pPr>
            <w:r>
              <w:rPr>
                <w:rFonts w:hint="eastAsia"/>
                <w:color w:val="000000"/>
                <w:sz w:val="20"/>
                <w:szCs w:val="20"/>
              </w:rPr>
              <w:t>今日推荐——聆听古典音乐之美（七十）</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327F">
            <w:pPr>
              <w:jc w:val="center"/>
              <w:rPr>
                <w:rFonts w:ascii="宋体" w:hAnsi="宋体" w:eastAsia="宋体" w:cs="宋体"/>
                <w:color w:val="000000"/>
                <w:sz w:val="20"/>
                <w:szCs w:val="20"/>
              </w:rPr>
            </w:pPr>
            <w:r>
              <w:rPr>
                <w:rFonts w:hint="eastAsia"/>
                <w:color w:val="000000"/>
                <w:sz w:val="20"/>
                <w:szCs w:val="20"/>
              </w:rPr>
              <w:t>12月17日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997B">
            <w:pPr>
              <w:jc w:val="center"/>
              <w:rPr>
                <w:rFonts w:ascii="宋体" w:hAnsi="宋体" w:eastAsia="宋体" w:cs="宋体"/>
                <w:color w:val="000000"/>
                <w:sz w:val="20"/>
                <w:szCs w:val="20"/>
              </w:rPr>
            </w:pPr>
            <w:r>
              <w:rPr>
                <w:rFonts w:hint="eastAsia"/>
                <w:color w:val="000000"/>
                <w:sz w:val="20"/>
                <w:szCs w:val="20"/>
              </w:rPr>
              <w:t>天图音乐馆微信公众平台</w:t>
            </w:r>
          </w:p>
        </w:tc>
      </w:tr>
    </w:tbl>
    <w:p w14:paraId="759FC1F4">
      <w:pPr>
        <w:jc w:val="center"/>
        <w:rPr>
          <w:rFonts w:ascii="黑体" w:hAnsi="黑体" w:eastAsia="黑体"/>
          <w:sz w:val="30"/>
          <w:szCs w:val="30"/>
        </w:rPr>
      </w:pPr>
    </w:p>
    <w:p w14:paraId="693F97C8">
      <w:pPr>
        <w:rPr>
          <w:rFonts w:ascii="黑体" w:hAnsi="黑体" w:eastAsia="黑体"/>
          <w:sz w:val="30"/>
          <w:szCs w:val="30"/>
        </w:rPr>
      </w:pPr>
    </w:p>
    <w:p w14:paraId="1FD86508">
      <w:pPr>
        <w:jc w:val="center"/>
        <w:rPr>
          <w:rFonts w:ascii="黑体" w:hAnsi="黑体" w:eastAsia="黑体"/>
          <w:sz w:val="30"/>
          <w:szCs w:val="30"/>
        </w:rPr>
      </w:pPr>
      <w:r>
        <w:rPr>
          <w:rFonts w:hint="eastAsia" w:ascii="黑体" w:hAnsi="黑体" w:eastAsia="黑体"/>
          <w:sz w:val="30"/>
          <w:szCs w:val="30"/>
        </w:rPr>
        <w:t>诵读活动</w:t>
      </w:r>
    </w:p>
    <w:tbl>
      <w:tblPr>
        <w:tblStyle w:val="25"/>
        <w:tblW w:w="9336" w:type="dxa"/>
        <w:jc w:val="center"/>
        <w:tblLayout w:type="fixed"/>
        <w:tblCellMar>
          <w:top w:w="0" w:type="dxa"/>
          <w:left w:w="108" w:type="dxa"/>
          <w:bottom w:w="0" w:type="dxa"/>
          <w:right w:w="108" w:type="dxa"/>
        </w:tblCellMar>
      </w:tblPr>
      <w:tblGrid>
        <w:gridCol w:w="896"/>
        <w:gridCol w:w="3775"/>
        <w:gridCol w:w="2415"/>
        <w:gridCol w:w="2250"/>
      </w:tblGrid>
      <w:tr w14:paraId="0B88FB94">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E9610C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序号</w:t>
            </w:r>
          </w:p>
        </w:tc>
        <w:tc>
          <w:tcPr>
            <w:tcW w:w="37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0A308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讲座主题</w:t>
            </w:r>
          </w:p>
        </w:tc>
        <w:tc>
          <w:tcPr>
            <w:tcW w:w="241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65A38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讲座时间</w:t>
            </w:r>
          </w:p>
        </w:tc>
        <w:tc>
          <w:tcPr>
            <w:tcW w:w="225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6E54C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讲座地点</w:t>
            </w:r>
          </w:p>
        </w:tc>
      </w:tr>
      <w:tr w14:paraId="2F5C6164">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3476">
            <w:pPr>
              <w:widowControl/>
              <w:jc w:val="center"/>
              <w:textAlignment w:val="center"/>
              <w:rPr>
                <w:rFonts w:eastAsia="宋体" w:cstheme="minorHAnsi"/>
                <w:color w:val="000000"/>
                <w:sz w:val="20"/>
                <w:szCs w:val="20"/>
              </w:rPr>
            </w:pPr>
            <w:r>
              <w:rPr>
                <w:rFonts w:eastAsia="宋体" w:cstheme="minorHAnsi"/>
                <w:color w:val="000000"/>
                <w:kern w:val="0"/>
                <w:sz w:val="20"/>
                <w:szCs w:val="20"/>
              </w:rPr>
              <w:t>1</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17BC">
            <w:pPr>
              <w:jc w:val="center"/>
              <w:rPr>
                <w:rFonts w:ascii="宋体" w:hAnsi="宋体" w:eastAsia="宋体" w:cs="宋体"/>
                <w:color w:val="000000"/>
                <w:sz w:val="20"/>
                <w:szCs w:val="20"/>
              </w:rPr>
            </w:pPr>
            <w:r>
              <w:rPr>
                <w:rFonts w:hint="eastAsia"/>
                <w:color w:val="000000"/>
                <w:sz w:val="20"/>
                <w:szCs w:val="20"/>
              </w:rPr>
              <w:t>传承经典礼赞中华</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8C35">
            <w:pPr>
              <w:jc w:val="center"/>
              <w:rPr>
                <w:rFonts w:ascii="宋体" w:hAnsi="宋体" w:eastAsia="宋体" w:cs="宋体"/>
                <w:color w:val="000000"/>
                <w:sz w:val="20"/>
                <w:szCs w:val="20"/>
              </w:rPr>
            </w:pPr>
            <w:r>
              <w:rPr>
                <w:rFonts w:hint="eastAsia"/>
                <w:color w:val="000000"/>
                <w:sz w:val="20"/>
                <w:szCs w:val="20"/>
              </w:rPr>
              <w:t>1月23日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F8CB">
            <w:pPr>
              <w:jc w:val="center"/>
              <w:rPr>
                <w:rFonts w:ascii="宋体" w:hAnsi="宋体" w:eastAsia="宋体" w:cs="宋体"/>
                <w:color w:val="000000"/>
                <w:sz w:val="20"/>
                <w:szCs w:val="20"/>
              </w:rPr>
            </w:pPr>
            <w:r>
              <w:rPr>
                <w:rFonts w:hint="eastAsia"/>
                <w:color w:val="000000"/>
                <w:sz w:val="20"/>
                <w:szCs w:val="20"/>
              </w:rPr>
              <w:t>天津图书馆文化中心音乐教室</w:t>
            </w:r>
          </w:p>
        </w:tc>
      </w:tr>
      <w:tr w14:paraId="3212A3A8">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2A62">
            <w:pPr>
              <w:widowControl/>
              <w:jc w:val="center"/>
              <w:textAlignment w:val="center"/>
              <w:rPr>
                <w:rFonts w:eastAsia="宋体" w:cstheme="minorHAnsi"/>
                <w:color w:val="000000"/>
                <w:sz w:val="20"/>
                <w:szCs w:val="20"/>
              </w:rPr>
            </w:pPr>
            <w:r>
              <w:rPr>
                <w:rFonts w:eastAsia="宋体" w:cstheme="minorHAnsi"/>
                <w:color w:val="000000"/>
                <w:kern w:val="0"/>
                <w:sz w:val="20"/>
                <w:szCs w:val="20"/>
              </w:rPr>
              <w:t>2</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2757">
            <w:pPr>
              <w:jc w:val="center"/>
              <w:rPr>
                <w:rFonts w:ascii="宋体" w:hAnsi="宋体" w:eastAsia="宋体" w:cs="宋体"/>
                <w:color w:val="000000"/>
                <w:sz w:val="20"/>
                <w:szCs w:val="20"/>
              </w:rPr>
            </w:pPr>
            <w:r>
              <w:rPr>
                <w:rFonts w:hint="eastAsia"/>
                <w:color w:val="000000"/>
                <w:sz w:val="20"/>
                <w:szCs w:val="20"/>
              </w:rPr>
              <w:t>读书启新年</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2835">
            <w:pPr>
              <w:jc w:val="center"/>
              <w:rPr>
                <w:rFonts w:ascii="宋体" w:hAnsi="宋体" w:eastAsia="宋体" w:cs="宋体"/>
                <w:color w:val="000000"/>
                <w:sz w:val="20"/>
                <w:szCs w:val="20"/>
              </w:rPr>
            </w:pPr>
            <w:r>
              <w:rPr>
                <w:rFonts w:hint="eastAsia"/>
                <w:color w:val="000000"/>
                <w:sz w:val="20"/>
                <w:szCs w:val="20"/>
              </w:rPr>
              <w:t>1月1日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F40F">
            <w:pPr>
              <w:jc w:val="center"/>
              <w:rPr>
                <w:rFonts w:ascii="宋体" w:hAnsi="宋体" w:eastAsia="宋体" w:cs="宋体"/>
                <w:color w:val="000000"/>
                <w:sz w:val="20"/>
                <w:szCs w:val="20"/>
              </w:rPr>
            </w:pPr>
            <w:r>
              <w:rPr>
                <w:rFonts w:hint="eastAsia"/>
                <w:color w:val="000000"/>
                <w:sz w:val="20"/>
                <w:szCs w:val="20"/>
              </w:rPr>
              <w:t>线上</w:t>
            </w:r>
          </w:p>
        </w:tc>
      </w:tr>
      <w:tr w14:paraId="2568EC0C">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988C">
            <w:pPr>
              <w:widowControl/>
              <w:jc w:val="center"/>
              <w:textAlignment w:val="center"/>
              <w:rPr>
                <w:rFonts w:eastAsia="宋体" w:cstheme="minorHAnsi"/>
                <w:color w:val="000000"/>
                <w:sz w:val="20"/>
                <w:szCs w:val="20"/>
              </w:rPr>
            </w:pPr>
            <w:r>
              <w:rPr>
                <w:rFonts w:eastAsia="宋体" w:cstheme="minorHAnsi"/>
                <w:color w:val="000000"/>
                <w:kern w:val="0"/>
                <w:sz w:val="20"/>
                <w:szCs w:val="20"/>
              </w:rPr>
              <w:t>3</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B5AF">
            <w:pPr>
              <w:jc w:val="center"/>
              <w:rPr>
                <w:rFonts w:ascii="宋体" w:hAnsi="宋体" w:eastAsia="宋体" w:cs="宋体"/>
                <w:color w:val="000000"/>
                <w:sz w:val="20"/>
                <w:szCs w:val="20"/>
              </w:rPr>
            </w:pPr>
            <w:r>
              <w:rPr>
                <w:rFonts w:hint="eastAsia"/>
                <w:color w:val="000000"/>
                <w:sz w:val="20"/>
                <w:szCs w:val="20"/>
              </w:rPr>
              <w:t>诗启祥龙吟贺新春</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1DC5">
            <w:pPr>
              <w:jc w:val="center"/>
              <w:rPr>
                <w:rFonts w:ascii="宋体" w:hAnsi="宋体" w:eastAsia="宋体" w:cs="宋体"/>
                <w:color w:val="000000"/>
                <w:sz w:val="20"/>
                <w:szCs w:val="20"/>
              </w:rPr>
            </w:pPr>
            <w:r>
              <w:rPr>
                <w:rFonts w:hint="eastAsia"/>
                <w:color w:val="000000"/>
                <w:sz w:val="20"/>
                <w:szCs w:val="20"/>
              </w:rPr>
              <w:t>2月17日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6597">
            <w:pPr>
              <w:jc w:val="center"/>
              <w:rPr>
                <w:rFonts w:ascii="宋体" w:hAnsi="宋体" w:eastAsia="宋体" w:cs="宋体"/>
                <w:color w:val="000000"/>
                <w:sz w:val="20"/>
                <w:szCs w:val="20"/>
              </w:rPr>
            </w:pPr>
            <w:r>
              <w:rPr>
                <w:rFonts w:hint="eastAsia"/>
                <w:color w:val="000000"/>
                <w:sz w:val="20"/>
                <w:szCs w:val="20"/>
              </w:rPr>
              <w:t>天津图书馆文化中心馆报告厅</w:t>
            </w:r>
          </w:p>
        </w:tc>
      </w:tr>
      <w:tr w14:paraId="03A2C80D">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9956">
            <w:pPr>
              <w:widowControl/>
              <w:jc w:val="center"/>
              <w:textAlignment w:val="center"/>
              <w:rPr>
                <w:rFonts w:eastAsia="宋体" w:cstheme="minorHAnsi"/>
                <w:color w:val="000000"/>
                <w:sz w:val="20"/>
                <w:szCs w:val="20"/>
              </w:rPr>
            </w:pPr>
            <w:r>
              <w:rPr>
                <w:rFonts w:eastAsia="宋体" w:cstheme="minorHAnsi"/>
                <w:color w:val="000000"/>
                <w:kern w:val="0"/>
                <w:sz w:val="20"/>
                <w:szCs w:val="20"/>
              </w:rPr>
              <w:t>4</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2D04">
            <w:pPr>
              <w:jc w:val="center"/>
              <w:rPr>
                <w:rFonts w:ascii="宋体" w:hAnsi="宋体" w:eastAsia="宋体" w:cs="宋体"/>
                <w:color w:val="000000"/>
                <w:sz w:val="20"/>
                <w:szCs w:val="20"/>
              </w:rPr>
            </w:pPr>
            <w:r>
              <w:rPr>
                <w:rFonts w:hint="eastAsia"/>
                <w:color w:val="000000"/>
                <w:sz w:val="20"/>
                <w:szCs w:val="20"/>
              </w:rPr>
              <w:t>书香年夜吟诵新春</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0186">
            <w:pPr>
              <w:jc w:val="center"/>
              <w:rPr>
                <w:rFonts w:ascii="宋体" w:hAnsi="宋体" w:eastAsia="宋体" w:cs="宋体"/>
                <w:color w:val="000000"/>
                <w:sz w:val="20"/>
                <w:szCs w:val="20"/>
              </w:rPr>
            </w:pPr>
            <w:r>
              <w:rPr>
                <w:rFonts w:hint="eastAsia"/>
                <w:color w:val="000000"/>
                <w:sz w:val="20"/>
                <w:szCs w:val="20"/>
              </w:rPr>
              <w:t>2月9日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43ED">
            <w:pPr>
              <w:jc w:val="center"/>
              <w:rPr>
                <w:rFonts w:ascii="宋体" w:hAnsi="宋体" w:eastAsia="宋体" w:cs="宋体"/>
                <w:color w:val="000000"/>
                <w:sz w:val="20"/>
                <w:szCs w:val="20"/>
              </w:rPr>
            </w:pPr>
            <w:r>
              <w:rPr>
                <w:rFonts w:hint="eastAsia"/>
                <w:color w:val="000000"/>
                <w:sz w:val="20"/>
                <w:szCs w:val="20"/>
              </w:rPr>
              <w:t>线上</w:t>
            </w:r>
          </w:p>
        </w:tc>
      </w:tr>
      <w:tr w14:paraId="2EB51DA6">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41A1">
            <w:pPr>
              <w:widowControl/>
              <w:jc w:val="center"/>
              <w:textAlignment w:val="center"/>
              <w:rPr>
                <w:rFonts w:eastAsia="宋体" w:cstheme="minorHAnsi"/>
                <w:color w:val="000000"/>
                <w:sz w:val="20"/>
                <w:szCs w:val="20"/>
              </w:rPr>
            </w:pPr>
            <w:r>
              <w:rPr>
                <w:rFonts w:eastAsia="宋体" w:cstheme="minorHAnsi"/>
                <w:color w:val="000000"/>
                <w:kern w:val="0"/>
                <w:sz w:val="20"/>
                <w:szCs w:val="20"/>
              </w:rPr>
              <w:t>5</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8DBC">
            <w:pPr>
              <w:jc w:val="center"/>
              <w:rPr>
                <w:rFonts w:ascii="宋体" w:hAnsi="宋体" w:eastAsia="宋体" w:cs="宋体"/>
                <w:color w:val="000000"/>
                <w:sz w:val="20"/>
                <w:szCs w:val="20"/>
              </w:rPr>
            </w:pPr>
            <w:r>
              <w:rPr>
                <w:rFonts w:hint="eastAsia"/>
                <w:color w:val="000000"/>
                <w:sz w:val="20"/>
                <w:szCs w:val="20"/>
              </w:rPr>
              <w:t>元宵佳节品书香</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79E8">
            <w:pPr>
              <w:jc w:val="center"/>
              <w:rPr>
                <w:rFonts w:ascii="宋体" w:hAnsi="宋体" w:eastAsia="宋体" w:cs="宋体"/>
                <w:color w:val="000000"/>
                <w:sz w:val="20"/>
                <w:szCs w:val="20"/>
              </w:rPr>
            </w:pPr>
            <w:r>
              <w:rPr>
                <w:rFonts w:hint="eastAsia"/>
                <w:color w:val="000000"/>
                <w:sz w:val="20"/>
                <w:szCs w:val="20"/>
              </w:rPr>
              <w:t>2月24日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6286">
            <w:pPr>
              <w:jc w:val="center"/>
              <w:rPr>
                <w:rFonts w:ascii="宋体" w:hAnsi="宋体" w:eastAsia="宋体" w:cs="宋体"/>
                <w:color w:val="000000"/>
                <w:sz w:val="20"/>
                <w:szCs w:val="20"/>
              </w:rPr>
            </w:pPr>
            <w:r>
              <w:rPr>
                <w:rFonts w:hint="eastAsia"/>
                <w:color w:val="000000"/>
                <w:sz w:val="20"/>
                <w:szCs w:val="20"/>
              </w:rPr>
              <w:t>线上</w:t>
            </w:r>
          </w:p>
        </w:tc>
      </w:tr>
      <w:tr w14:paraId="3065FDA3">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06A7">
            <w:pPr>
              <w:widowControl/>
              <w:jc w:val="center"/>
              <w:textAlignment w:val="center"/>
              <w:rPr>
                <w:rFonts w:eastAsia="宋体" w:cstheme="minorHAnsi"/>
                <w:color w:val="000000"/>
                <w:sz w:val="20"/>
                <w:szCs w:val="20"/>
              </w:rPr>
            </w:pPr>
            <w:r>
              <w:rPr>
                <w:rFonts w:eastAsia="宋体" w:cstheme="minorHAnsi"/>
                <w:color w:val="000000"/>
                <w:kern w:val="0"/>
                <w:sz w:val="20"/>
                <w:szCs w:val="20"/>
              </w:rPr>
              <w:t>6</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16E9">
            <w:pPr>
              <w:jc w:val="center"/>
              <w:rPr>
                <w:rFonts w:ascii="宋体" w:hAnsi="宋体" w:eastAsia="宋体" w:cs="宋体"/>
                <w:color w:val="000000"/>
                <w:sz w:val="20"/>
                <w:szCs w:val="20"/>
              </w:rPr>
            </w:pPr>
            <w:r>
              <w:rPr>
                <w:rFonts w:hint="eastAsia"/>
                <w:color w:val="000000"/>
                <w:sz w:val="20"/>
                <w:szCs w:val="20"/>
              </w:rPr>
              <w:t>芬芳三月颂雷锋</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B4C6">
            <w:pPr>
              <w:jc w:val="center"/>
              <w:rPr>
                <w:rFonts w:ascii="宋体" w:hAnsi="宋体" w:eastAsia="宋体" w:cs="宋体"/>
                <w:color w:val="000000"/>
                <w:sz w:val="20"/>
                <w:szCs w:val="20"/>
              </w:rPr>
            </w:pPr>
            <w:r>
              <w:rPr>
                <w:rFonts w:hint="eastAsia"/>
                <w:color w:val="000000"/>
                <w:sz w:val="20"/>
                <w:szCs w:val="20"/>
              </w:rPr>
              <w:t>3月9日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7FFB">
            <w:pPr>
              <w:jc w:val="center"/>
              <w:rPr>
                <w:rFonts w:ascii="宋体" w:hAnsi="宋体" w:eastAsia="宋体" w:cs="宋体"/>
                <w:color w:val="000000"/>
                <w:sz w:val="20"/>
                <w:szCs w:val="20"/>
              </w:rPr>
            </w:pPr>
            <w:r>
              <w:rPr>
                <w:rFonts w:hint="eastAsia"/>
                <w:color w:val="000000"/>
                <w:sz w:val="20"/>
                <w:szCs w:val="20"/>
              </w:rPr>
              <w:t>复康路馆区报告厅</w:t>
            </w:r>
          </w:p>
        </w:tc>
      </w:tr>
      <w:tr w14:paraId="29A09D24">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0424">
            <w:pPr>
              <w:widowControl/>
              <w:jc w:val="center"/>
              <w:textAlignment w:val="center"/>
              <w:rPr>
                <w:rFonts w:eastAsia="宋体" w:cstheme="minorHAnsi"/>
                <w:color w:val="000000"/>
                <w:sz w:val="20"/>
                <w:szCs w:val="20"/>
              </w:rPr>
            </w:pPr>
            <w:r>
              <w:rPr>
                <w:rFonts w:eastAsia="宋体" w:cstheme="minorHAnsi"/>
                <w:color w:val="000000"/>
                <w:kern w:val="0"/>
                <w:sz w:val="20"/>
                <w:szCs w:val="20"/>
              </w:rPr>
              <w:t>7</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31B5">
            <w:pPr>
              <w:jc w:val="center"/>
              <w:rPr>
                <w:rFonts w:ascii="宋体" w:hAnsi="宋体" w:eastAsia="宋体" w:cs="宋体"/>
                <w:color w:val="000000"/>
                <w:sz w:val="20"/>
                <w:szCs w:val="20"/>
              </w:rPr>
            </w:pPr>
            <w:r>
              <w:rPr>
                <w:rFonts w:hint="eastAsia"/>
                <w:color w:val="000000"/>
                <w:sz w:val="20"/>
                <w:szCs w:val="20"/>
              </w:rPr>
              <w:t>春天里的诗行</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A86E">
            <w:pPr>
              <w:jc w:val="center"/>
              <w:rPr>
                <w:rFonts w:ascii="宋体" w:hAnsi="宋体" w:eastAsia="宋体" w:cs="宋体"/>
                <w:color w:val="000000"/>
                <w:sz w:val="20"/>
                <w:szCs w:val="20"/>
              </w:rPr>
            </w:pPr>
            <w:r>
              <w:rPr>
                <w:rFonts w:hint="eastAsia"/>
                <w:color w:val="000000"/>
                <w:sz w:val="20"/>
                <w:szCs w:val="20"/>
              </w:rPr>
              <w:t>3月29日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C74A">
            <w:pPr>
              <w:jc w:val="center"/>
              <w:rPr>
                <w:rFonts w:ascii="宋体" w:hAnsi="宋体" w:eastAsia="宋体" w:cs="宋体"/>
                <w:color w:val="000000"/>
                <w:sz w:val="20"/>
                <w:szCs w:val="20"/>
              </w:rPr>
            </w:pPr>
            <w:r>
              <w:rPr>
                <w:rFonts w:hint="eastAsia"/>
                <w:color w:val="000000"/>
                <w:sz w:val="20"/>
                <w:szCs w:val="20"/>
              </w:rPr>
              <w:t>文化中心馆音乐教室</w:t>
            </w:r>
          </w:p>
        </w:tc>
      </w:tr>
      <w:tr w14:paraId="4C310120">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3015">
            <w:pPr>
              <w:widowControl/>
              <w:jc w:val="center"/>
              <w:textAlignment w:val="center"/>
              <w:rPr>
                <w:rFonts w:eastAsia="宋体" w:cstheme="minorHAnsi"/>
                <w:color w:val="000000"/>
                <w:sz w:val="20"/>
                <w:szCs w:val="20"/>
              </w:rPr>
            </w:pPr>
            <w:r>
              <w:rPr>
                <w:rFonts w:eastAsia="宋体" w:cstheme="minorHAnsi"/>
                <w:color w:val="000000"/>
                <w:kern w:val="0"/>
                <w:sz w:val="20"/>
                <w:szCs w:val="20"/>
              </w:rPr>
              <w:t>8</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85B3">
            <w:pPr>
              <w:jc w:val="center"/>
              <w:rPr>
                <w:rFonts w:ascii="宋体" w:hAnsi="宋体" w:eastAsia="宋体" w:cs="宋体"/>
                <w:color w:val="000000"/>
                <w:sz w:val="20"/>
                <w:szCs w:val="20"/>
              </w:rPr>
            </w:pPr>
            <w:r>
              <w:rPr>
                <w:rFonts w:hint="eastAsia"/>
                <w:color w:val="000000"/>
                <w:sz w:val="20"/>
                <w:szCs w:val="20"/>
              </w:rPr>
              <w:t>绽芳华风采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C0FC">
            <w:pPr>
              <w:jc w:val="center"/>
              <w:rPr>
                <w:rFonts w:ascii="宋体" w:hAnsi="宋体" w:eastAsia="宋体" w:cs="宋体"/>
                <w:color w:val="000000"/>
                <w:sz w:val="20"/>
                <w:szCs w:val="20"/>
              </w:rPr>
            </w:pPr>
            <w:r>
              <w:rPr>
                <w:rFonts w:hint="eastAsia"/>
                <w:color w:val="000000"/>
                <w:sz w:val="20"/>
                <w:szCs w:val="20"/>
              </w:rPr>
              <w:t>3月8日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3D85">
            <w:pPr>
              <w:jc w:val="center"/>
              <w:rPr>
                <w:rFonts w:ascii="宋体" w:hAnsi="宋体" w:eastAsia="宋体" w:cs="宋体"/>
                <w:color w:val="000000"/>
                <w:sz w:val="20"/>
                <w:szCs w:val="20"/>
              </w:rPr>
            </w:pPr>
            <w:r>
              <w:rPr>
                <w:rFonts w:hint="eastAsia"/>
                <w:color w:val="000000"/>
                <w:sz w:val="20"/>
                <w:szCs w:val="20"/>
              </w:rPr>
              <w:t>线上</w:t>
            </w:r>
          </w:p>
        </w:tc>
      </w:tr>
      <w:tr w14:paraId="10A784F7">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FC2C">
            <w:pPr>
              <w:widowControl/>
              <w:jc w:val="center"/>
              <w:textAlignment w:val="center"/>
              <w:rPr>
                <w:rFonts w:eastAsia="宋体" w:cstheme="minorHAnsi"/>
                <w:color w:val="000000"/>
                <w:sz w:val="20"/>
                <w:szCs w:val="20"/>
              </w:rPr>
            </w:pPr>
            <w:r>
              <w:rPr>
                <w:rFonts w:eastAsia="宋体" w:cstheme="minorHAnsi"/>
                <w:color w:val="000000"/>
                <w:kern w:val="0"/>
                <w:sz w:val="20"/>
                <w:szCs w:val="20"/>
              </w:rPr>
              <w:t>9</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DE66">
            <w:pPr>
              <w:jc w:val="center"/>
              <w:rPr>
                <w:rFonts w:ascii="宋体" w:hAnsi="宋体" w:eastAsia="宋体" w:cs="宋体"/>
                <w:color w:val="000000"/>
                <w:sz w:val="20"/>
                <w:szCs w:val="20"/>
              </w:rPr>
            </w:pPr>
            <w:r>
              <w:rPr>
                <w:rFonts w:hint="eastAsia"/>
                <w:color w:val="000000"/>
                <w:sz w:val="20"/>
                <w:szCs w:val="20"/>
              </w:rPr>
              <w:t>赴书香之约</w:t>
            </w:r>
            <w:r>
              <w:rPr>
                <w:rFonts w:hint="eastAsia"/>
                <w:color w:val="000000"/>
                <w:sz w:val="20"/>
                <w:szCs w:val="20"/>
              </w:rPr>
              <w:br w:type="textWrapping"/>
            </w:r>
            <w:r>
              <w:rPr>
                <w:rFonts w:hint="eastAsia"/>
                <w:color w:val="000000"/>
                <w:sz w:val="20"/>
                <w:szCs w:val="20"/>
              </w:rPr>
              <w:t>享读书之乐</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CD10">
            <w:pPr>
              <w:jc w:val="center"/>
              <w:rPr>
                <w:rFonts w:ascii="宋体" w:hAnsi="宋体" w:eastAsia="宋体" w:cs="宋体"/>
                <w:color w:val="000000"/>
                <w:sz w:val="20"/>
                <w:szCs w:val="20"/>
              </w:rPr>
            </w:pPr>
            <w:r>
              <w:rPr>
                <w:rFonts w:hint="eastAsia"/>
                <w:color w:val="000000"/>
                <w:sz w:val="20"/>
                <w:szCs w:val="20"/>
              </w:rPr>
              <w:t>4月13日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3735">
            <w:pPr>
              <w:jc w:val="center"/>
              <w:rPr>
                <w:rFonts w:ascii="宋体" w:hAnsi="宋体" w:eastAsia="宋体" w:cs="宋体"/>
                <w:color w:val="000000"/>
                <w:sz w:val="20"/>
                <w:szCs w:val="20"/>
              </w:rPr>
            </w:pPr>
            <w:r>
              <w:rPr>
                <w:rFonts w:hint="eastAsia"/>
                <w:color w:val="000000"/>
                <w:sz w:val="20"/>
                <w:szCs w:val="20"/>
              </w:rPr>
              <w:t>复康路馆区报告厅</w:t>
            </w:r>
          </w:p>
        </w:tc>
      </w:tr>
      <w:tr w14:paraId="1A3FF4B8">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23C1">
            <w:pPr>
              <w:widowControl/>
              <w:jc w:val="center"/>
              <w:textAlignment w:val="center"/>
              <w:rPr>
                <w:rFonts w:eastAsia="宋体" w:cstheme="minorHAnsi"/>
                <w:color w:val="000000"/>
                <w:sz w:val="20"/>
                <w:szCs w:val="20"/>
              </w:rPr>
            </w:pPr>
            <w:r>
              <w:rPr>
                <w:rFonts w:eastAsia="宋体" w:cstheme="minorHAnsi"/>
                <w:color w:val="000000"/>
                <w:kern w:val="0"/>
                <w:sz w:val="20"/>
                <w:szCs w:val="20"/>
              </w:rPr>
              <w:t>10</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2FD4">
            <w:pPr>
              <w:jc w:val="center"/>
              <w:rPr>
                <w:rFonts w:ascii="宋体" w:hAnsi="宋体" w:eastAsia="宋体" w:cs="宋体"/>
                <w:color w:val="000000"/>
                <w:sz w:val="20"/>
                <w:szCs w:val="20"/>
              </w:rPr>
            </w:pPr>
            <w:r>
              <w:rPr>
                <w:rFonts w:hint="eastAsia"/>
                <w:color w:val="000000"/>
                <w:sz w:val="20"/>
                <w:szCs w:val="20"/>
              </w:rPr>
              <w:t>诗韵四月</w:t>
            </w:r>
            <w:r>
              <w:rPr>
                <w:rFonts w:hint="eastAsia"/>
                <w:color w:val="000000"/>
                <w:sz w:val="20"/>
                <w:szCs w:val="20"/>
              </w:rPr>
              <w:br w:type="textWrapping"/>
            </w:r>
            <w:r>
              <w:rPr>
                <w:rFonts w:hint="eastAsia"/>
                <w:color w:val="000000"/>
                <w:sz w:val="20"/>
                <w:szCs w:val="20"/>
              </w:rPr>
              <w:t>感恩温暖</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8C9C">
            <w:pPr>
              <w:jc w:val="center"/>
              <w:rPr>
                <w:rFonts w:ascii="宋体" w:hAnsi="宋体" w:eastAsia="宋体" w:cs="宋体"/>
                <w:color w:val="000000"/>
                <w:sz w:val="20"/>
                <w:szCs w:val="20"/>
              </w:rPr>
            </w:pPr>
            <w:r>
              <w:rPr>
                <w:rFonts w:hint="eastAsia"/>
                <w:color w:val="000000"/>
                <w:sz w:val="20"/>
                <w:szCs w:val="20"/>
              </w:rPr>
              <w:t>4月16日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50F0">
            <w:pPr>
              <w:jc w:val="center"/>
              <w:rPr>
                <w:rFonts w:ascii="宋体" w:hAnsi="宋体" w:eastAsia="宋体" w:cs="宋体"/>
                <w:color w:val="000000"/>
                <w:sz w:val="20"/>
                <w:szCs w:val="20"/>
              </w:rPr>
            </w:pPr>
            <w:r>
              <w:rPr>
                <w:rFonts w:hint="eastAsia"/>
                <w:color w:val="000000"/>
                <w:sz w:val="20"/>
                <w:szCs w:val="20"/>
              </w:rPr>
              <w:t>文化中心馆音乐教室</w:t>
            </w:r>
          </w:p>
        </w:tc>
      </w:tr>
      <w:tr w14:paraId="1C534AD4">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4C7F">
            <w:pPr>
              <w:widowControl/>
              <w:jc w:val="center"/>
              <w:textAlignment w:val="center"/>
              <w:rPr>
                <w:rFonts w:eastAsia="宋体" w:cstheme="minorHAnsi"/>
                <w:color w:val="000000"/>
                <w:sz w:val="20"/>
                <w:szCs w:val="20"/>
              </w:rPr>
            </w:pPr>
            <w:r>
              <w:rPr>
                <w:rFonts w:eastAsia="宋体" w:cstheme="minorHAnsi"/>
                <w:color w:val="000000"/>
                <w:kern w:val="0"/>
                <w:sz w:val="20"/>
                <w:szCs w:val="20"/>
              </w:rPr>
              <w:t>11</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93EB">
            <w:pPr>
              <w:jc w:val="center"/>
              <w:rPr>
                <w:rFonts w:ascii="宋体" w:hAnsi="宋体" w:eastAsia="宋体" w:cs="宋体"/>
                <w:color w:val="000000"/>
                <w:sz w:val="20"/>
                <w:szCs w:val="20"/>
              </w:rPr>
            </w:pPr>
            <w:r>
              <w:rPr>
                <w:rFonts w:hint="eastAsia"/>
                <w:color w:val="000000"/>
                <w:sz w:val="20"/>
                <w:szCs w:val="20"/>
              </w:rPr>
              <w:t>“清”正廉“明”</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19F0">
            <w:pPr>
              <w:jc w:val="center"/>
              <w:rPr>
                <w:rFonts w:ascii="宋体" w:hAnsi="宋体" w:eastAsia="宋体" w:cs="宋体"/>
                <w:color w:val="000000"/>
                <w:sz w:val="20"/>
                <w:szCs w:val="20"/>
              </w:rPr>
            </w:pPr>
            <w:r>
              <w:rPr>
                <w:rFonts w:hint="eastAsia"/>
                <w:color w:val="000000"/>
                <w:sz w:val="20"/>
                <w:szCs w:val="20"/>
              </w:rPr>
              <w:t>4月4日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6C37">
            <w:pPr>
              <w:jc w:val="center"/>
              <w:rPr>
                <w:rFonts w:ascii="宋体" w:hAnsi="宋体" w:eastAsia="宋体" w:cs="宋体"/>
                <w:color w:val="000000"/>
                <w:sz w:val="20"/>
                <w:szCs w:val="20"/>
              </w:rPr>
            </w:pPr>
            <w:r>
              <w:rPr>
                <w:rFonts w:hint="eastAsia"/>
                <w:color w:val="000000"/>
                <w:sz w:val="20"/>
                <w:szCs w:val="20"/>
              </w:rPr>
              <w:t>线上活动</w:t>
            </w:r>
          </w:p>
        </w:tc>
      </w:tr>
      <w:tr w14:paraId="6B7227B1">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3842">
            <w:pPr>
              <w:widowControl/>
              <w:jc w:val="center"/>
              <w:textAlignment w:val="center"/>
              <w:rPr>
                <w:rFonts w:eastAsia="宋体" w:cstheme="minorHAnsi"/>
                <w:color w:val="000000"/>
                <w:sz w:val="20"/>
                <w:szCs w:val="20"/>
              </w:rPr>
            </w:pPr>
            <w:r>
              <w:rPr>
                <w:rFonts w:eastAsia="宋体" w:cstheme="minorHAnsi"/>
                <w:color w:val="000000"/>
                <w:kern w:val="0"/>
                <w:sz w:val="20"/>
                <w:szCs w:val="20"/>
              </w:rPr>
              <w:t>12</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6D54">
            <w:pPr>
              <w:jc w:val="center"/>
              <w:rPr>
                <w:rFonts w:ascii="宋体" w:hAnsi="宋体" w:eastAsia="宋体" w:cs="宋体"/>
                <w:color w:val="000000"/>
                <w:sz w:val="20"/>
                <w:szCs w:val="20"/>
              </w:rPr>
            </w:pPr>
            <w:r>
              <w:rPr>
                <w:rFonts w:hint="eastAsia"/>
                <w:color w:val="000000"/>
                <w:sz w:val="20"/>
                <w:szCs w:val="20"/>
              </w:rPr>
              <w:t>五月颂歌</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175E">
            <w:pPr>
              <w:jc w:val="center"/>
              <w:rPr>
                <w:rFonts w:ascii="宋体" w:hAnsi="宋体" w:eastAsia="宋体" w:cs="宋体"/>
                <w:color w:val="000000"/>
                <w:sz w:val="20"/>
                <w:szCs w:val="20"/>
              </w:rPr>
            </w:pPr>
            <w:r>
              <w:rPr>
                <w:rFonts w:hint="eastAsia"/>
                <w:color w:val="000000"/>
                <w:sz w:val="20"/>
                <w:szCs w:val="20"/>
              </w:rPr>
              <w:t>5月1日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297F">
            <w:pPr>
              <w:jc w:val="center"/>
              <w:rPr>
                <w:rFonts w:ascii="宋体" w:hAnsi="宋体" w:eastAsia="宋体" w:cs="宋体"/>
                <w:color w:val="000000"/>
                <w:sz w:val="20"/>
                <w:szCs w:val="20"/>
              </w:rPr>
            </w:pPr>
            <w:r>
              <w:rPr>
                <w:rFonts w:hint="eastAsia"/>
                <w:color w:val="000000"/>
                <w:sz w:val="20"/>
                <w:szCs w:val="20"/>
              </w:rPr>
              <w:t>文化中心馆音乐教室</w:t>
            </w:r>
          </w:p>
        </w:tc>
      </w:tr>
      <w:tr w14:paraId="6C9B6673">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9D8E">
            <w:pPr>
              <w:widowControl/>
              <w:jc w:val="center"/>
              <w:textAlignment w:val="center"/>
              <w:rPr>
                <w:rFonts w:eastAsia="宋体" w:cstheme="minorHAnsi"/>
                <w:color w:val="000000"/>
                <w:sz w:val="20"/>
                <w:szCs w:val="20"/>
              </w:rPr>
            </w:pPr>
            <w:r>
              <w:rPr>
                <w:rFonts w:eastAsia="宋体" w:cstheme="minorHAnsi"/>
                <w:color w:val="000000"/>
                <w:kern w:val="0"/>
                <w:sz w:val="20"/>
                <w:szCs w:val="20"/>
              </w:rPr>
              <w:t>13</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53E5">
            <w:pPr>
              <w:jc w:val="center"/>
              <w:rPr>
                <w:rFonts w:ascii="宋体" w:hAnsi="宋体" w:eastAsia="宋体" w:cs="宋体"/>
                <w:color w:val="000000"/>
                <w:sz w:val="20"/>
                <w:szCs w:val="20"/>
              </w:rPr>
            </w:pPr>
            <w:r>
              <w:rPr>
                <w:rFonts w:hint="eastAsia"/>
                <w:color w:val="000000"/>
                <w:sz w:val="20"/>
                <w:szCs w:val="20"/>
              </w:rPr>
              <w:t>文化志愿敬老行经典诵读走基层</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C10E">
            <w:pPr>
              <w:jc w:val="center"/>
              <w:rPr>
                <w:rFonts w:ascii="宋体" w:hAnsi="宋体" w:eastAsia="宋体" w:cs="宋体"/>
                <w:color w:val="000000"/>
                <w:sz w:val="20"/>
                <w:szCs w:val="20"/>
              </w:rPr>
            </w:pPr>
            <w:r>
              <w:rPr>
                <w:rFonts w:hint="eastAsia"/>
                <w:color w:val="000000"/>
                <w:sz w:val="20"/>
                <w:szCs w:val="20"/>
              </w:rPr>
              <w:t>5月17日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76D0">
            <w:pPr>
              <w:jc w:val="center"/>
              <w:rPr>
                <w:rFonts w:ascii="宋体" w:hAnsi="宋体" w:eastAsia="宋体" w:cs="宋体"/>
                <w:color w:val="000000"/>
                <w:sz w:val="20"/>
                <w:szCs w:val="20"/>
              </w:rPr>
            </w:pPr>
            <w:r>
              <w:rPr>
                <w:rFonts w:hint="eastAsia"/>
                <w:color w:val="000000"/>
                <w:sz w:val="20"/>
                <w:szCs w:val="20"/>
              </w:rPr>
              <w:t>泰康养老社区</w:t>
            </w:r>
          </w:p>
        </w:tc>
      </w:tr>
      <w:tr w14:paraId="126A79A2">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537C">
            <w:pPr>
              <w:widowControl/>
              <w:jc w:val="center"/>
              <w:textAlignment w:val="center"/>
              <w:rPr>
                <w:rFonts w:eastAsia="宋体" w:cstheme="minorHAnsi"/>
                <w:color w:val="000000"/>
                <w:sz w:val="20"/>
                <w:szCs w:val="20"/>
              </w:rPr>
            </w:pPr>
            <w:r>
              <w:rPr>
                <w:rFonts w:eastAsia="宋体" w:cstheme="minorHAnsi"/>
                <w:color w:val="000000"/>
                <w:kern w:val="0"/>
                <w:sz w:val="20"/>
                <w:szCs w:val="20"/>
              </w:rPr>
              <w:t>14</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1DFB">
            <w:pPr>
              <w:jc w:val="center"/>
              <w:rPr>
                <w:rFonts w:ascii="宋体" w:hAnsi="宋体" w:eastAsia="宋体" w:cs="宋体"/>
                <w:color w:val="000000"/>
                <w:sz w:val="20"/>
                <w:szCs w:val="20"/>
              </w:rPr>
            </w:pPr>
            <w:r>
              <w:rPr>
                <w:rFonts w:hint="eastAsia"/>
                <w:color w:val="000000"/>
                <w:sz w:val="20"/>
                <w:szCs w:val="20"/>
              </w:rPr>
              <w:t>书韵飞扬读具风采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8737">
            <w:pPr>
              <w:jc w:val="center"/>
              <w:rPr>
                <w:rFonts w:ascii="宋体" w:hAnsi="宋体" w:eastAsia="宋体" w:cs="宋体"/>
                <w:color w:val="000000"/>
                <w:sz w:val="20"/>
                <w:szCs w:val="20"/>
              </w:rPr>
            </w:pPr>
            <w:r>
              <w:rPr>
                <w:rFonts w:hint="eastAsia"/>
                <w:color w:val="000000"/>
                <w:sz w:val="20"/>
                <w:szCs w:val="20"/>
              </w:rPr>
              <w:t>5月18日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CCDE">
            <w:pPr>
              <w:jc w:val="center"/>
              <w:rPr>
                <w:rFonts w:ascii="宋体" w:hAnsi="宋体" w:eastAsia="宋体" w:cs="宋体"/>
                <w:color w:val="000000"/>
                <w:sz w:val="20"/>
                <w:szCs w:val="20"/>
              </w:rPr>
            </w:pPr>
            <w:r>
              <w:rPr>
                <w:rFonts w:hint="eastAsia"/>
                <w:color w:val="000000"/>
                <w:sz w:val="20"/>
                <w:szCs w:val="20"/>
              </w:rPr>
              <w:t>复康路馆报告厅</w:t>
            </w:r>
          </w:p>
        </w:tc>
      </w:tr>
      <w:tr w14:paraId="75449CA6">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DFC1">
            <w:pPr>
              <w:widowControl/>
              <w:jc w:val="center"/>
              <w:textAlignment w:val="center"/>
              <w:rPr>
                <w:rFonts w:eastAsia="宋体" w:cstheme="minorHAnsi"/>
                <w:color w:val="000000"/>
                <w:sz w:val="20"/>
                <w:szCs w:val="20"/>
              </w:rPr>
            </w:pPr>
            <w:r>
              <w:rPr>
                <w:rFonts w:eastAsia="宋体" w:cstheme="minorHAnsi"/>
                <w:color w:val="000000"/>
                <w:kern w:val="0"/>
                <w:sz w:val="20"/>
                <w:szCs w:val="20"/>
              </w:rPr>
              <w:t>15</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39B8">
            <w:pPr>
              <w:jc w:val="center"/>
              <w:rPr>
                <w:rFonts w:ascii="宋体" w:hAnsi="宋体" w:eastAsia="宋体" w:cs="宋体"/>
                <w:color w:val="000000"/>
                <w:sz w:val="20"/>
                <w:szCs w:val="20"/>
              </w:rPr>
            </w:pPr>
            <w:r>
              <w:rPr>
                <w:rFonts w:hint="eastAsia"/>
                <w:color w:val="000000"/>
                <w:sz w:val="20"/>
                <w:szCs w:val="20"/>
              </w:rPr>
              <w:t>五月的鲜花</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BC96">
            <w:pPr>
              <w:jc w:val="center"/>
              <w:rPr>
                <w:rFonts w:ascii="宋体" w:hAnsi="宋体" w:eastAsia="宋体" w:cs="宋体"/>
                <w:color w:val="000000"/>
                <w:sz w:val="20"/>
                <w:szCs w:val="20"/>
              </w:rPr>
            </w:pPr>
            <w:r>
              <w:rPr>
                <w:rFonts w:hint="eastAsia"/>
                <w:color w:val="000000"/>
                <w:sz w:val="20"/>
                <w:szCs w:val="20"/>
              </w:rPr>
              <w:t>5月23日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4128">
            <w:pPr>
              <w:jc w:val="center"/>
              <w:rPr>
                <w:rFonts w:ascii="宋体" w:hAnsi="宋体" w:eastAsia="宋体" w:cs="宋体"/>
                <w:color w:val="000000"/>
                <w:sz w:val="20"/>
                <w:szCs w:val="20"/>
              </w:rPr>
            </w:pPr>
            <w:r>
              <w:rPr>
                <w:rFonts w:hint="eastAsia"/>
                <w:color w:val="000000"/>
                <w:sz w:val="20"/>
                <w:szCs w:val="20"/>
              </w:rPr>
              <w:t>文化中心馆音乐教室</w:t>
            </w:r>
          </w:p>
        </w:tc>
      </w:tr>
      <w:tr w14:paraId="0ECBEFEA">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A1C2">
            <w:pPr>
              <w:widowControl/>
              <w:jc w:val="center"/>
              <w:textAlignment w:val="center"/>
              <w:rPr>
                <w:rFonts w:eastAsia="宋体" w:cstheme="minorHAnsi"/>
                <w:color w:val="000000"/>
                <w:sz w:val="20"/>
                <w:szCs w:val="20"/>
              </w:rPr>
            </w:pPr>
            <w:r>
              <w:rPr>
                <w:rFonts w:eastAsia="宋体" w:cstheme="minorHAnsi"/>
                <w:color w:val="000000"/>
                <w:kern w:val="0"/>
                <w:sz w:val="20"/>
                <w:szCs w:val="20"/>
              </w:rPr>
              <w:t>16</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C627">
            <w:pPr>
              <w:jc w:val="center"/>
              <w:rPr>
                <w:rFonts w:ascii="宋体" w:hAnsi="宋体" w:eastAsia="宋体" w:cs="宋体"/>
                <w:color w:val="000000"/>
                <w:sz w:val="20"/>
                <w:szCs w:val="20"/>
              </w:rPr>
            </w:pPr>
            <w:r>
              <w:rPr>
                <w:rFonts w:hint="eastAsia"/>
                <w:color w:val="000000"/>
                <w:sz w:val="20"/>
                <w:szCs w:val="20"/>
              </w:rPr>
              <w:t>情寄端午诗韵绵长</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B677">
            <w:pPr>
              <w:jc w:val="center"/>
              <w:rPr>
                <w:rFonts w:ascii="宋体" w:hAnsi="宋体" w:eastAsia="宋体" w:cs="宋体"/>
                <w:color w:val="000000"/>
                <w:sz w:val="20"/>
                <w:szCs w:val="20"/>
              </w:rPr>
            </w:pPr>
            <w:r>
              <w:rPr>
                <w:rFonts w:hint="eastAsia"/>
                <w:color w:val="000000"/>
                <w:sz w:val="20"/>
                <w:szCs w:val="20"/>
              </w:rPr>
              <w:t>6月10日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0FC6">
            <w:pPr>
              <w:jc w:val="center"/>
              <w:rPr>
                <w:rFonts w:ascii="宋体" w:hAnsi="宋体" w:eastAsia="宋体" w:cs="宋体"/>
                <w:color w:val="000000"/>
                <w:sz w:val="20"/>
                <w:szCs w:val="20"/>
              </w:rPr>
            </w:pPr>
            <w:r>
              <w:rPr>
                <w:rFonts w:hint="eastAsia"/>
                <w:color w:val="000000"/>
                <w:sz w:val="20"/>
                <w:szCs w:val="20"/>
              </w:rPr>
              <w:t>线上</w:t>
            </w:r>
          </w:p>
        </w:tc>
      </w:tr>
      <w:tr w14:paraId="59B3D593">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9F3C">
            <w:pPr>
              <w:widowControl/>
              <w:jc w:val="center"/>
              <w:textAlignment w:val="center"/>
              <w:rPr>
                <w:rFonts w:eastAsia="宋体" w:cstheme="minorHAnsi"/>
                <w:color w:val="000000"/>
                <w:sz w:val="20"/>
                <w:szCs w:val="20"/>
              </w:rPr>
            </w:pPr>
            <w:r>
              <w:rPr>
                <w:rFonts w:eastAsia="宋体" w:cstheme="minorHAnsi"/>
                <w:color w:val="000000"/>
                <w:kern w:val="0"/>
                <w:sz w:val="20"/>
                <w:szCs w:val="20"/>
              </w:rPr>
              <w:t>17</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9D81">
            <w:pPr>
              <w:jc w:val="center"/>
              <w:rPr>
                <w:rFonts w:ascii="宋体" w:hAnsi="宋体" w:eastAsia="宋体" w:cs="宋体"/>
                <w:color w:val="000000"/>
                <w:sz w:val="20"/>
                <w:szCs w:val="20"/>
              </w:rPr>
            </w:pPr>
            <w:r>
              <w:rPr>
                <w:rFonts w:hint="eastAsia"/>
                <w:color w:val="000000"/>
                <w:sz w:val="20"/>
                <w:szCs w:val="20"/>
              </w:rPr>
              <w:t>古韵墨香</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B448">
            <w:pPr>
              <w:jc w:val="center"/>
              <w:rPr>
                <w:rFonts w:ascii="宋体" w:hAnsi="宋体" w:eastAsia="宋体" w:cs="宋体"/>
                <w:color w:val="000000"/>
                <w:sz w:val="20"/>
                <w:szCs w:val="20"/>
              </w:rPr>
            </w:pPr>
            <w:r>
              <w:rPr>
                <w:rFonts w:hint="eastAsia"/>
                <w:color w:val="000000"/>
                <w:sz w:val="20"/>
                <w:szCs w:val="20"/>
              </w:rPr>
              <w:t>6月15日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B4FE">
            <w:pPr>
              <w:jc w:val="center"/>
              <w:rPr>
                <w:rFonts w:ascii="宋体" w:hAnsi="宋体" w:eastAsia="宋体" w:cs="宋体"/>
                <w:color w:val="000000"/>
                <w:sz w:val="20"/>
                <w:szCs w:val="20"/>
              </w:rPr>
            </w:pPr>
            <w:r>
              <w:rPr>
                <w:rFonts w:hint="eastAsia"/>
                <w:color w:val="000000"/>
                <w:sz w:val="20"/>
                <w:szCs w:val="20"/>
              </w:rPr>
              <w:t>复康路馆报告厅</w:t>
            </w:r>
          </w:p>
        </w:tc>
      </w:tr>
      <w:tr w14:paraId="495006AE">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1BD2">
            <w:pPr>
              <w:widowControl/>
              <w:jc w:val="center"/>
              <w:textAlignment w:val="center"/>
              <w:rPr>
                <w:rFonts w:eastAsia="宋体" w:cstheme="minorHAnsi"/>
                <w:color w:val="000000"/>
                <w:sz w:val="20"/>
                <w:szCs w:val="20"/>
              </w:rPr>
            </w:pPr>
            <w:r>
              <w:rPr>
                <w:rFonts w:eastAsia="宋体" w:cstheme="minorHAnsi"/>
                <w:color w:val="000000"/>
                <w:kern w:val="0"/>
                <w:sz w:val="20"/>
                <w:szCs w:val="20"/>
              </w:rPr>
              <w:t>18</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D490">
            <w:pPr>
              <w:jc w:val="center"/>
              <w:rPr>
                <w:rFonts w:ascii="宋体" w:hAnsi="宋体" w:eastAsia="宋体" w:cs="宋体"/>
                <w:color w:val="000000"/>
                <w:sz w:val="20"/>
                <w:szCs w:val="20"/>
              </w:rPr>
            </w:pPr>
            <w:r>
              <w:rPr>
                <w:rFonts w:hint="eastAsia"/>
                <w:color w:val="000000"/>
                <w:sz w:val="20"/>
                <w:szCs w:val="20"/>
              </w:rPr>
              <w:t>六月的阳光</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1C57">
            <w:pPr>
              <w:jc w:val="center"/>
              <w:rPr>
                <w:rFonts w:ascii="宋体" w:hAnsi="宋体" w:eastAsia="宋体" w:cs="宋体"/>
                <w:color w:val="000000"/>
                <w:sz w:val="20"/>
                <w:szCs w:val="20"/>
              </w:rPr>
            </w:pPr>
            <w:r>
              <w:rPr>
                <w:rFonts w:hint="eastAsia"/>
                <w:color w:val="000000"/>
                <w:sz w:val="20"/>
                <w:szCs w:val="20"/>
              </w:rPr>
              <w:t>6月27日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CBBC">
            <w:pPr>
              <w:jc w:val="center"/>
              <w:rPr>
                <w:rFonts w:ascii="宋体" w:hAnsi="宋体" w:eastAsia="宋体" w:cs="宋体"/>
                <w:color w:val="000000"/>
                <w:sz w:val="20"/>
                <w:szCs w:val="20"/>
              </w:rPr>
            </w:pPr>
            <w:r>
              <w:rPr>
                <w:rFonts w:hint="eastAsia"/>
                <w:color w:val="000000"/>
                <w:sz w:val="20"/>
                <w:szCs w:val="20"/>
              </w:rPr>
              <w:t>文化中心馆音乐教室</w:t>
            </w:r>
          </w:p>
        </w:tc>
      </w:tr>
      <w:tr w14:paraId="2CE51AE9">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85FC">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19</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7284">
            <w:pPr>
              <w:jc w:val="center"/>
              <w:rPr>
                <w:rFonts w:ascii="宋体" w:hAnsi="宋体" w:eastAsia="宋体" w:cs="宋体"/>
                <w:color w:val="000000"/>
                <w:sz w:val="20"/>
                <w:szCs w:val="20"/>
              </w:rPr>
            </w:pPr>
            <w:r>
              <w:rPr>
                <w:rFonts w:hint="eastAsia"/>
                <w:color w:val="000000"/>
                <w:sz w:val="20"/>
                <w:szCs w:val="20"/>
              </w:rPr>
              <w:t>清风颂廉</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C6E4">
            <w:pPr>
              <w:jc w:val="center"/>
              <w:rPr>
                <w:rFonts w:ascii="宋体" w:hAnsi="宋体" w:eastAsia="宋体" w:cs="宋体"/>
                <w:color w:val="000000"/>
                <w:sz w:val="20"/>
                <w:szCs w:val="20"/>
              </w:rPr>
            </w:pPr>
            <w:r>
              <w:rPr>
                <w:rFonts w:hint="eastAsia"/>
                <w:color w:val="000000"/>
                <w:sz w:val="20"/>
                <w:szCs w:val="20"/>
              </w:rPr>
              <w:t>6月27日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C358">
            <w:pPr>
              <w:jc w:val="center"/>
              <w:rPr>
                <w:rFonts w:ascii="宋体" w:hAnsi="宋体" w:eastAsia="宋体" w:cs="宋体"/>
                <w:color w:val="000000"/>
                <w:sz w:val="20"/>
                <w:szCs w:val="20"/>
              </w:rPr>
            </w:pPr>
            <w:r>
              <w:rPr>
                <w:rFonts w:hint="eastAsia"/>
                <w:color w:val="000000"/>
                <w:sz w:val="20"/>
                <w:szCs w:val="20"/>
              </w:rPr>
              <w:t>文化中心馆音乐教室</w:t>
            </w:r>
          </w:p>
        </w:tc>
      </w:tr>
      <w:tr w14:paraId="3F8582CF">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9CD6">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20</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031A">
            <w:pPr>
              <w:jc w:val="center"/>
              <w:rPr>
                <w:rFonts w:ascii="宋体" w:hAnsi="宋体" w:eastAsia="宋体" w:cs="宋体"/>
                <w:color w:val="000000"/>
                <w:sz w:val="20"/>
                <w:szCs w:val="20"/>
              </w:rPr>
            </w:pPr>
            <w:r>
              <w:rPr>
                <w:rFonts w:hint="eastAsia"/>
                <w:color w:val="000000"/>
                <w:sz w:val="20"/>
                <w:szCs w:val="20"/>
              </w:rPr>
              <w:t>“火红的七月颂歌献给党”</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0107">
            <w:pPr>
              <w:jc w:val="center"/>
              <w:rPr>
                <w:rFonts w:ascii="宋体" w:hAnsi="宋体" w:eastAsia="宋体" w:cs="宋体"/>
                <w:color w:val="000000"/>
                <w:sz w:val="20"/>
                <w:szCs w:val="20"/>
              </w:rPr>
            </w:pPr>
            <w:r>
              <w:rPr>
                <w:rFonts w:hint="eastAsia"/>
                <w:color w:val="000000"/>
                <w:sz w:val="20"/>
                <w:szCs w:val="20"/>
              </w:rPr>
              <w:t>7月10日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3294">
            <w:pPr>
              <w:jc w:val="center"/>
              <w:rPr>
                <w:rFonts w:ascii="宋体" w:hAnsi="宋体" w:eastAsia="宋体" w:cs="宋体"/>
                <w:color w:val="000000"/>
                <w:sz w:val="20"/>
                <w:szCs w:val="20"/>
              </w:rPr>
            </w:pPr>
            <w:r>
              <w:rPr>
                <w:rFonts w:hint="eastAsia"/>
                <w:color w:val="000000"/>
                <w:sz w:val="20"/>
                <w:szCs w:val="20"/>
              </w:rPr>
              <w:t>文化中心馆音乐教室</w:t>
            </w:r>
          </w:p>
        </w:tc>
      </w:tr>
      <w:tr w14:paraId="40C013D5">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95BB">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21</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B490">
            <w:pPr>
              <w:jc w:val="center"/>
              <w:rPr>
                <w:rFonts w:ascii="宋体" w:hAnsi="宋体" w:eastAsia="宋体" w:cs="宋体"/>
                <w:color w:val="000000"/>
                <w:sz w:val="20"/>
                <w:szCs w:val="20"/>
              </w:rPr>
            </w:pPr>
            <w:r>
              <w:rPr>
                <w:rFonts w:hint="eastAsia"/>
                <w:color w:val="000000"/>
                <w:sz w:val="20"/>
                <w:szCs w:val="20"/>
              </w:rPr>
              <w:t>诵读赏评会</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9D50">
            <w:pPr>
              <w:jc w:val="center"/>
              <w:rPr>
                <w:rFonts w:ascii="宋体" w:hAnsi="宋体" w:eastAsia="宋体" w:cs="宋体"/>
                <w:color w:val="000000"/>
                <w:sz w:val="20"/>
                <w:szCs w:val="20"/>
              </w:rPr>
            </w:pPr>
            <w:r>
              <w:rPr>
                <w:rFonts w:hint="eastAsia"/>
                <w:color w:val="000000"/>
                <w:sz w:val="20"/>
                <w:szCs w:val="20"/>
              </w:rPr>
              <w:t>7月12日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4A4D">
            <w:pPr>
              <w:jc w:val="center"/>
              <w:rPr>
                <w:rFonts w:ascii="宋体" w:hAnsi="宋体" w:eastAsia="宋体" w:cs="宋体"/>
                <w:color w:val="000000"/>
                <w:sz w:val="20"/>
                <w:szCs w:val="20"/>
              </w:rPr>
            </w:pPr>
            <w:r>
              <w:rPr>
                <w:rFonts w:hint="eastAsia"/>
                <w:color w:val="000000"/>
                <w:sz w:val="20"/>
                <w:szCs w:val="20"/>
              </w:rPr>
              <w:t>文化中心馆音乐教室</w:t>
            </w:r>
          </w:p>
        </w:tc>
      </w:tr>
      <w:tr w14:paraId="1AF77A32">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3862">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22</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7554">
            <w:pPr>
              <w:jc w:val="center"/>
              <w:rPr>
                <w:rFonts w:ascii="宋体" w:hAnsi="宋体" w:eastAsia="宋体" w:cs="宋体"/>
                <w:color w:val="000000"/>
                <w:sz w:val="20"/>
                <w:szCs w:val="20"/>
              </w:rPr>
            </w:pPr>
            <w:r>
              <w:rPr>
                <w:rFonts w:hint="eastAsia"/>
                <w:color w:val="000000"/>
                <w:sz w:val="20"/>
                <w:szCs w:val="20"/>
              </w:rPr>
              <w:t>诵读赏评会</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21E1">
            <w:pPr>
              <w:jc w:val="center"/>
              <w:rPr>
                <w:rFonts w:ascii="宋体" w:hAnsi="宋体" w:eastAsia="宋体" w:cs="宋体"/>
                <w:color w:val="000000"/>
                <w:sz w:val="20"/>
                <w:szCs w:val="20"/>
              </w:rPr>
            </w:pPr>
            <w:r>
              <w:rPr>
                <w:rFonts w:hint="eastAsia"/>
                <w:color w:val="000000"/>
                <w:sz w:val="20"/>
                <w:szCs w:val="20"/>
              </w:rPr>
              <w:t>7月17日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6145">
            <w:pPr>
              <w:jc w:val="center"/>
              <w:rPr>
                <w:rFonts w:ascii="宋体" w:hAnsi="宋体" w:eastAsia="宋体" w:cs="宋体"/>
                <w:color w:val="000000"/>
                <w:sz w:val="20"/>
                <w:szCs w:val="20"/>
              </w:rPr>
            </w:pPr>
            <w:r>
              <w:rPr>
                <w:rFonts w:hint="eastAsia"/>
                <w:color w:val="000000"/>
                <w:sz w:val="20"/>
                <w:szCs w:val="20"/>
              </w:rPr>
              <w:t>文化中心馆音乐教室</w:t>
            </w:r>
          </w:p>
        </w:tc>
      </w:tr>
      <w:tr w14:paraId="35FB9238">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BBB2">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23</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EFBB">
            <w:pPr>
              <w:jc w:val="center"/>
              <w:rPr>
                <w:rFonts w:ascii="宋体" w:hAnsi="宋体" w:eastAsia="宋体" w:cs="宋体"/>
                <w:color w:val="000000"/>
                <w:sz w:val="20"/>
                <w:szCs w:val="20"/>
              </w:rPr>
            </w:pPr>
            <w:r>
              <w:rPr>
                <w:rFonts w:hint="eastAsia"/>
                <w:color w:val="000000"/>
                <w:sz w:val="20"/>
                <w:szCs w:val="20"/>
              </w:rPr>
              <w:t>诵读赏评会</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9347">
            <w:pPr>
              <w:jc w:val="center"/>
              <w:rPr>
                <w:rFonts w:ascii="宋体" w:hAnsi="宋体" w:eastAsia="宋体" w:cs="宋体"/>
                <w:color w:val="000000"/>
                <w:sz w:val="20"/>
                <w:szCs w:val="20"/>
              </w:rPr>
            </w:pPr>
            <w:r>
              <w:rPr>
                <w:rFonts w:hint="eastAsia"/>
                <w:color w:val="000000"/>
                <w:sz w:val="20"/>
                <w:szCs w:val="20"/>
              </w:rPr>
              <w:t>7月24日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893D">
            <w:pPr>
              <w:jc w:val="center"/>
              <w:rPr>
                <w:rFonts w:ascii="宋体" w:hAnsi="宋体" w:eastAsia="宋体" w:cs="宋体"/>
                <w:color w:val="000000"/>
                <w:sz w:val="20"/>
                <w:szCs w:val="20"/>
              </w:rPr>
            </w:pPr>
            <w:r>
              <w:rPr>
                <w:rFonts w:hint="eastAsia"/>
                <w:color w:val="000000"/>
                <w:sz w:val="20"/>
                <w:szCs w:val="20"/>
              </w:rPr>
              <w:t>文化中心馆音乐教室</w:t>
            </w:r>
          </w:p>
        </w:tc>
      </w:tr>
      <w:tr w14:paraId="11C0D7A7">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D592">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24</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D494">
            <w:pPr>
              <w:jc w:val="center"/>
              <w:rPr>
                <w:rFonts w:ascii="宋体" w:hAnsi="宋体" w:eastAsia="宋体" w:cs="宋体"/>
                <w:color w:val="000000"/>
                <w:sz w:val="20"/>
                <w:szCs w:val="20"/>
              </w:rPr>
            </w:pPr>
            <w:r>
              <w:rPr>
                <w:rFonts w:hint="eastAsia"/>
                <w:color w:val="000000"/>
                <w:sz w:val="20"/>
                <w:szCs w:val="20"/>
              </w:rPr>
              <w:t>诵读赏评会</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5FB0">
            <w:pPr>
              <w:jc w:val="center"/>
              <w:rPr>
                <w:rFonts w:ascii="宋体" w:hAnsi="宋体" w:eastAsia="宋体" w:cs="宋体"/>
                <w:color w:val="000000"/>
                <w:sz w:val="20"/>
                <w:szCs w:val="20"/>
              </w:rPr>
            </w:pPr>
            <w:r>
              <w:rPr>
                <w:rFonts w:hint="eastAsia"/>
                <w:color w:val="000000"/>
                <w:sz w:val="20"/>
                <w:szCs w:val="20"/>
              </w:rPr>
              <w:t>7月30日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6214">
            <w:pPr>
              <w:jc w:val="center"/>
              <w:rPr>
                <w:rFonts w:ascii="宋体" w:hAnsi="宋体" w:eastAsia="宋体" w:cs="宋体"/>
                <w:color w:val="000000"/>
                <w:sz w:val="20"/>
                <w:szCs w:val="20"/>
              </w:rPr>
            </w:pPr>
            <w:r>
              <w:rPr>
                <w:rFonts w:hint="eastAsia"/>
                <w:color w:val="000000"/>
                <w:sz w:val="20"/>
                <w:szCs w:val="20"/>
              </w:rPr>
              <w:t>文化中心馆音乐教室</w:t>
            </w:r>
          </w:p>
        </w:tc>
      </w:tr>
      <w:tr w14:paraId="35329CCA">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BDE2">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25</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3048">
            <w:pPr>
              <w:jc w:val="center"/>
              <w:rPr>
                <w:rFonts w:ascii="宋体" w:hAnsi="宋体" w:eastAsia="宋体" w:cs="宋体"/>
                <w:color w:val="000000"/>
                <w:sz w:val="20"/>
                <w:szCs w:val="20"/>
              </w:rPr>
            </w:pPr>
            <w:r>
              <w:rPr>
                <w:rFonts w:hint="eastAsia"/>
                <w:color w:val="000000"/>
                <w:sz w:val="20"/>
                <w:szCs w:val="20"/>
              </w:rPr>
              <w:t>“廉音传正气清风抚兵心”廉洁文化进军营</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D9E0">
            <w:pPr>
              <w:jc w:val="center"/>
              <w:rPr>
                <w:rFonts w:ascii="宋体" w:hAnsi="宋体" w:eastAsia="宋体" w:cs="宋体"/>
                <w:color w:val="000000"/>
                <w:sz w:val="20"/>
                <w:szCs w:val="20"/>
              </w:rPr>
            </w:pPr>
            <w:r>
              <w:rPr>
                <w:rFonts w:hint="eastAsia"/>
                <w:color w:val="000000"/>
                <w:sz w:val="20"/>
                <w:szCs w:val="20"/>
              </w:rPr>
              <w:t>7月31日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53C2">
            <w:pPr>
              <w:jc w:val="center"/>
              <w:rPr>
                <w:rFonts w:ascii="宋体" w:hAnsi="宋体" w:eastAsia="宋体" w:cs="宋体"/>
                <w:color w:val="000000"/>
                <w:sz w:val="20"/>
                <w:szCs w:val="20"/>
              </w:rPr>
            </w:pPr>
            <w:r>
              <w:rPr>
                <w:rFonts w:hint="eastAsia"/>
                <w:color w:val="000000"/>
                <w:sz w:val="20"/>
                <w:szCs w:val="20"/>
              </w:rPr>
              <w:t>武警天津总队执勤第二支队</w:t>
            </w:r>
          </w:p>
        </w:tc>
      </w:tr>
      <w:tr w14:paraId="7C66239E">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A9DE">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26</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4415">
            <w:pPr>
              <w:jc w:val="center"/>
              <w:rPr>
                <w:rFonts w:ascii="宋体" w:hAnsi="宋体" w:eastAsia="宋体" w:cs="宋体"/>
                <w:color w:val="000000"/>
                <w:sz w:val="20"/>
                <w:szCs w:val="20"/>
              </w:rPr>
            </w:pPr>
            <w:r>
              <w:rPr>
                <w:rFonts w:hint="eastAsia"/>
                <w:color w:val="000000"/>
                <w:sz w:val="20"/>
                <w:szCs w:val="20"/>
              </w:rPr>
              <w:t>“八月唱响诗话中国”诗歌朗诵会</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A2ED">
            <w:pPr>
              <w:jc w:val="center"/>
              <w:rPr>
                <w:rFonts w:ascii="宋体" w:hAnsi="宋体" w:eastAsia="宋体" w:cs="宋体"/>
                <w:color w:val="000000"/>
                <w:sz w:val="20"/>
                <w:szCs w:val="20"/>
              </w:rPr>
            </w:pPr>
            <w:r>
              <w:rPr>
                <w:rFonts w:hint="eastAsia"/>
                <w:color w:val="000000"/>
                <w:sz w:val="20"/>
                <w:szCs w:val="20"/>
              </w:rPr>
              <w:t>8月23日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4671">
            <w:pPr>
              <w:jc w:val="center"/>
              <w:rPr>
                <w:rFonts w:ascii="宋体" w:hAnsi="宋体" w:eastAsia="宋体" w:cs="宋体"/>
                <w:color w:val="000000"/>
                <w:sz w:val="20"/>
                <w:szCs w:val="20"/>
              </w:rPr>
            </w:pPr>
            <w:r>
              <w:rPr>
                <w:rFonts w:hint="eastAsia"/>
                <w:color w:val="000000"/>
                <w:sz w:val="20"/>
                <w:szCs w:val="20"/>
              </w:rPr>
              <w:t>文化中心馆音乐教室</w:t>
            </w:r>
          </w:p>
        </w:tc>
      </w:tr>
      <w:tr w14:paraId="450133FC">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F7E3">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27</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F8CB">
            <w:pPr>
              <w:jc w:val="center"/>
              <w:rPr>
                <w:rFonts w:ascii="宋体" w:hAnsi="宋体" w:eastAsia="宋体" w:cs="宋体"/>
                <w:color w:val="000000"/>
                <w:sz w:val="20"/>
                <w:szCs w:val="20"/>
              </w:rPr>
            </w:pPr>
            <w:r>
              <w:rPr>
                <w:rFonts w:hint="eastAsia"/>
                <w:color w:val="000000"/>
                <w:sz w:val="20"/>
                <w:szCs w:val="20"/>
              </w:rPr>
              <w:t>“诵时代经典筑精神高地”京津冀公共图书馆庆祝中华人民共和国成立75周年名家诵读会</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6E82">
            <w:pPr>
              <w:jc w:val="center"/>
              <w:rPr>
                <w:rFonts w:ascii="宋体" w:hAnsi="宋体" w:eastAsia="宋体" w:cs="宋体"/>
                <w:color w:val="000000"/>
                <w:sz w:val="20"/>
                <w:szCs w:val="20"/>
              </w:rPr>
            </w:pPr>
            <w:r>
              <w:rPr>
                <w:rFonts w:hint="eastAsia"/>
                <w:color w:val="000000"/>
                <w:sz w:val="20"/>
                <w:szCs w:val="20"/>
              </w:rPr>
              <w:t>9月27日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6D16">
            <w:pPr>
              <w:jc w:val="center"/>
              <w:rPr>
                <w:rFonts w:ascii="宋体" w:hAnsi="宋体" w:eastAsia="宋体" w:cs="宋体"/>
                <w:color w:val="000000"/>
                <w:sz w:val="20"/>
                <w:szCs w:val="20"/>
              </w:rPr>
            </w:pPr>
            <w:r>
              <w:rPr>
                <w:rFonts w:hint="eastAsia"/>
                <w:color w:val="000000"/>
                <w:sz w:val="20"/>
                <w:szCs w:val="20"/>
              </w:rPr>
              <w:t>首都图书馆</w:t>
            </w:r>
          </w:p>
        </w:tc>
      </w:tr>
      <w:tr w14:paraId="19B7E87A">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1F6B">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28</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ADAC">
            <w:pPr>
              <w:jc w:val="center"/>
              <w:rPr>
                <w:rFonts w:ascii="宋体" w:hAnsi="宋体" w:eastAsia="宋体" w:cs="宋体"/>
                <w:color w:val="000000"/>
                <w:sz w:val="20"/>
                <w:szCs w:val="20"/>
              </w:rPr>
            </w:pPr>
            <w:r>
              <w:rPr>
                <w:rFonts w:hint="eastAsia"/>
                <w:color w:val="000000"/>
                <w:sz w:val="20"/>
                <w:szCs w:val="20"/>
              </w:rPr>
              <w:t>岁岁重阳声声传情</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4A5F">
            <w:pPr>
              <w:jc w:val="center"/>
              <w:rPr>
                <w:rFonts w:ascii="宋体" w:hAnsi="宋体" w:eastAsia="宋体" w:cs="宋体"/>
                <w:color w:val="000000"/>
                <w:sz w:val="20"/>
                <w:szCs w:val="20"/>
              </w:rPr>
            </w:pPr>
            <w:r>
              <w:rPr>
                <w:rFonts w:hint="eastAsia"/>
                <w:color w:val="000000"/>
                <w:sz w:val="20"/>
                <w:szCs w:val="20"/>
              </w:rPr>
              <w:t>10月16日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98A0">
            <w:pPr>
              <w:jc w:val="center"/>
              <w:rPr>
                <w:rFonts w:ascii="宋体" w:hAnsi="宋体" w:eastAsia="宋体" w:cs="宋体"/>
                <w:color w:val="000000"/>
                <w:sz w:val="20"/>
                <w:szCs w:val="20"/>
              </w:rPr>
            </w:pPr>
            <w:r>
              <w:rPr>
                <w:rFonts w:hint="eastAsia"/>
                <w:color w:val="000000"/>
                <w:sz w:val="20"/>
                <w:szCs w:val="20"/>
              </w:rPr>
              <w:t>文化中心馆音乐教室</w:t>
            </w:r>
          </w:p>
        </w:tc>
      </w:tr>
      <w:tr w14:paraId="2D7CE8F7">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F94B">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29</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246">
            <w:pPr>
              <w:jc w:val="center"/>
              <w:rPr>
                <w:rFonts w:ascii="宋体" w:hAnsi="宋体" w:eastAsia="宋体" w:cs="宋体"/>
                <w:color w:val="000000"/>
                <w:sz w:val="20"/>
                <w:szCs w:val="20"/>
              </w:rPr>
            </w:pPr>
            <w:r>
              <w:rPr>
                <w:rFonts w:hint="eastAsia"/>
                <w:color w:val="000000"/>
                <w:sz w:val="20"/>
                <w:szCs w:val="20"/>
              </w:rPr>
              <w:t>这一首诗献给祖国</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489B">
            <w:pPr>
              <w:jc w:val="center"/>
              <w:rPr>
                <w:rFonts w:ascii="宋体" w:hAnsi="宋体" w:eastAsia="宋体" w:cs="宋体"/>
                <w:color w:val="000000"/>
                <w:sz w:val="20"/>
                <w:szCs w:val="20"/>
              </w:rPr>
            </w:pPr>
            <w:r>
              <w:rPr>
                <w:rFonts w:hint="eastAsia"/>
                <w:color w:val="000000"/>
                <w:sz w:val="20"/>
                <w:szCs w:val="20"/>
              </w:rPr>
              <w:t>10月19日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2DD3">
            <w:pPr>
              <w:jc w:val="center"/>
              <w:rPr>
                <w:rFonts w:ascii="宋体" w:hAnsi="宋体" w:eastAsia="宋体" w:cs="宋体"/>
                <w:color w:val="000000"/>
                <w:sz w:val="20"/>
                <w:szCs w:val="20"/>
              </w:rPr>
            </w:pPr>
            <w:r>
              <w:rPr>
                <w:rFonts w:hint="eastAsia"/>
                <w:color w:val="000000"/>
                <w:sz w:val="20"/>
                <w:szCs w:val="20"/>
              </w:rPr>
              <w:t>复康路馆报告厅</w:t>
            </w:r>
          </w:p>
        </w:tc>
      </w:tr>
      <w:tr w14:paraId="551C83F5">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3B3D">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30</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B5B2">
            <w:pPr>
              <w:jc w:val="center"/>
              <w:rPr>
                <w:rFonts w:ascii="宋体" w:hAnsi="宋体" w:eastAsia="宋体" w:cs="宋体"/>
                <w:color w:val="000000"/>
                <w:sz w:val="20"/>
                <w:szCs w:val="20"/>
              </w:rPr>
            </w:pPr>
            <w:r>
              <w:rPr>
                <w:rFonts w:hint="eastAsia"/>
                <w:color w:val="000000"/>
                <w:sz w:val="20"/>
                <w:szCs w:val="20"/>
              </w:rPr>
              <w:t>古诗国韵诵金秋</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C1EB">
            <w:pPr>
              <w:jc w:val="center"/>
              <w:rPr>
                <w:rFonts w:ascii="宋体" w:hAnsi="宋体" w:eastAsia="宋体" w:cs="宋体"/>
                <w:color w:val="000000"/>
                <w:sz w:val="20"/>
                <w:szCs w:val="20"/>
              </w:rPr>
            </w:pPr>
            <w:r>
              <w:rPr>
                <w:rFonts w:hint="eastAsia"/>
                <w:color w:val="000000"/>
                <w:sz w:val="20"/>
                <w:szCs w:val="20"/>
              </w:rPr>
              <w:t>10月23日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4A42">
            <w:pPr>
              <w:jc w:val="center"/>
              <w:rPr>
                <w:rFonts w:ascii="宋体" w:hAnsi="宋体" w:eastAsia="宋体" w:cs="宋体"/>
                <w:color w:val="000000"/>
                <w:sz w:val="20"/>
                <w:szCs w:val="20"/>
              </w:rPr>
            </w:pPr>
            <w:r>
              <w:rPr>
                <w:rFonts w:hint="eastAsia"/>
                <w:color w:val="000000"/>
                <w:sz w:val="20"/>
                <w:szCs w:val="20"/>
              </w:rPr>
              <w:t>文化中心馆音乐教室</w:t>
            </w:r>
          </w:p>
        </w:tc>
      </w:tr>
      <w:tr w14:paraId="43805E7D">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6D03">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31</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7F01">
            <w:pPr>
              <w:jc w:val="center"/>
              <w:rPr>
                <w:rFonts w:ascii="宋体" w:hAnsi="宋体" w:eastAsia="宋体" w:cs="宋体"/>
                <w:color w:val="000000"/>
                <w:sz w:val="20"/>
                <w:szCs w:val="20"/>
              </w:rPr>
            </w:pPr>
            <w:r>
              <w:rPr>
                <w:rFonts w:hint="eastAsia"/>
                <w:color w:val="000000"/>
                <w:sz w:val="20"/>
                <w:szCs w:val="20"/>
              </w:rPr>
              <w:t>书信寄清风</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44B7">
            <w:pPr>
              <w:jc w:val="center"/>
              <w:rPr>
                <w:rFonts w:ascii="宋体" w:hAnsi="宋体" w:eastAsia="宋体" w:cs="宋体"/>
                <w:color w:val="000000"/>
                <w:sz w:val="20"/>
                <w:szCs w:val="20"/>
              </w:rPr>
            </w:pPr>
            <w:r>
              <w:rPr>
                <w:rFonts w:hint="eastAsia"/>
                <w:color w:val="000000"/>
                <w:sz w:val="20"/>
                <w:szCs w:val="20"/>
              </w:rPr>
              <w:t>10月1日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FF82">
            <w:pPr>
              <w:jc w:val="center"/>
              <w:rPr>
                <w:rFonts w:ascii="宋体" w:hAnsi="宋体" w:eastAsia="宋体" w:cs="宋体"/>
                <w:color w:val="000000"/>
                <w:sz w:val="20"/>
                <w:szCs w:val="20"/>
              </w:rPr>
            </w:pPr>
            <w:r>
              <w:rPr>
                <w:rFonts w:hint="eastAsia"/>
                <w:color w:val="000000"/>
                <w:sz w:val="20"/>
                <w:szCs w:val="20"/>
              </w:rPr>
              <w:t>线上</w:t>
            </w:r>
          </w:p>
        </w:tc>
      </w:tr>
      <w:tr w14:paraId="78086536">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B0F2">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32</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3826">
            <w:pPr>
              <w:jc w:val="center"/>
              <w:rPr>
                <w:rFonts w:ascii="宋体" w:hAnsi="宋体" w:eastAsia="宋体" w:cs="宋体"/>
                <w:color w:val="000000"/>
                <w:sz w:val="20"/>
                <w:szCs w:val="20"/>
              </w:rPr>
            </w:pPr>
            <w:r>
              <w:rPr>
                <w:rFonts w:hint="eastAsia"/>
                <w:color w:val="000000"/>
                <w:sz w:val="20"/>
                <w:szCs w:val="20"/>
              </w:rPr>
              <w:t>书声琅琅诵经典</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B8FD">
            <w:pPr>
              <w:jc w:val="center"/>
              <w:rPr>
                <w:rFonts w:ascii="宋体" w:hAnsi="宋体" w:eastAsia="宋体" w:cs="宋体"/>
                <w:color w:val="000000"/>
                <w:sz w:val="20"/>
                <w:szCs w:val="20"/>
              </w:rPr>
            </w:pPr>
            <w:r>
              <w:rPr>
                <w:rFonts w:hint="eastAsia"/>
                <w:color w:val="000000"/>
                <w:sz w:val="20"/>
                <w:szCs w:val="20"/>
              </w:rPr>
              <w:t>11月16日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CE6B">
            <w:pPr>
              <w:jc w:val="center"/>
              <w:rPr>
                <w:rFonts w:ascii="宋体" w:hAnsi="宋体" w:eastAsia="宋体" w:cs="宋体"/>
                <w:color w:val="000000"/>
                <w:sz w:val="20"/>
                <w:szCs w:val="20"/>
              </w:rPr>
            </w:pPr>
            <w:r>
              <w:rPr>
                <w:rFonts w:hint="eastAsia"/>
                <w:color w:val="000000"/>
                <w:sz w:val="20"/>
                <w:szCs w:val="20"/>
              </w:rPr>
              <w:t>复康路二楼报告厅</w:t>
            </w:r>
          </w:p>
        </w:tc>
      </w:tr>
      <w:tr w14:paraId="07BE48E7">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9697">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33</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A5BA">
            <w:pPr>
              <w:jc w:val="center"/>
              <w:rPr>
                <w:rFonts w:ascii="宋体" w:hAnsi="宋体" w:eastAsia="宋体" w:cs="宋体"/>
                <w:color w:val="000000"/>
                <w:sz w:val="20"/>
                <w:szCs w:val="20"/>
              </w:rPr>
            </w:pPr>
            <w:r>
              <w:rPr>
                <w:rFonts w:hint="eastAsia"/>
                <w:color w:val="000000"/>
                <w:sz w:val="20"/>
                <w:szCs w:val="20"/>
              </w:rPr>
              <w:t>雅颂古风韵染千秋</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6BA2">
            <w:pPr>
              <w:jc w:val="center"/>
              <w:rPr>
                <w:rFonts w:ascii="宋体" w:hAnsi="宋体" w:eastAsia="宋体" w:cs="宋体"/>
                <w:color w:val="000000"/>
                <w:sz w:val="20"/>
                <w:szCs w:val="20"/>
              </w:rPr>
            </w:pPr>
            <w:r>
              <w:rPr>
                <w:rFonts w:hint="eastAsia"/>
                <w:color w:val="000000"/>
                <w:sz w:val="20"/>
                <w:szCs w:val="20"/>
              </w:rPr>
              <w:t>11月28日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6EC9">
            <w:pPr>
              <w:jc w:val="center"/>
              <w:rPr>
                <w:rFonts w:ascii="宋体" w:hAnsi="宋体" w:eastAsia="宋体" w:cs="宋体"/>
                <w:color w:val="000000"/>
                <w:sz w:val="20"/>
                <w:szCs w:val="20"/>
              </w:rPr>
            </w:pPr>
            <w:r>
              <w:rPr>
                <w:rFonts w:hint="eastAsia"/>
                <w:color w:val="000000"/>
                <w:sz w:val="20"/>
                <w:szCs w:val="20"/>
              </w:rPr>
              <w:t>文化中心馆音乐教室</w:t>
            </w:r>
          </w:p>
        </w:tc>
      </w:tr>
      <w:tr w14:paraId="20507A0D">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4093">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34</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7419">
            <w:pPr>
              <w:jc w:val="center"/>
              <w:rPr>
                <w:rFonts w:ascii="宋体" w:hAnsi="宋体" w:eastAsia="宋体" w:cs="宋体"/>
                <w:color w:val="000000"/>
                <w:sz w:val="20"/>
                <w:szCs w:val="20"/>
              </w:rPr>
            </w:pPr>
            <w:r>
              <w:rPr>
                <w:rFonts w:hint="eastAsia"/>
                <w:color w:val="000000"/>
                <w:sz w:val="20"/>
                <w:szCs w:val="20"/>
              </w:rPr>
              <w:t>冬日暖阳·声韵绵长</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18AE">
            <w:pPr>
              <w:jc w:val="center"/>
              <w:rPr>
                <w:rFonts w:ascii="宋体" w:hAnsi="宋体" w:eastAsia="宋体" w:cs="宋体"/>
                <w:color w:val="000000"/>
                <w:sz w:val="20"/>
                <w:szCs w:val="20"/>
              </w:rPr>
            </w:pPr>
            <w:r>
              <w:rPr>
                <w:rFonts w:hint="eastAsia"/>
                <w:color w:val="000000"/>
                <w:sz w:val="20"/>
                <w:szCs w:val="20"/>
              </w:rPr>
              <w:t>12月7日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BD18">
            <w:pPr>
              <w:jc w:val="center"/>
              <w:rPr>
                <w:rFonts w:ascii="宋体" w:hAnsi="宋体" w:eastAsia="宋体" w:cs="宋体"/>
                <w:color w:val="000000"/>
                <w:sz w:val="20"/>
                <w:szCs w:val="20"/>
              </w:rPr>
            </w:pPr>
            <w:r>
              <w:rPr>
                <w:rFonts w:hint="eastAsia"/>
                <w:color w:val="000000"/>
                <w:sz w:val="20"/>
                <w:szCs w:val="20"/>
              </w:rPr>
              <w:t>复康路二楼报告厅</w:t>
            </w:r>
          </w:p>
        </w:tc>
      </w:tr>
      <w:tr w14:paraId="78972001">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B110">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35</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81FA">
            <w:pPr>
              <w:jc w:val="center"/>
              <w:rPr>
                <w:rFonts w:ascii="宋体" w:hAnsi="宋体" w:eastAsia="宋体" w:cs="宋体"/>
                <w:color w:val="000000"/>
                <w:sz w:val="20"/>
                <w:szCs w:val="20"/>
              </w:rPr>
            </w:pPr>
            <w:r>
              <w:rPr>
                <w:rFonts w:hint="eastAsia"/>
                <w:color w:val="000000"/>
                <w:sz w:val="20"/>
                <w:szCs w:val="20"/>
              </w:rPr>
              <w:t>飞雪迎新年爆竹庆新春</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BCE0">
            <w:pPr>
              <w:jc w:val="center"/>
              <w:rPr>
                <w:rFonts w:ascii="宋体" w:hAnsi="宋体" w:eastAsia="宋体" w:cs="宋体"/>
                <w:color w:val="000000"/>
                <w:sz w:val="20"/>
                <w:szCs w:val="20"/>
              </w:rPr>
            </w:pPr>
            <w:r>
              <w:rPr>
                <w:rFonts w:hint="eastAsia"/>
                <w:color w:val="000000"/>
                <w:sz w:val="20"/>
                <w:szCs w:val="20"/>
              </w:rPr>
              <w:t>11月28日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02E8">
            <w:pPr>
              <w:jc w:val="center"/>
              <w:rPr>
                <w:rFonts w:ascii="宋体" w:hAnsi="宋体" w:eastAsia="宋体" w:cs="宋体"/>
                <w:color w:val="000000"/>
                <w:sz w:val="20"/>
                <w:szCs w:val="20"/>
              </w:rPr>
            </w:pPr>
            <w:r>
              <w:rPr>
                <w:rFonts w:hint="eastAsia"/>
                <w:color w:val="000000"/>
                <w:sz w:val="20"/>
                <w:szCs w:val="20"/>
              </w:rPr>
              <w:t>文化中心馆音乐教室</w:t>
            </w:r>
          </w:p>
        </w:tc>
      </w:tr>
    </w:tbl>
    <w:p w14:paraId="655F8250">
      <w:pPr>
        <w:jc w:val="center"/>
        <w:rPr>
          <w:rFonts w:eastAsia="黑体" w:cstheme="minorHAnsi"/>
          <w:sz w:val="20"/>
          <w:szCs w:val="20"/>
        </w:rPr>
      </w:pPr>
    </w:p>
    <w:p w14:paraId="51101F4D">
      <w:pPr>
        <w:jc w:val="center"/>
        <w:rPr>
          <w:rFonts w:eastAsia="黑体" w:cstheme="minorHAnsi"/>
          <w:sz w:val="20"/>
          <w:szCs w:val="20"/>
        </w:rPr>
      </w:pPr>
    </w:p>
    <w:p w14:paraId="543A9E65">
      <w:pPr>
        <w:jc w:val="center"/>
        <w:rPr>
          <w:rFonts w:eastAsia="黑体" w:cstheme="minorHAnsi"/>
          <w:sz w:val="20"/>
          <w:szCs w:val="20"/>
        </w:rPr>
      </w:pPr>
    </w:p>
    <w:p w14:paraId="690FF2FD">
      <w:pPr>
        <w:jc w:val="center"/>
        <w:rPr>
          <w:rFonts w:eastAsia="黑体" w:cstheme="minorHAnsi"/>
          <w:sz w:val="20"/>
          <w:szCs w:val="20"/>
        </w:rPr>
      </w:pPr>
    </w:p>
    <w:p w14:paraId="2E78F212">
      <w:pPr>
        <w:jc w:val="center"/>
        <w:rPr>
          <w:rFonts w:eastAsia="黑体" w:cstheme="minorHAnsi"/>
          <w:sz w:val="20"/>
          <w:szCs w:val="20"/>
        </w:rPr>
      </w:pPr>
    </w:p>
    <w:p w14:paraId="0E578DA2">
      <w:pPr>
        <w:jc w:val="center"/>
        <w:rPr>
          <w:rFonts w:ascii="黑体" w:hAnsi="黑体" w:eastAsia="黑体"/>
          <w:sz w:val="30"/>
          <w:szCs w:val="30"/>
        </w:rPr>
      </w:pPr>
      <w:r>
        <w:rPr>
          <w:rFonts w:ascii="黑体" w:hAnsi="黑体" w:eastAsia="黑体"/>
          <w:sz w:val="30"/>
          <w:szCs w:val="30"/>
        </w:rPr>
        <w:t>“</w:t>
      </w:r>
      <w:r>
        <w:rPr>
          <w:rFonts w:hint="eastAsia" w:ascii="黑体" w:hAnsi="黑体" w:eastAsia="黑体"/>
          <w:sz w:val="30"/>
          <w:szCs w:val="30"/>
        </w:rPr>
        <w:t>云端音乐讲堂</w:t>
      </w:r>
      <w:r>
        <w:rPr>
          <w:rFonts w:ascii="黑体" w:hAnsi="黑体" w:eastAsia="黑体"/>
          <w:sz w:val="30"/>
          <w:szCs w:val="30"/>
        </w:rPr>
        <w:t>”</w:t>
      </w:r>
    </w:p>
    <w:tbl>
      <w:tblPr>
        <w:tblStyle w:val="25"/>
        <w:tblW w:w="10784" w:type="dxa"/>
        <w:jc w:val="center"/>
        <w:tblLayout w:type="fixed"/>
        <w:tblCellMar>
          <w:top w:w="0" w:type="dxa"/>
          <w:left w:w="108" w:type="dxa"/>
          <w:bottom w:w="0" w:type="dxa"/>
          <w:right w:w="108" w:type="dxa"/>
        </w:tblCellMar>
      </w:tblPr>
      <w:tblGrid>
        <w:gridCol w:w="896"/>
        <w:gridCol w:w="3775"/>
        <w:gridCol w:w="1660"/>
        <w:gridCol w:w="2610"/>
        <w:gridCol w:w="1843"/>
      </w:tblGrid>
      <w:tr w14:paraId="1C87A05D">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4278CCC">
            <w:pPr>
              <w:widowControl/>
              <w:jc w:val="center"/>
              <w:textAlignment w:val="center"/>
              <w:rPr>
                <w:rFonts w:eastAsia="宋体" w:cstheme="minorHAnsi"/>
                <w:b/>
                <w:bCs/>
                <w:color w:val="000000"/>
                <w:sz w:val="22"/>
              </w:rPr>
            </w:pPr>
            <w:r>
              <w:rPr>
                <w:rFonts w:eastAsia="宋体" w:cstheme="minorHAnsi"/>
                <w:b/>
                <w:bCs/>
                <w:color w:val="000000"/>
                <w:kern w:val="0"/>
                <w:sz w:val="22"/>
              </w:rPr>
              <w:t>序号</w:t>
            </w:r>
          </w:p>
        </w:tc>
        <w:tc>
          <w:tcPr>
            <w:tcW w:w="37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6B7866">
            <w:pPr>
              <w:widowControl/>
              <w:jc w:val="center"/>
              <w:textAlignment w:val="center"/>
              <w:rPr>
                <w:rFonts w:eastAsia="宋体" w:cstheme="minorHAnsi"/>
                <w:b/>
                <w:bCs/>
                <w:color w:val="000000"/>
                <w:sz w:val="22"/>
              </w:rPr>
            </w:pPr>
            <w:r>
              <w:rPr>
                <w:rFonts w:eastAsia="宋体" w:cstheme="minorHAnsi"/>
                <w:b/>
                <w:bCs/>
                <w:color w:val="000000"/>
                <w:kern w:val="0"/>
                <w:sz w:val="22"/>
              </w:rPr>
              <w:t>讲座主题</w:t>
            </w:r>
          </w:p>
        </w:tc>
        <w:tc>
          <w:tcPr>
            <w:tcW w:w="166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04473E">
            <w:pPr>
              <w:widowControl/>
              <w:jc w:val="center"/>
              <w:textAlignment w:val="center"/>
              <w:rPr>
                <w:rFonts w:eastAsia="宋体" w:cstheme="minorHAnsi"/>
                <w:b/>
                <w:bCs/>
                <w:color w:val="000000"/>
                <w:kern w:val="0"/>
                <w:sz w:val="22"/>
              </w:rPr>
            </w:pPr>
            <w:r>
              <w:rPr>
                <w:rFonts w:eastAsia="宋体" w:cstheme="minorHAnsi"/>
                <w:b/>
                <w:bCs/>
                <w:color w:val="000000"/>
                <w:kern w:val="0"/>
                <w:sz w:val="22"/>
              </w:rPr>
              <w:t>讲师</w:t>
            </w:r>
          </w:p>
        </w:tc>
        <w:tc>
          <w:tcPr>
            <w:tcW w:w="261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2BDE58">
            <w:pPr>
              <w:widowControl/>
              <w:jc w:val="center"/>
              <w:textAlignment w:val="center"/>
              <w:rPr>
                <w:rFonts w:eastAsia="宋体" w:cstheme="minorHAnsi"/>
                <w:b/>
                <w:bCs/>
                <w:color w:val="000000"/>
                <w:sz w:val="22"/>
              </w:rPr>
            </w:pPr>
            <w:r>
              <w:rPr>
                <w:rFonts w:eastAsia="宋体" w:cstheme="minorHAnsi"/>
                <w:b/>
                <w:bCs/>
                <w:color w:val="000000"/>
                <w:kern w:val="0"/>
                <w:sz w:val="22"/>
              </w:rPr>
              <w:t>讲座时间</w:t>
            </w:r>
          </w:p>
        </w:tc>
        <w:tc>
          <w:tcPr>
            <w:tcW w:w="184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13E39E">
            <w:pPr>
              <w:widowControl/>
              <w:jc w:val="center"/>
              <w:textAlignment w:val="center"/>
              <w:rPr>
                <w:rFonts w:eastAsia="宋体" w:cstheme="minorHAnsi"/>
                <w:b/>
                <w:bCs/>
                <w:color w:val="000000"/>
                <w:sz w:val="22"/>
              </w:rPr>
            </w:pPr>
            <w:r>
              <w:rPr>
                <w:rFonts w:eastAsia="宋体" w:cstheme="minorHAnsi"/>
                <w:b/>
                <w:bCs/>
                <w:color w:val="000000"/>
                <w:kern w:val="0"/>
                <w:sz w:val="22"/>
              </w:rPr>
              <w:t>讲座地点</w:t>
            </w:r>
          </w:p>
        </w:tc>
      </w:tr>
      <w:tr w14:paraId="55F6271D">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C603">
            <w:pPr>
              <w:widowControl/>
              <w:jc w:val="center"/>
              <w:textAlignment w:val="center"/>
              <w:rPr>
                <w:rFonts w:eastAsia="宋体" w:cstheme="minorHAnsi"/>
                <w:color w:val="000000"/>
                <w:sz w:val="22"/>
              </w:rPr>
            </w:pPr>
            <w:r>
              <w:rPr>
                <w:rFonts w:eastAsia="宋体" w:cstheme="minorHAnsi"/>
                <w:color w:val="000000"/>
                <w:kern w:val="0"/>
                <w:sz w:val="22"/>
              </w:rPr>
              <w:t>1</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4C13">
            <w:pPr>
              <w:jc w:val="center"/>
              <w:rPr>
                <w:rFonts w:ascii="宋体" w:hAnsi="宋体" w:eastAsia="宋体" w:cs="宋体"/>
                <w:color w:val="000000"/>
                <w:sz w:val="20"/>
                <w:szCs w:val="20"/>
              </w:rPr>
            </w:pPr>
            <w:r>
              <w:rPr>
                <w:rFonts w:hint="eastAsia"/>
                <w:color w:val="000000"/>
                <w:sz w:val="20"/>
                <w:szCs w:val="20"/>
              </w:rPr>
              <w:t>萨克斯管古典与现代演奏风格及技巧的差异(上)</w:t>
            </w:r>
          </w:p>
        </w:tc>
        <w:tc>
          <w:tcPr>
            <w:tcW w:w="1660" w:type="dxa"/>
            <w:tcBorders>
              <w:top w:val="single" w:color="000000" w:sz="4" w:space="0"/>
              <w:left w:val="single" w:color="000000" w:sz="4" w:space="0"/>
              <w:bottom w:val="single" w:color="000000" w:sz="4" w:space="0"/>
              <w:right w:val="single" w:color="000000" w:sz="4" w:space="0"/>
            </w:tcBorders>
            <w:vAlign w:val="center"/>
          </w:tcPr>
          <w:p w14:paraId="11161549">
            <w:pPr>
              <w:jc w:val="center"/>
              <w:rPr>
                <w:rFonts w:ascii="宋体" w:hAnsi="宋体" w:eastAsia="宋体" w:cs="宋体"/>
                <w:color w:val="000000"/>
                <w:sz w:val="20"/>
                <w:szCs w:val="20"/>
              </w:rPr>
            </w:pPr>
            <w:r>
              <w:rPr>
                <w:rFonts w:hint="eastAsia"/>
                <w:color w:val="000000"/>
                <w:sz w:val="20"/>
                <w:szCs w:val="20"/>
              </w:rPr>
              <w:t>天津音乐学院王恒</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AA00">
            <w:pPr>
              <w:jc w:val="center"/>
              <w:rPr>
                <w:rFonts w:ascii="宋体" w:hAnsi="宋体" w:eastAsia="宋体" w:cs="宋体"/>
                <w:color w:val="000000"/>
                <w:sz w:val="20"/>
                <w:szCs w:val="20"/>
              </w:rPr>
            </w:pPr>
            <w:r>
              <w:rPr>
                <w:rFonts w:hint="eastAsia"/>
                <w:color w:val="000000"/>
                <w:sz w:val="20"/>
                <w:szCs w:val="20"/>
              </w:rPr>
              <w:t>1月3日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3AE8">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3CB1D6C2">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E8FB">
            <w:pPr>
              <w:widowControl/>
              <w:jc w:val="center"/>
              <w:textAlignment w:val="center"/>
              <w:rPr>
                <w:rFonts w:eastAsia="宋体" w:cstheme="minorHAnsi"/>
                <w:color w:val="000000"/>
                <w:sz w:val="22"/>
              </w:rPr>
            </w:pPr>
            <w:r>
              <w:rPr>
                <w:rFonts w:eastAsia="宋体" w:cstheme="minorHAnsi"/>
                <w:color w:val="000000"/>
                <w:kern w:val="0"/>
                <w:sz w:val="22"/>
              </w:rPr>
              <w:t>2</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02C1">
            <w:pPr>
              <w:jc w:val="center"/>
              <w:rPr>
                <w:rFonts w:ascii="宋体" w:hAnsi="宋体" w:eastAsia="宋体" w:cs="宋体"/>
                <w:color w:val="000000"/>
                <w:sz w:val="20"/>
                <w:szCs w:val="20"/>
              </w:rPr>
            </w:pPr>
            <w:r>
              <w:rPr>
                <w:rFonts w:hint="eastAsia"/>
                <w:color w:val="000000"/>
                <w:sz w:val="20"/>
                <w:szCs w:val="20"/>
              </w:rPr>
              <w:t>萨克斯管古典与现代演奏风格及技巧的差异(下)</w:t>
            </w:r>
          </w:p>
        </w:tc>
        <w:tc>
          <w:tcPr>
            <w:tcW w:w="1660" w:type="dxa"/>
            <w:tcBorders>
              <w:top w:val="single" w:color="000000" w:sz="4" w:space="0"/>
              <w:left w:val="single" w:color="000000" w:sz="4" w:space="0"/>
              <w:bottom w:val="single" w:color="000000" w:sz="4" w:space="0"/>
              <w:right w:val="single" w:color="000000" w:sz="4" w:space="0"/>
            </w:tcBorders>
            <w:vAlign w:val="center"/>
          </w:tcPr>
          <w:p w14:paraId="11CC55C6">
            <w:pPr>
              <w:jc w:val="center"/>
              <w:rPr>
                <w:rFonts w:ascii="宋体" w:hAnsi="宋体" w:eastAsia="宋体" w:cs="宋体"/>
                <w:color w:val="000000"/>
                <w:sz w:val="20"/>
                <w:szCs w:val="20"/>
              </w:rPr>
            </w:pPr>
            <w:r>
              <w:rPr>
                <w:rFonts w:hint="eastAsia"/>
                <w:color w:val="000000"/>
                <w:sz w:val="20"/>
                <w:szCs w:val="20"/>
              </w:rPr>
              <w:t>天津音乐学院王恒</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EB10">
            <w:pPr>
              <w:jc w:val="center"/>
              <w:rPr>
                <w:rFonts w:ascii="宋体" w:hAnsi="宋体" w:eastAsia="宋体" w:cs="宋体"/>
                <w:color w:val="000000"/>
                <w:sz w:val="20"/>
                <w:szCs w:val="20"/>
              </w:rPr>
            </w:pPr>
            <w:r>
              <w:rPr>
                <w:rFonts w:hint="eastAsia"/>
                <w:color w:val="000000"/>
                <w:sz w:val="20"/>
                <w:szCs w:val="20"/>
              </w:rPr>
              <w:t>1月10日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996C">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62135265">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7B62">
            <w:pPr>
              <w:widowControl/>
              <w:jc w:val="center"/>
              <w:textAlignment w:val="center"/>
              <w:rPr>
                <w:rFonts w:eastAsia="宋体" w:cstheme="minorHAnsi"/>
                <w:color w:val="000000"/>
                <w:sz w:val="22"/>
              </w:rPr>
            </w:pPr>
            <w:r>
              <w:rPr>
                <w:rFonts w:eastAsia="宋体" w:cstheme="minorHAnsi"/>
                <w:color w:val="000000"/>
                <w:kern w:val="0"/>
                <w:sz w:val="22"/>
              </w:rPr>
              <w:t>3</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3882">
            <w:pPr>
              <w:jc w:val="center"/>
              <w:rPr>
                <w:rFonts w:ascii="宋体" w:hAnsi="宋体" w:eastAsia="宋体" w:cs="宋体"/>
                <w:color w:val="000000"/>
                <w:sz w:val="20"/>
                <w:szCs w:val="20"/>
              </w:rPr>
            </w:pPr>
            <w:r>
              <w:rPr>
                <w:rFonts w:hint="eastAsia"/>
                <w:color w:val="000000"/>
                <w:sz w:val="20"/>
                <w:szCs w:val="20"/>
              </w:rPr>
              <w:t>漫谈音乐功能与观众拓展(上)</w:t>
            </w:r>
          </w:p>
        </w:tc>
        <w:tc>
          <w:tcPr>
            <w:tcW w:w="1660" w:type="dxa"/>
            <w:tcBorders>
              <w:top w:val="single" w:color="000000" w:sz="4" w:space="0"/>
              <w:left w:val="single" w:color="000000" w:sz="4" w:space="0"/>
              <w:bottom w:val="single" w:color="000000" w:sz="4" w:space="0"/>
              <w:right w:val="single" w:color="000000" w:sz="4" w:space="0"/>
            </w:tcBorders>
            <w:vAlign w:val="center"/>
          </w:tcPr>
          <w:p w14:paraId="46797890">
            <w:pPr>
              <w:jc w:val="center"/>
              <w:rPr>
                <w:rFonts w:ascii="宋体" w:hAnsi="宋体" w:eastAsia="宋体" w:cs="宋体"/>
                <w:color w:val="000000"/>
                <w:sz w:val="20"/>
                <w:szCs w:val="20"/>
              </w:rPr>
            </w:pPr>
            <w:r>
              <w:rPr>
                <w:rFonts w:hint="eastAsia"/>
                <w:color w:val="000000"/>
                <w:sz w:val="20"/>
                <w:szCs w:val="20"/>
              </w:rPr>
              <w:t>天津音乐学院</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C91C">
            <w:pPr>
              <w:jc w:val="center"/>
              <w:rPr>
                <w:rFonts w:ascii="宋体" w:hAnsi="宋体" w:eastAsia="宋体" w:cs="宋体"/>
                <w:color w:val="000000"/>
                <w:sz w:val="20"/>
                <w:szCs w:val="20"/>
              </w:rPr>
            </w:pPr>
            <w:r>
              <w:rPr>
                <w:rFonts w:hint="eastAsia"/>
                <w:color w:val="000000"/>
                <w:sz w:val="20"/>
                <w:szCs w:val="20"/>
              </w:rPr>
              <w:t>1月17日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CDC9">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15B47E08">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3A28">
            <w:pPr>
              <w:widowControl/>
              <w:jc w:val="center"/>
              <w:textAlignment w:val="center"/>
              <w:rPr>
                <w:rFonts w:eastAsia="宋体" w:cstheme="minorHAnsi"/>
                <w:color w:val="000000"/>
                <w:sz w:val="22"/>
              </w:rPr>
            </w:pPr>
            <w:r>
              <w:rPr>
                <w:rFonts w:eastAsia="宋体" w:cstheme="minorHAnsi"/>
                <w:color w:val="000000"/>
                <w:kern w:val="0"/>
                <w:sz w:val="22"/>
              </w:rPr>
              <w:t>4</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C85B">
            <w:pPr>
              <w:jc w:val="center"/>
              <w:rPr>
                <w:rFonts w:ascii="宋体" w:hAnsi="宋体" w:eastAsia="宋体" w:cs="宋体"/>
                <w:color w:val="000000"/>
                <w:sz w:val="20"/>
                <w:szCs w:val="20"/>
              </w:rPr>
            </w:pPr>
            <w:r>
              <w:rPr>
                <w:rFonts w:hint="eastAsia"/>
                <w:color w:val="000000"/>
                <w:sz w:val="20"/>
                <w:szCs w:val="20"/>
              </w:rPr>
              <w:t>漫谈音乐功能与观众拓展(下)</w:t>
            </w:r>
          </w:p>
        </w:tc>
        <w:tc>
          <w:tcPr>
            <w:tcW w:w="1660" w:type="dxa"/>
            <w:tcBorders>
              <w:top w:val="single" w:color="000000" w:sz="4" w:space="0"/>
              <w:left w:val="single" w:color="000000" w:sz="4" w:space="0"/>
              <w:bottom w:val="single" w:color="000000" w:sz="4" w:space="0"/>
              <w:right w:val="single" w:color="000000" w:sz="4" w:space="0"/>
            </w:tcBorders>
            <w:vAlign w:val="center"/>
          </w:tcPr>
          <w:p w14:paraId="56C1A12B">
            <w:pPr>
              <w:jc w:val="center"/>
              <w:rPr>
                <w:rFonts w:ascii="宋体" w:hAnsi="宋体" w:eastAsia="宋体" w:cs="宋体"/>
                <w:color w:val="000000"/>
                <w:sz w:val="20"/>
                <w:szCs w:val="20"/>
              </w:rPr>
            </w:pPr>
            <w:r>
              <w:rPr>
                <w:rFonts w:hint="eastAsia"/>
                <w:color w:val="000000"/>
                <w:sz w:val="20"/>
                <w:szCs w:val="20"/>
              </w:rPr>
              <w:t>天津音乐学院</w:t>
            </w:r>
            <w:r>
              <w:rPr>
                <w:rFonts w:hint="eastAsia"/>
                <w:color w:val="000000"/>
                <w:sz w:val="20"/>
                <w:szCs w:val="20"/>
              </w:rPr>
              <w:br w:type="textWrapping"/>
            </w:r>
            <w:r>
              <w:rPr>
                <w:rFonts w:hint="eastAsia"/>
                <w:color w:val="000000"/>
                <w:sz w:val="20"/>
                <w:szCs w:val="20"/>
              </w:rPr>
              <w:t>赵良云</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9FE7">
            <w:pPr>
              <w:jc w:val="center"/>
              <w:rPr>
                <w:rFonts w:ascii="宋体" w:hAnsi="宋体" w:eastAsia="宋体" w:cs="宋体"/>
                <w:color w:val="000000"/>
                <w:sz w:val="20"/>
                <w:szCs w:val="20"/>
              </w:rPr>
            </w:pPr>
            <w:r>
              <w:rPr>
                <w:rFonts w:hint="eastAsia"/>
                <w:color w:val="000000"/>
                <w:sz w:val="20"/>
                <w:szCs w:val="20"/>
              </w:rPr>
              <w:t>1月24日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0C45">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4C25CA1B">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FB9A">
            <w:pPr>
              <w:widowControl/>
              <w:jc w:val="center"/>
              <w:textAlignment w:val="center"/>
              <w:rPr>
                <w:rFonts w:eastAsia="宋体" w:cstheme="minorHAnsi"/>
                <w:color w:val="000000"/>
                <w:sz w:val="22"/>
              </w:rPr>
            </w:pPr>
            <w:r>
              <w:rPr>
                <w:rFonts w:eastAsia="宋体" w:cstheme="minorHAnsi"/>
                <w:color w:val="000000"/>
                <w:kern w:val="0"/>
                <w:sz w:val="22"/>
              </w:rPr>
              <w:t>5</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E842">
            <w:pPr>
              <w:jc w:val="center"/>
              <w:rPr>
                <w:rFonts w:ascii="宋体" w:hAnsi="宋体" w:eastAsia="宋体" w:cs="宋体"/>
                <w:color w:val="000000"/>
                <w:sz w:val="20"/>
                <w:szCs w:val="20"/>
              </w:rPr>
            </w:pPr>
            <w:r>
              <w:rPr>
                <w:rFonts w:hint="eastAsia"/>
                <w:color w:val="000000"/>
                <w:sz w:val="20"/>
                <w:szCs w:val="20"/>
              </w:rPr>
              <w:t>诗意里的中国现代艺术歌曲(上)</w:t>
            </w:r>
          </w:p>
        </w:tc>
        <w:tc>
          <w:tcPr>
            <w:tcW w:w="1660" w:type="dxa"/>
            <w:tcBorders>
              <w:top w:val="single" w:color="000000" w:sz="4" w:space="0"/>
              <w:left w:val="single" w:color="000000" w:sz="4" w:space="0"/>
              <w:bottom w:val="single" w:color="000000" w:sz="4" w:space="0"/>
              <w:right w:val="single" w:color="000000" w:sz="4" w:space="0"/>
            </w:tcBorders>
            <w:vAlign w:val="center"/>
          </w:tcPr>
          <w:p w14:paraId="7FAD7046">
            <w:pPr>
              <w:jc w:val="center"/>
              <w:rPr>
                <w:rFonts w:ascii="宋体" w:hAnsi="宋体" w:eastAsia="宋体" w:cs="宋体"/>
                <w:color w:val="000000"/>
                <w:sz w:val="20"/>
                <w:szCs w:val="20"/>
              </w:rPr>
            </w:pPr>
            <w:r>
              <w:rPr>
                <w:rFonts w:hint="eastAsia"/>
                <w:color w:val="000000"/>
                <w:sz w:val="20"/>
                <w:szCs w:val="20"/>
              </w:rPr>
              <w:t>天津音乐学院张大鹏</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96CE">
            <w:pPr>
              <w:jc w:val="center"/>
              <w:rPr>
                <w:rFonts w:ascii="宋体" w:hAnsi="宋体" w:eastAsia="宋体" w:cs="宋体"/>
                <w:color w:val="000000"/>
                <w:sz w:val="20"/>
                <w:szCs w:val="20"/>
              </w:rPr>
            </w:pPr>
            <w:r>
              <w:rPr>
                <w:rFonts w:hint="eastAsia"/>
                <w:color w:val="000000"/>
                <w:sz w:val="20"/>
                <w:szCs w:val="20"/>
              </w:rPr>
              <w:t>1月31日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46AA">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7A0F1FA9">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20BD">
            <w:pPr>
              <w:widowControl/>
              <w:jc w:val="center"/>
              <w:textAlignment w:val="center"/>
              <w:rPr>
                <w:rFonts w:eastAsia="宋体" w:cstheme="minorHAnsi"/>
                <w:color w:val="000000"/>
                <w:sz w:val="22"/>
              </w:rPr>
            </w:pPr>
            <w:r>
              <w:rPr>
                <w:rFonts w:eastAsia="宋体" w:cstheme="minorHAnsi"/>
                <w:color w:val="000000"/>
                <w:kern w:val="0"/>
                <w:sz w:val="22"/>
              </w:rPr>
              <w:t>6</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F552">
            <w:pPr>
              <w:jc w:val="center"/>
              <w:rPr>
                <w:rFonts w:ascii="宋体" w:hAnsi="宋体" w:eastAsia="宋体" w:cs="宋体"/>
                <w:color w:val="000000"/>
                <w:sz w:val="20"/>
                <w:szCs w:val="20"/>
              </w:rPr>
            </w:pPr>
            <w:r>
              <w:rPr>
                <w:rFonts w:hint="eastAsia"/>
                <w:color w:val="000000"/>
                <w:sz w:val="20"/>
                <w:szCs w:val="20"/>
              </w:rPr>
              <w:t>诗意里的中国现代艺术歌曲</w:t>
            </w:r>
          </w:p>
        </w:tc>
        <w:tc>
          <w:tcPr>
            <w:tcW w:w="1660" w:type="dxa"/>
            <w:tcBorders>
              <w:top w:val="single" w:color="000000" w:sz="4" w:space="0"/>
              <w:left w:val="single" w:color="000000" w:sz="4" w:space="0"/>
              <w:bottom w:val="single" w:color="000000" w:sz="4" w:space="0"/>
              <w:right w:val="single" w:color="000000" w:sz="4" w:space="0"/>
            </w:tcBorders>
            <w:vAlign w:val="center"/>
          </w:tcPr>
          <w:p w14:paraId="199C3E3A">
            <w:pPr>
              <w:jc w:val="center"/>
              <w:rPr>
                <w:rFonts w:ascii="宋体" w:hAnsi="宋体" w:eastAsia="宋体" w:cs="宋体"/>
                <w:color w:val="000000"/>
                <w:sz w:val="20"/>
                <w:szCs w:val="20"/>
              </w:rPr>
            </w:pPr>
            <w:r>
              <w:rPr>
                <w:rFonts w:hint="eastAsia"/>
                <w:color w:val="000000"/>
                <w:sz w:val="20"/>
                <w:szCs w:val="20"/>
              </w:rPr>
              <w:t>天津音乐学院张大鹏</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EBBD">
            <w:pPr>
              <w:jc w:val="center"/>
              <w:rPr>
                <w:rFonts w:ascii="宋体" w:hAnsi="宋体" w:eastAsia="宋体" w:cs="宋体"/>
                <w:color w:val="000000"/>
                <w:sz w:val="20"/>
                <w:szCs w:val="20"/>
              </w:rPr>
            </w:pPr>
            <w:r>
              <w:rPr>
                <w:rFonts w:hint="eastAsia"/>
                <w:color w:val="000000"/>
                <w:sz w:val="20"/>
                <w:szCs w:val="20"/>
              </w:rPr>
              <w:t>2月7日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CE08">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70BB0BA6">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1F0A">
            <w:pPr>
              <w:widowControl/>
              <w:jc w:val="center"/>
              <w:textAlignment w:val="center"/>
              <w:rPr>
                <w:rFonts w:eastAsia="宋体" w:cstheme="minorHAnsi"/>
                <w:color w:val="000000"/>
                <w:sz w:val="22"/>
              </w:rPr>
            </w:pPr>
            <w:r>
              <w:rPr>
                <w:rFonts w:eastAsia="宋体" w:cstheme="minorHAnsi"/>
                <w:color w:val="000000"/>
                <w:kern w:val="0"/>
                <w:sz w:val="22"/>
              </w:rPr>
              <w:t>7</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B0B4">
            <w:pPr>
              <w:jc w:val="center"/>
              <w:rPr>
                <w:rFonts w:ascii="宋体" w:hAnsi="宋体" w:eastAsia="宋体" w:cs="宋体"/>
                <w:color w:val="000000"/>
                <w:sz w:val="20"/>
                <w:szCs w:val="20"/>
              </w:rPr>
            </w:pPr>
            <w:r>
              <w:rPr>
                <w:rFonts w:hint="eastAsia"/>
                <w:color w:val="000000"/>
                <w:sz w:val="20"/>
                <w:szCs w:val="20"/>
              </w:rPr>
              <w:t>长号演奏方法以及音乐情感表达</w:t>
            </w:r>
          </w:p>
        </w:tc>
        <w:tc>
          <w:tcPr>
            <w:tcW w:w="1660" w:type="dxa"/>
            <w:tcBorders>
              <w:top w:val="single" w:color="000000" w:sz="4" w:space="0"/>
              <w:left w:val="single" w:color="000000" w:sz="4" w:space="0"/>
              <w:bottom w:val="single" w:color="000000" w:sz="4" w:space="0"/>
              <w:right w:val="single" w:color="000000" w:sz="4" w:space="0"/>
            </w:tcBorders>
            <w:vAlign w:val="center"/>
          </w:tcPr>
          <w:p w14:paraId="25970E3F">
            <w:pPr>
              <w:jc w:val="center"/>
              <w:rPr>
                <w:rFonts w:ascii="宋体" w:hAnsi="宋体" w:eastAsia="宋体" w:cs="宋体"/>
                <w:color w:val="000000"/>
                <w:sz w:val="20"/>
                <w:szCs w:val="20"/>
              </w:rPr>
            </w:pPr>
            <w:r>
              <w:rPr>
                <w:rFonts w:hint="eastAsia"/>
                <w:color w:val="000000"/>
                <w:sz w:val="20"/>
                <w:szCs w:val="20"/>
              </w:rPr>
              <w:t>天津音乐学院</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EC08">
            <w:pPr>
              <w:jc w:val="center"/>
              <w:rPr>
                <w:rFonts w:ascii="宋体" w:hAnsi="宋体" w:eastAsia="宋体" w:cs="宋体"/>
                <w:color w:val="000000"/>
                <w:sz w:val="20"/>
                <w:szCs w:val="20"/>
              </w:rPr>
            </w:pPr>
            <w:r>
              <w:rPr>
                <w:rFonts w:hint="eastAsia"/>
                <w:color w:val="000000"/>
                <w:sz w:val="20"/>
                <w:szCs w:val="20"/>
              </w:rPr>
              <w:t>2月29日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C657">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00C648CF">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9CA7">
            <w:pPr>
              <w:widowControl/>
              <w:jc w:val="center"/>
              <w:textAlignment w:val="center"/>
              <w:rPr>
                <w:rFonts w:eastAsia="宋体" w:cstheme="minorHAnsi"/>
                <w:color w:val="000000"/>
                <w:sz w:val="22"/>
              </w:rPr>
            </w:pPr>
            <w:r>
              <w:rPr>
                <w:rFonts w:eastAsia="宋体" w:cstheme="minorHAnsi"/>
                <w:color w:val="000000"/>
                <w:kern w:val="0"/>
                <w:sz w:val="22"/>
              </w:rPr>
              <w:t>8</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B367">
            <w:pPr>
              <w:jc w:val="center"/>
              <w:rPr>
                <w:rFonts w:ascii="宋体" w:hAnsi="宋体" w:eastAsia="宋体" w:cs="宋体"/>
                <w:color w:val="000000"/>
                <w:sz w:val="20"/>
                <w:szCs w:val="20"/>
              </w:rPr>
            </w:pPr>
            <w:r>
              <w:rPr>
                <w:rFonts w:hint="eastAsia"/>
                <w:color w:val="000000"/>
                <w:sz w:val="20"/>
                <w:szCs w:val="20"/>
              </w:rPr>
              <w:t>长号演奏方法以及音乐情感表达</w:t>
            </w:r>
          </w:p>
        </w:tc>
        <w:tc>
          <w:tcPr>
            <w:tcW w:w="1660" w:type="dxa"/>
            <w:tcBorders>
              <w:top w:val="single" w:color="000000" w:sz="4" w:space="0"/>
              <w:left w:val="single" w:color="000000" w:sz="4" w:space="0"/>
              <w:bottom w:val="single" w:color="000000" w:sz="4" w:space="0"/>
              <w:right w:val="single" w:color="000000" w:sz="4" w:space="0"/>
            </w:tcBorders>
            <w:vAlign w:val="center"/>
          </w:tcPr>
          <w:p w14:paraId="43940086">
            <w:pPr>
              <w:jc w:val="center"/>
              <w:rPr>
                <w:rFonts w:ascii="宋体" w:hAnsi="宋体" w:eastAsia="宋体" w:cs="宋体"/>
                <w:color w:val="000000"/>
                <w:sz w:val="20"/>
                <w:szCs w:val="20"/>
              </w:rPr>
            </w:pPr>
            <w:r>
              <w:rPr>
                <w:rFonts w:hint="eastAsia"/>
                <w:color w:val="000000"/>
                <w:sz w:val="20"/>
                <w:szCs w:val="20"/>
              </w:rPr>
              <w:t>天津音乐学院</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F466">
            <w:pPr>
              <w:jc w:val="center"/>
              <w:rPr>
                <w:rFonts w:ascii="宋体" w:hAnsi="宋体" w:eastAsia="宋体" w:cs="宋体"/>
                <w:color w:val="000000"/>
                <w:sz w:val="20"/>
                <w:szCs w:val="20"/>
              </w:rPr>
            </w:pPr>
            <w:r>
              <w:rPr>
                <w:rFonts w:hint="eastAsia"/>
                <w:color w:val="000000"/>
                <w:sz w:val="20"/>
                <w:szCs w:val="20"/>
              </w:rPr>
              <w:t>3月6日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2D97">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480304A3">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D1C5">
            <w:pPr>
              <w:widowControl/>
              <w:jc w:val="center"/>
              <w:textAlignment w:val="center"/>
              <w:rPr>
                <w:rFonts w:eastAsia="宋体" w:cstheme="minorHAnsi"/>
                <w:color w:val="000000"/>
                <w:sz w:val="22"/>
              </w:rPr>
            </w:pPr>
            <w:r>
              <w:rPr>
                <w:rFonts w:eastAsia="宋体" w:cstheme="minorHAnsi"/>
                <w:color w:val="000000"/>
                <w:kern w:val="0"/>
                <w:sz w:val="22"/>
              </w:rPr>
              <w:t>9</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7A37">
            <w:pPr>
              <w:jc w:val="center"/>
              <w:rPr>
                <w:rFonts w:ascii="宋体" w:hAnsi="宋体" w:eastAsia="宋体" w:cs="宋体"/>
                <w:color w:val="000000"/>
                <w:sz w:val="20"/>
                <w:szCs w:val="20"/>
              </w:rPr>
            </w:pPr>
            <w:r>
              <w:rPr>
                <w:rFonts w:hint="eastAsia"/>
                <w:color w:val="000000"/>
                <w:sz w:val="20"/>
                <w:szCs w:val="20"/>
              </w:rPr>
              <w:t>从巴洛克时期到古典主义时期钢琴奏鸣曲的发展和演变</w:t>
            </w:r>
          </w:p>
        </w:tc>
        <w:tc>
          <w:tcPr>
            <w:tcW w:w="1660" w:type="dxa"/>
            <w:tcBorders>
              <w:top w:val="single" w:color="000000" w:sz="4" w:space="0"/>
              <w:left w:val="single" w:color="000000" w:sz="4" w:space="0"/>
              <w:bottom w:val="single" w:color="000000" w:sz="4" w:space="0"/>
              <w:right w:val="single" w:color="000000" w:sz="4" w:space="0"/>
            </w:tcBorders>
            <w:vAlign w:val="center"/>
          </w:tcPr>
          <w:p w14:paraId="4EE17C9F">
            <w:pPr>
              <w:jc w:val="center"/>
              <w:rPr>
                <w:rFonts w:ascii="宋体" w:hAnsi="宋体" w:eastAsia="宋体" w:cs="宋体"/>
                <w:color w:val="000000"/>
                <w:sz w:val="20"/>
                <w:szCs w:val="20"/>
              </w:rPr>
            </w:pPr>
            <w:r>
              <w:rPr>
                <w:rFonts w:hint="eastAsia"/>
                <w:color w:val="000000"/>
                <w:sz w:val="20"/>
                <w:szCs w:val="20"/>
              </w:rPr>
              <w:t>天津音乐学院</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8EBB">
            <w:pPr>
              <w:jc w:val="center"/>
              <w:rPr>
                <w:rFonts w:ascii="宋体" w:hAnsi="宋体" w:eastAsia="宋体" w:cs="宋体"/>
                <w:color w:val="000000"/>
                <w:sz w:val="20"/>
                <w:szCs w:val="20"/>
              </w:rPr>
            </w:pPr>
            <w:r>
              <w:rPr>
                <w:rFonts w:hint="eastAsia"/>
                <w:color w:val="000000"/>
                <w:sz w:val="20"/>
                <w:szCs w:val="20"/>
              </w:rPr>
              <w:t>3月14日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4365">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6D606B63">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3B16">
            <w:pPr>
              <w:widowControl/>
              <w:jc w:val="center"/>
              <w:textAlignment w:val="center"/>
              <w:rPr>
                <w:rFonts w:eastAsia="宋体" w:cstheme="minorHAnsi"/>
                <w:color w:val="000000"/>
                <w:sz w:val="22"/>
              </w:rPr>
            </w:pPr>
            <w:r>
              <w:rPr>
                <w:rFonts w:eastAsia="宋体" w:cstheme="minorHAnsi"/>
                <w:color w:val="000000"/>
                <w:kern w:val="0"/>
                <w:sz w:val="22"/>
              </w:rPr>
              <w:t>10</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557D">
            <w:pPr>
              <w:jc w:val="center"/>
              <w:rPr>
                <w:rFonts w:ascii="宋体" w:hAnsi="宋体" w:eastAsia="宋体" w:cs="宋体"/>
                <w:color w:val="000000"/>
                <w:sz w:val="20"/>
                <w:szCs w:val="20"/>
              </w:rPr>
            </w:pPr>
            <w:r>
              <w:rPr>
                <w:rFonts w:hint="eastAsia"/>
                <w:color w:val="000000"/>
                <w:sz w:val="20"/>
                <w:szCs w:val="20"/>
              </w:rPr>
              <w:t>从巴洛克时期到古典主义时期钢琴奏鸣曲的发展和演变</w:t>
            </w:r>
          </w:p>
        </w:tc>
        <w:tc>
          <w:tcPr>
            <w:tcW w:w="1660" w:type="dxa"/>
            <w:tcBorders>
              <w:top w:val="single" w:color="000000" w:sz="4" w:space="0"/>
              <w:left w:val="single" w:color="000000" w:sz="4" w:space="0"/>
              <w:bottom w:val="single" w:color="000000" w:sz="4" w:space="0"/>
              <w:right w:val="single" w:color="000000" w:sz="4" w:space="0"/>
            </w:tcBorders>
            <w:vAlign w:val="center"/>
          </w:tcPr>
          <w:p w14:paraId="673EB1AF">
            <w:pPr>
              <w:jc w:val="center"/>
              <w:rPr>
                <w:rFonts w:ascii="宋体" w:hAnsi="宋体" w:eastAsia="宋体" w:cs="宋体"/>
                <w:color w:val="000000"/>
                <w:sz w:val="20"/>
                <w:szCs w:val="20"/>
              </w:rPr>
            </w:pPr>
            <w:r>
              <w:rPr>
                <w:rFonts w:hint="eastAsia"/>
                <w:color w:val="000000"/>
                <w:sz w:val="20"/>
                <w:szCs w:val="20"/>
              </w:rPr>
              <w:t>天津音乐学院童彤</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96A5">
            <w:pPr>
              <w:jc w:val="center"/>
              <w:rPr>
                <w:rFonts w:ascii="宋体" w:hAnsi="宋体" w:eastAsia="宋体" w:cs="宋体"/>
                <w:color w:val="000000"/>
                <w:sz w:val="20"/>
                <w:szCs w:val="20"/>
              </w:rPr>
            </w:pPr>
            <w:r>
              <w:rPr>
                <w:rFonts w:hint="eastAsia"/>
                <w:color w:val="000000"/>
                <w:sz w:val="20"/>
                <w:szCs w:val="20"/>
              </w:rPr>
              <w:t>3月20日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B58C">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060AB58A">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2719">
            <w:pPr>
              <w:widowControl/>
              <w:jc w:val="center"/>
              <w:textAlignment w:val="center"/>
              <w:rPr>
                <w:rFonts w:eastAsia="宋体" w:cstheme="minorHAnsi"/>
                <w:color w:val="000000"/>
                <w:sz w:val="22"/>
              </w:rPr>
            </w:pPr>
            <w:r>
              <w:rPr>
                <w:rFonts w:eastAsia="宋体" w:cstheme="minorHAnsi"/>
                <w:color w:val="000000"/>
                <w:kern w:val="0"/>
                <w:sz w:val="22"/>
              </w:rPr>
              <w:t>11</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5F90">
            <w:pPr>
              <w:jc w:val="center"/>
              <w:rPr>
                <w:rFonts w:ascii="宋体" w:hAnsi="宋体" w:eastAsia="宋体" w:cs="宋体"/>
                <w:color w:val="000000"/>
                <w:sz w:val="20"/>
                <w:szCs w:val="20"/>
              </w:rPr>
            </w:pPr>
            <w:r>
              <w:rPr>
                <w:rFonts w:hint="eastAsia"/>
                <w:color w:val="000000"/>
                <w:sz w:val="20"/>
                <w:szCs w:val="20"/>
              </w:rPr>
              <w:t>钢琴四手联弹中的室内乐思维</w:t>
            </w:r>
          </w:p>
        </w:tc>
        <w:tc>
          <w:tcPr>
            <w:tcW w:w="1660" w:type="dxa"/>
            <w:tcBorders>
              <w:top w:val="single" w:color="000000" w:sz="4" w:space="0"/>
              <w:left w:val="single" w:color="000000" w:sz="4" w:space="0"/>
              <w:bottom w:val="single" w:color="000000" w:sz="4" w:space="0"/>
              <w:right w:val="single" w:color="000000" w:sz="4" w:space="0"/>
            </w:tcBorders>
            <w:vAlign w:val="center"/>
          </w:tcPr>
          <w:p w14:paraId="76466986">
            <w:pPr>
              <w:jc w:val="center"/>
              <w:rPr>
                <w:rFonts w:ascii="宋体" w:hAnsi="宋体" w:eastAsia="宋体" w:cs="宋体"/>
                <w:color w:val="000000"/>
                <w:sz w:val="20"/>
                <w:szCs w:val="20"/>
              </w:rPr>
            </w:pPr>
            <w:r>
              <w:rPr>
                <w:rFonts w:hint="eastAsia"/>
                <w:color w:val="000000"/>
                <w:sz w:val="20"/>
                <w:szCs w:val="20"/>
              </w:rPr>
              <w:t>天津音乐学院苑艺萍</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ACFF">
            <w:pPr>
              <w:jc w:val="center"/>
              <w:rPr>
                <w:rFonts w:ascii="宋体" w:hAnsi="宋体" w:eastAsia="宋体" w:cs="宋体"/>
                <w:color w:val="000000"/>
                <w:sz w:val="20"/>
                <w:szCs w:val="20"/>
              </w:rPr>
            </w:pPr>
            <w:r>
              <w:rPr>
                <w:rFonts w:hint="eastAsia"/>
                <w:color w:val="000000"/>
                <w:sz w:val="20"/>
                <w:szCs w:val="20"/>
              </w:rPr>
              <w:t>3月27日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B73E">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0E818CA2">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0D19">
            <w:pPr>
              <w:widowControl/>
              <w:jc w:val="center"/>
              <w:textAlignment w:val="center"/>
              <w:rPr>
                <w:rFonts w:eastAsia="宋体" w:cstheme="minorHAnsi"/>
                <w:color w:val="000000"/>
                <w:sz w:val="22"/>
              </w:rPr>
            </w:pPr>
            <w:r>
              <w:rPr>
                <w:rFonts w:eastAsia="宋体" w:cstheme="minorHAnsi"/>
                <w:color w:val="000000"/>
                <w:kern w:val="0"/>
                <w:sz w:val="22"/>
              </w:rPr>
              <w:t>12</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AC05">
            <w:pPr>
              <w:jc w:val="center"/>
              <w:rPr>
                <w:rFonts w:ascii="宋体" w:hAnsi="宋体" w:eastAsia="宋体" w:cs="宋体"/>
                <w:color w:val="000000"/>
                <w:sz w:val="20"/>
                <w:szCs w:val="20"/>
              </w:rPr>
            </w:pPr>
            <w:r>
              <w:rPr>
                <w:rFonts w:hint="eastAsia"/>
                <w:color w:val="000000"/>
                <w:sz w:val="20"/>
                <w:szCs w:val="20"/>
              </w:rPr>
              <w:t>钢琴四手联弹中的室内乐思维</w:t>
            </w:r>
          </w:p>
        </w:tc>
        <w:tc>
          <w:tcPr>
            <w:tcW w:w="1660" w:type="dxa"/>
            <w:tcBorders>
              <w:top w:val="single" w:color="000000" w:sz="4" w:space="0"/>
              <w:left w:val="single" w:color="000000" w:sz="4" w:space="0"/>
              <w:bottom w:val="single" w:color="000000" w:sz="4" w:space="0"/>
              <w:right w:val="single" w:color="000000" w:sz="4" w:space="0"/>
            </w:tcBorders>
            <w:vAlign w:val="center"/>
          </w:tcPr>
          <w:p w14:paraId="0C6CAD89">
            <w:pPr>
              <w:jc w:val="center"/>
              <w:rPr>
                <w:rFonts w:ascii="宋体" w:hAnsi="宋体" w:eastAsia="宋体" w:cs="宋体"/>
                <w:color w:val="000000"/>
                <w:sz w:val="20"/>
                <w:szCs w:val="20"/>
              </w:rPr>
            </w:pPr>
            <w:r>
              <w:rPr>
                <w:rFonts w:hint="eastAsia"/>
                <w:color w:val="000000"/>
                <w:sz w:val="20"/>
                <w:szCs w:val="20"/>
              </w:rPr>
              <w:t>天津音乐学院</w:t>
            </w:r>
            <w:r>
              <w:rPr>
                <w:rFonts w:hint="eastAsia"/>
                <w:color w:val="000000"/>
                <w:sz w:val="20"/>
                <w:szCs w:val="20"/>
              </w:rPr>
              <w:br w:type="textWrapping"/>
            </w:r>
            <w:r>
              <w:rPr>
                <w:rFonts w:hint="eastAsia"/>
                <w:color w:val="000000"/>
                <w:sz w:val="20"/>
                <w:szCs w:val="20"/>
              </w:rPr>
              <w:t>苑艺萍</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5A4D">
            <w:pPr>
              <w:jc w:val="center"/>
              <w:rPr>
                <w:rFonts w:ascii="宋体" w:hAnsi="宋体" w:eastAsia="宋体" w:cs="宋体"/>
                <w:color w:val="000000"/>
                <w:sz w:val="20"/>
                <w:szCs w:val="20"/>
              </w:rPr>
            </w:pPr>
            <w:r>
              <w:rPr>
                <w:rFonts w:hint="eastAsia"/>
                <w:color w:val="000000"/>
                <w:sz w:val="20"/>
                <w:szCs w:val="20"/>
              </w:rPr>
              <w:t>4月10日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93B7">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65822ED2">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3144">
            <w:pPr>
              <w:widowControl/>
              <w:jc w:val="center"/>
              <w:textAlignment w:val="center"/>
              <w:rPr>
                <w:rFonts w:eastAsia="宋体" w:cstheme="minorHAnsi"/>
                <w:color w:val="000000"/>
                <w:sz w:val="22"/>
              </w:rPr>
            </w:pPr>
            <w:r>
              <w:rPr>
                <w:rFonts w:eastAsia="宋体" w:cstheme="minorHAnsi"/>
                <w:color w:val="000000"/>
                <w:kern w:val="0"/>
                <w:sz w:val="22"/>
              </w:rPr>
              <w:t>13</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B441">
            <w:pPr>
              <w:jc w:val="center"/>
              <w:rPr>
                <w:rFonts w:ascii="宋体" w:hAnsi="宋体" w:eastAsia="宋体" w:cs="宋体"/>
                <w:color w:val="000000"/>
                <w:sz w:val="20"/>
                <w:szCs w:val="20"/>
              </w:rPr>
            </w:pPr>
            <w:r>
              <w:rPr>
                <w:rFonts w:hint="eastAsia"/>
                <w:color w:val="000000"/>
                <w:sz w:val="20"/>
                <w:szCs w:val="20"/>
              </w:rPr>
              <w:t>铮铮琮琮——中国扬琴之美</w:t>
            </w:r>
          </w:p>
        </w:tc>
        <w:tc>
          <w:tcPr>
            <w:tcW w:w="1660" w:type="dxa"/>
            <w:tcBorders>
              <w:top w:val="single" w:color="000000" w:sz="4" w:space="0"/>
              <w:left w:val="single" w:color="000000" w:sz="4" w:space="0"/>
              <w:bottom w:val="single" w:color="000000" w:sz="4" w:space="0"/>
              <w:right w:val="single" w:color="000000" w:sz="4" w:space="0"/>
            </w:tcBorders>
            <w:vAlign w:val="center"/>
          </w:tcPr>
          <w:p w14:paraId="040FB821">
            <w:pPr>
              <w:jc w:val="center"/>
              <w:rPr>
                <w:rFonts w:ascii="宋体" w:hAnsi="宋体" w:eastAsia="宋体" w:cs="宋体"/>
                <w:color w:val="000000"/>
                <w:sz w:val="20"/>
                <w:szCs w:val="20"/>
              </w:rPr>
            </w:pPr>
            <w:r>
              <w:rPr>
                <w:rFonts w:hint="eastAsia"/>
                <w:color w:val="000000"/>
                <w:sz w:val="20"/>
                <w:szCs w:val="20"/>
              </w:rPr>
              <w:t>天津音乐学院</w:t>
            </w:r>
            <w:r>
              <w:rPr>
                <w:rFonts w:hint="eastAsia"/>
                <w:color w:val="000000"/>
                <w:sz w:val="20"/>
                <w:szCs w:val="20"/>
              </w:rPr>
              <w:br w:type="textWrapping"/>
            </w:r>
            <w:r>
              <w:rPr>
                <w:rFonts w:hint="eastAsia"/>
                <w:color w:val="000000"/>
                <w:sz w:val="20"/>
                <w:szCs w:val="20"/>
              </w:rPr>
              <w:t>丁林虹</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0DB0">
            <w:pPr>
              <w:jc w:val="center"/>
              <w:rPr>
                <w:rFonts w:ascii="宋体" w:hAnsi="宋体" w:eastAsia="宋体" w:cs="宋体"/>
                <w:color w:val="000000"/>
                <w:sz w:val="20"/>
                <w:szCs w:val="20"/>
              </w:rPr>
            </w:pPr>
            <w:r>
              <w:rPr>
                <w:rFonts w:hint="eastAsia"/>
                <w:color w:val="000000"/>
                <w:sz w:val="20"/>
                <w:szCs w:val="20"/>
              </w:rPr>
              <w:t>4月17日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1BC5">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3CBDBA3E">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E6D7">
            <w:pPr>
              <w:widowControl/>
              <w:jc w:val="center"/>
              <w:textAlignment w:val="center"/>
              <w:rPr>
                <w:rFonts w:eastAsia="宋体" w:cstheme="minorHAnsi"/>
                <w:color w:val="000000"/>
                <w:sz w:val="22"/>
              </w:rPr>
            </w:pPr>
            <w:r>
              <w:rPr>
                <w:rFonts w:eastAsia="宋体" w:cstheme="minorHAnsi"/>
                <w:color w:val="000000"/>
                <w:kern w:val="0"/>
                <w:sz w:val="22"/>
              </w:rPr>
              <w:t>14</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5276">
            <w:pPr>
              <w:jc w:val="center"/>
              <w:rPr>
                <w:rFonts w:ascii="宋体" w:hAnsi="宋体" w:eastAsia="宋体" w:cs="宋体"/>
                <w:color w:val="000000"/>
                <w:sz w:val="20"/>
                <w:szCs w:val="20"/>
              </w:rPr>
            </w:pPr>
            <w:r>
              <w:rPr>
                <w:rFonts w:hint="eastAsia"/>
                <w:color w:val="000000"/>
                <w:sz w:val="20"/>
                <w:szCs w:val="20"/>
              </w:rPr>
              <w:t>铮铮琮琮——中国扬琴之美</w:t>
            </w:r>
          </w:p>
        </w:tc>
        <w:tc>
          <w:tcPr>
            <w:tcW w:w="1660" w:type="dxa"/>
            <w:tcBorders>
              <w:top w:val="single" w:color="000000" w:sz="4" w:space="0"/>
              <w:left w:val="single" w:color="000000" w:sz="4" w:space="0"/>
              <w:bottom w:val="single" w:color="000000" w:sz="4" w:space="0"/>
              <w:right w:val="single" w:color="000000" w:sz="4" w:space="0"/>
            </w:tcBorders>
            <w:vAlign w:val="center"/>
          </w:tcPr>
          <w:p w14:paraId="3012368E">
            <w:pPr>
              <w:jc w:val="center"/>
              <w:rPr>
                <w:rFonts w:ascii="宋体" w:hAnsi="宋体" w:eastAsia="宋体" w:cs="宋体"/>
                <w:color w:val="000000"/>
                <w:sz w:val="20"/>
                <w:szCs w:val="20"/>
              </w:rPr>
            </w:pPr>
            <w:r>
              <w:rPr>
                <w:rFonts w:hint="eastAsia"/>
                <w:color w:val="000000"/>
                <w:sz w:val="20"/>
                <w:szCs w:val="20"/>
              </w:rPr>
              <w:t>天津音乐学院丁林虹</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68B5">
            <w:pPr>
              <w:jc w:val="center"/>
              <w:rPr>
                <w:rFonts w:ascii="宋体" w:hAnsi="宋体" w:eastAsia="宋体" w:cs="宋体"/>
                <w:color w:val="000000"/>
                <w:sz w:val="20"/>
                <w:szCs w:val="20"/>
              </w:rPr>
            </w:pPr>
            <w:r>
              <w:rPr>
                <w:rFonts w:hint="eastAsia"/>
                <w:color w:val="000000"/>
                <w:sz w:val="20"/>
                <w:szCs w:val="20"/>
              </w:rPr>
              <w:t>5月8日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F1E9">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7B633841">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A548">
            <w:pPr>
              <w:widowControl/>
              <w:jc w:val="center"/>
              <w:textAlignment w:val="center"/>
              <w:rPr>
                <w:rFonts w:eastAsia="宋体" w:cstheme="minorHAnsi"/>
                <w:color w:val="000000"/>
                <w:sz w:val="22"/>
              </w:rPr>
            </w:pPr>
            <w:r>
              <w:rPr>
                <w:rFonts w:eastAsia="宋体" w:cstheme="minorHAnsi"/>
                <w:color w:val="000000"/>
                <w:kern w:val="0"/>
                <w:sz w:val="22"/>
              </w:rPr>
              <w:t>15</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07E1">
            <w:pPr>
              <w:jc w:val="center"/>
              <w:rPr>
                <w:rFonts w:ascii="宋体" w:hAnsi="宋体" w:eastAsia="宋体" w:cs="宋体"/>
                <w:color w:val="000000"/>
                <w:sz w:val="20"/>
                <w:szCs w:val="20"/>
              </w:rPr>
            </w:pPr>
            <w:r>
              <w:rPr>
                <w:rFonts w:hint="eastAsia"/>
                <w:color w:val="000000"/>
                <w:sz w:val="20"/>
                <w:szCs w:val="20"/>
              </w:rPr>
              <w:t>雅俗共抒民族之声——中国三弦经典名曲赏析</w:t>
            </w:r>
          </w:p>
        </w:tc>
        <w:tc>
          <w:tcPr>
            <w:tcW w:w="1660" w:type="dxa"/>
            <w:tcBorders>
              <w:top w:val="single" w:color="000000" w:sz="4" w:space="0"/>
              <w:left w:val="single" w:color="000000" w:sz="4" w:space="0"/>
              <w:bottom w:val="single" w:color="000000" w:sz="4" w:space="0"/>
              <w:right w:val="single" w:color="000000" w:sz="4" w:space="0"/>
            </w:tcBorders>
            <w:vAlign w:val="center"/>
          </w:tcPr>
          <w:p w14:paraId="6C3C3938">
            <w:pPr>
              <w:jc w:val="center"/>
              <w:rPr>
                <w:rFonts w:ascii="宋体" w:hAnsi="宋体" w:eastAsia="宋体" w:cs="宋体"/>
                <w:color w:val="000000"/>
                <w:sz w:val="20"/>
                <w:szCs w:val="20"/>
              </w:rPr>
            </w:pPr>
            <w:r>
              <w:rPr>
                <w:rFonts w:hint="eastAsia"/>
                <w:color w:val="000000"/>
                <w:sz w:val="20"/>
                <w:szCs w:val="20"/>
              </w:rPr>
              <w:t>天津音乐学院高艺真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96EC">
            <w:pPr>
              <w:jc w:val="center"/>
              <w:rPr>
                <w:rFonts w:ascii="宋体" w:hAnsi="宋体" w:eastAsia="宋体" w:cs="宋体"/>
                <w:color w:val="000000"/>
                <w:sz w:val="20"/>
                <w:szCs w:val="20"/>
              </w:rPr>
            </w:pPr>
            <w:r>
              <w:rPr>
                <w:rFonts w:hint="eastAsia"/>
                <w:color w:val="000000"/>
                <w:sz w:val="20"/>
                <w:szCs w:val="20"/>
              </w:rPr>
              <w:t>5月15日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0454">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5F9D0F37">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C6B0">
            <w:pPr>
              <w:widowControl/>
              <w:jc w:val="center"/>
              <w:textAlignment w:val="center"/>
              <w:rPr>
                <w:rFonts w:eastAsia="宋体" w:cstheme="minorHAnsi"/>
                <w:color w:val="000000"/>
                <w:sz w:val="22"/>
              </w:rPr>
            </w:pPr>
            <w:r>
              <w:rPr>
                <w:rFonts w:eastAsia="宋体" w:cstheme="minorHAnsi"/>
                <w:color w:val="000000"/>
                <w:kern w:val="0"/>
                <w:sz w:val="22"/>
              </w:rPr>
              <w:t>16</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B32E">
            <w:pPr>
              <w:jc w:val="center"/>
              <w:rPr>
                <w:rFonts w:ascii="宋体" w:hAnsi="宋体" w:eastAsia="宋体" w:cs="宋体"/>
                <w:color w:val="000000"/>
                <w:sz w:val="20"/>
                <w:szCs w:val="20"/>
              </w:rPr>
            </w:pPr>
            <w:r>
              <w:rPr>
                <w:rFonts w:hint="eastAsia"/>
                <w:color w:val="000000"/>
                <w:sz w:val="20"/>
                <w:szCs w:val="20"/>
              </w:rPr>
              <w:t>雅俗共抒民族之声——中国三弦经典名曲赏析</w:t>
            </w:r>
          </w:p>
        </w:tc>
        <w:tc>
          <w:tcPr>
            <w:tcW w:w="1660" w:type="dxa"/>
            <w:tcBorders>
              <w:top w:val="single" w:color="000000" w:sz="4" w:space="0"/>
              <w:left w:val="single" w:color="000000" w:sz="4" w:space="0"/>
              <w:bottom w:val="single" w:color="000000" w:sz="4" w:space="0"/>
              <w:right w:val="single" w:color="000000" w:sz="4" w:space="0"/>
            </w:tcBorders>
            <w:vAlign w:val="center"/>
          </w:tcPr>
          <w:p w14:paraId="52E1CD6C">
            <w:pPr>
              <w:jc w:val="center"/>
              <w:rPr>
                <w:rFonts w:ascii="宋体" w:hAnsi="宋体" w:eastAsia="宋体" w:cs="宋体"/>
                <w:color w:val="000000"/>
                <w:sz w:val="20"/>
                <w:szCs w:val="20"/>
              </w:rPr>
            </w:pPr>
            <w:r>
              <w:rPr>
                <w:rFonts w:hint="eastAsia"/>
                <w:color w:val="000000"/>
                <w:sz w:val="20"/>
                <w:szCs w:val="20"/>
              </w:rPr>
              <w:t>天津音乐学院高艺真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9E9B">
            <w:pPr>
              <w:jc w:val="center"/>
              <w:rPr>
                <w:rFonts w:ascii="宋体" w:hAnsi="宋体" w:eastAsia="宋体" w:cs="宋体"/>
                <w:color w:val="000000"/>
                <w:sz w:val="20"/>
                <w:szCs w:val="20"/>
              </w:rPr>
            </w:pPr>
            <w:r>
              <w:rPr>
                <w:rFonts w:hint="eastAsia"/>
                <w:color w:val="000000"/>
                <w:sz w:val="20"/>
                <w:szCs w:val="20"/>
              </w:rPr>
              <w:t>5月22日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FCB7">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6E4317B5">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F60E">
            <w:pPr>
              <w:widowControl/>
              <w:jc w:val="center"/>
              <w:textAlignment w:val="center"/>
              <w:rPr>
                <w:rFonts w:eastAsia="宋体" w:cstheme="minorHAnsi"/>
                <w:color w:val="000000"/>
                <w:sz w:val="22"/>
              </w:rPr>
            </w:pPr>
            <w:r>
              <w:rPr>
                <w:rFonts w:eastAsia="宋体" w:cstheme="minorHAnsi"/>
                <w:color w:val="000000"/>
                <w:kern w:val="0"/>
                <w:sz w:val="22"/>
              </w:rPr>
              <w:t>17</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321D">
            <w:pPr>
              <w:jc w:val="center"/>
              <w:rPr>
                <w:rFonts w:ascii="宋体" w:hAnsi="宋体" w:eastAsia="宋体" w:cs="宋体"/>
                <w:color w:val="000000"/>
                <w:sz w:val="20"/>
                <w:szCs w:val="20"/>
              </w:rPr>
            </w:pPr>
            <w:r>
              <w:rPr>
                <w:rFonts w:hint="eastAsia"/>
                <w:color w:val="000000"/>
                <w:sz w:val="20"/>
                <w:szCs w:val="20"/>
              </w:rPr>
              <w:t>挖掘传统精髓传递民族声音——中国钢琴作品解读与诠释</w:t>
            </w:r>
          </w:p>
        </w:tc>
        <w:tc>
          <w:tcPr>
            <w:tcW w:w="1660" w:type="dxa"/>
            <w:tcBorders>
              <w:top w:val="single" w:color="000000" w:sz="4" w:space="0"/>
              <w:left w:val="single" w:color="000000" w:sz="4" w:space="0"/>
              <w:bottom w:val="single" w:color="000000" w:sz="4" w:space="0"/>
              <w:right w:val="single" w:color="000000" w:sz="4" w:space="0"/>
            </w:tcBorders>
            <w:vAlign w:val="center"/>
          </w:tcPr>
          <w:p w14:paraId="64D2660A">
            <w:pPr>
              <w:jc w:val="center"/>
              <w:rPr>
                <w:rFonts w:ascii="宋体" w:hAnsi="宋体" w:eastAsia="宋体" w:cs="宋体"/>
                <w:color w:val="000000"/>
                <w:sz w:val="20"/>
                <w:szCs w:val="20"/>
              </w:rPr>
            </w:pPr>
            <w:r>
              <w:rPr>
                <w:rFonts w:hint="eastAsia"/>
                <w:color w:val="000000"/>
                <w:sz w:val="20"/>
                <w:szCs w:val="20"/>
              </w:rPr>
              <w:t>天津音乐学院胡娅</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30E5">
            <w:pPr>
              <w:jc w:val="center"/>
              <w:rPr>
                <w:rFonts w:ascii="宋体" w:hAnsi="宋体" w:eastAsia="宋体" w:cs="宋体"/>
                <w:color w:val="000000"/>
                <w:sz w:val="20"/>
                <w:szCs w:val="20"/>
              </w:rPr>
            </w:pPr>
            <w:r>
              <w:rPr>
                <w:rFonts w:hint="eastAsia"/>
                <w:color w:val="000000"/>
                <w:sz w:val="20"/>
                <w:szCs w:val="20"/>
              </w:rPr>
              <w:t>5月29日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E5FC">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0166FE2A">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47B9">
            <w:pPr>
              <w:widowControl/>
              <w:jc w:val="center"/>
              <w:textAlignment w:val="center"/>
              <w:rPr>
                <w:rFonts w:eastAsia="宋体" w:cstheme="minorHAnsi"/>
                <w:color w:val="000000"/>
                <w:sz w:val="22"/>
              </w:rPr>
            </w:pPr>
            <w:r>
              <w:rPr>
                <w:rFonts w:eastAsia="宋体" w:cstheme="minorHAnsi"/>
                <w:color w:val="000000"/>
                <w:kern w:val="0"/>
                <w:sz w:val="22"/>
              </w:rPr>
              <w:t>18</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3484">
            <w:pPr>
              <w:jc w:val="center"/>
              <w:rPr>
                <w:rFonts w:ascii="宋体" w:hAnsi="宋体" w:eastAsia="宋体" w:cs="宋体"/>
                <w:color w:val="000000"/>
                <w:sz w:val="20"/>
                <w:szCs w:val="20"/>
              </w:rPr>
            </w:pPr>
            <w:r>
              <w:rPr>
                <w:rFonts w:hint="eastAsia"/>
                <w:color w:val="000000"/>
                <w:sz w:val="20"/>
                <w:szCs w:val="20"/>
              </w:rPr>
              <w:t>挖掘传统精髓传递民族声音——中国钢琴作品解读与诠释</w:t>
            </w:r>
          </w:p>
        </w:tc>
        <w:tc>
          <w:tcPr>
            <w:tcW w:w="1660" w:type="dxa"/>
            <w:tcBorders>
              <w:top w:val="single" w:color="000000" w:sz="4" w:space="0"/>
              <w:left w:val="single" w:color="000000" w:sz="4" w:space="0"/>
              <w:bottom w:val="single" w:color="000000" w:sz="4" w:space="0"/>
              <w:right w:val="single" w:color="000000" w:sz="4" w:space="0"/>
            </w:tcBorders>
            <w:vAlign w:val="center"/>
          </w:tcPr>
          <w:p w14:paraId="340356FE">
            <w:pPr>
              <w:jc w:val="center"/>
              <w:rPr>
                <w:rFonts w:ascii="宋体" w:hAnsi="宋体" w:eastAsia="宋体" w:cs="宋体"/>
                <w:color w:val="000000"/>
                <w:sz w:val="20"/>
                <w:szCs w:val="20"/>
              </w:rPr>
            </w:pPr>
            <w:r>
              <w:rPr>
                <w:rFonts w:hint="eastAsia"/>
                <w:color w:val="000000"/>
                <w:sz w:val="20"/>
                <w:szCs w:val="20"/>
              </w:rPr>
              <w:t>天津音乐学院胡娅</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6A3C">
            <w:pPr>
              <w:jc w:val="center"/>
              <w:rPr>
                <w:rFonts w:ascii="宋体" w:hAnsi="宋体" w:eastAsia="宋体" w:cs="宋体"/>
                <w:color w:val="000000"/>
                <w:sz w:val="20"/>
                <w:szCs w:val="20"/>
              </w:rPr>
            </w:pPr>
            <w:r>
              <w:rPr>
                <w:rFonts w:hint="eastAsia"/>
                <w:color w:val="000000"/>
                <w:sz w:val="20"/>
                <w:szCs w:val="20"/>
              </w:rPr>
              <w:t>6月5日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597D">
            <w:pPr>
              <w:rPr>
                <w:rFonts w:ascii="宋体" w:hAnsi="宋体" w:eastAsia="宋体" w:cs="宋体"/>
                <w:color w:val="000000"/>
                <w:sz w:val="20"/>
                <w:szCs w:val="20"/>
              </w:rPr>
            </w:pPr>
            <w:r>
              <w:rPr>
                <w:rFonts w:hint="eastAsia"/>
                <w:color w:val="000000"/>
                <w:sz w:val="20"/>
                <w:szCs w:val="20"/>
              </w:rPr>
              <w:t>天图音乐馆微信公众平台</w:t>
            </w:r>
          </w:p>
        </w:tc>
      </w:tr>
      <w:tr w14:paraId="4B98E7FA">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C181">
            <w:pPr>
              <w:widowControl/>
              <w:jc w:val="center"/>
              <w:textAlignment w:val="center"/>
              <w:rPr>
                <w:rFonts w:eastAsia="宋体" w:cstheme="minorHAnsi"/>
                <w:color w:val="000000"/>
                <w:kern w:val="0"/>
                <w:sz w:val="22"/>
              </w:rPr>
            </w:pPr>
            <w:r>
              <w:rPr>
                <w:rFonts w:eastAsia="宋体" w:cstheme="minorHAnsi"/>
                <w:color w:val="000000"/>
                <w:kern w:val="0"/>
                <w:sz w:val="22"/>
              </w:rPr>
              <w:t>19</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59F8">
            <w:pPr>
              <w:jc w:val="center"/>
              <w:rPr>
                <w:rFonts w:ascii="宋体" w:hAnsi="宋体" w:eastAsia="宋体" w:cs="宋体"/>
                <w:color w:val="000000"/>
                <w:sz w:val="20"/>
                <w:szCs w:val="20"/>
              </w:rPr>
            </w:pPr>
            <w:r>
              <w:rPr>
                <w:rFonts w:hint="eastAsia"/>
                <w:color w:val="000000"/>
                <w:sz w:val="20"/>
                <w:szCs w:val="20"/>
              </w:rPr>
              <w:t>华夏之声——鼓韵悠扬</w:t>
            </w:r>
          </w:p>
        </w:tc>
        <w:tc>
          <w:tcPr>
            <w:tcW w:w="1660" w:type="dxa"/>
            <w:tcBorders>
              <w:top w:val="single" w:color="000000" w:sz="4" w:space="0"/>
              <w:left w:val="single" w:color="000000" w:sz="4" w:space="0"/>
              <w:bottom w:val="single" w:color="000000" w:sz="4" w:space="0"/>
              <w:right w:val="single" w:color="000000" w:sz="4" w:space="0"/>
            </w:tcBorders>
            <w:vAlign w:val="center"/>
          </w:tcPr>
          <w:p w14:paraId="267246DD">
            <w:pPr>
              <w:jc w:val="center"/>
              <w:rPr>
                <w:rFonts w:ascii="宋体" w:hAnsi="宋体" w:eastAsia="宋体" w:cs="宋体"/>
                <w:color w:val="000000"/>
                <w:sz w:val="20"/>
                <w:szCs w:val="20"/>
              </w:rPr>
            </w:pPr>
            <w:r>
              <w:rPr>
                <w:rFonts w:hint="eastAsia"/>
                <w:color w:val="000000"/>
                <w:sz w:val="20"/>
                <w:szCs w:val="20"/>
              </w:rPr>
              <w:t>天津音乐学院谢芳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3185">
            <w:pPr>
              <w:jc w:val="center"/>
              <w:rPr>
                <w:rFonts w:ascii="宋体" w:hAnsi="宋体" w:eastAsia="宋体" w:cs="宋体"/>
                <w:color w:val="000000"/>
                <w:sz w:val="20"/>
                <w:szCs w:val="20"/>
              </w:rPr>
            </w:pPr>
            <w:r>
              <w:rPr>
                <w:rFonts w:hint="eastAsia"/>
                <w:color w:val="000000"/>
                <w:sz w:val="20"/>
                <w:szCs w:val="20"/>
              </w:rPr>
              <w:t>6月20日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CC33">
            <w:pPr>
              <w:rPr>
                <w:rFonts w:ascii="宋体" w:hAnsi="宋体" w:eastAsia="宋体" w:cs="宋体"/>
                <w:color w:val="000000"/>
                <w:sz w:val="20"/>
                <w:szCs w:val="20"/>
              </w:rPr>
            </w:pPr>
            <w:r>
              <w:rPr>
                <w:rFonts w:hint="eastAsia"/>
                <w:color w:val="000000"/>
                <w:sz w:val="20"/>
                <w:szCs w:val="20"/>
              </w:rPr>
              <w:t>天图音乐馆微信公众平台</w:t>
            </w:r>
          </w:p>
        </w:tc>
      </w:tr>
      <w:tr w14:paraId="5845AEC8">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AC33">
            <w:pPr>
              <w:widowControl/>
              <w:jc w:val="center"/>
              <w:textAlignment w:val="center"/>
              <w:rPr>
                <w:rFonts w:eastAsia="宋体" w:cstheme="minorHAnsi"/>
                <w:color w:val="000000"/>
                <w:kern w:val="0"/>
                <w:sz w:val="22"/>
              </w:rPr>
            </w:pPr>
            <w:r>
              <w:rPr>
                <w:rFonts w:eastAsia="宋体" w:cstheme="minorHAnsi"/>
                <w:color w:val="000000"/>
                <w:kern w:val="0"/>
                <w:sz w:val="22"/>
              </w:rPr>
              <w:t>20</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0737">
            <w:pPr>
              <w:jc w:val="center"/>
              <w:rPr>
                <w:rFonts w:ascii="宋体" w:hAnsi="宋体" w:eastAsia="宋体" w:cs="宋体"/>
                <w:color w:val="000000"/>
                <w:sz w:val="20"/>
                <w:szCs w:val="20"/>
              </w:rPr>
            </w:pPr>
            <w:r>
              <w:rPr>
                <w:rFonts w:hint="eastAsia"/>
                <w:color w:val="000000"/>
                <w:sz w:val="20"/>
                <w:szCs w:val="20"/>
              </w:rPr>
              <w:t>华夏之声——鼓韵悠扬</w:t>
            </w:r>
          </w:p>
        </w:tc>
        <w:tc>
          <w:tcPr>
            <w:tcW w:w="1660" w:type="dxa"/>
            <w:tcBorders>
              <w:top w:val="single" w:color="000000" w:sz="4" w:space="0"/>
              <w:left w:val="single" w:color="000000" w:sz="4" w:space="0"/>
              <w:bottom w:val="single" w:color="000000" w:sz="4" w:space="0"/>
              <w:right w:val="single" w:color="000000" w:sz="4" w:space="0"/>
            </w:tcBorders>
            <w:vAlign w:val="center"/>
          </w:tcPr>
          <w:p w14:paraId="02029C99">
            <w:pPr>
              <w:jc w:val="center"/>
              <w:rPr>
                <w:rFonts w:ascii="宋体" w:hAnsi="宋体" w:eastAsia="宋体" w:cs="宋体"/>
                <w:color w:val="000000"/>
                <w:sz w:val="20"/>
                <w:szCs w:val="20"/>
              </w:rPr>
            </w:pPr>
            <w:r>
              <w:rPr>
                <w:rFonts w:hint="eastAsia"/>
                <w:color w:val="000000"/>
                <w:sz w:val="20"/>
                <w:szCs w:val="20"/>
              </w:rPr>
              <w:t>天津音乐学院谢芳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C31A">
            <w:pPr>
              <w:jc w:val="center"/>
              <w:rPr>
                <w:rFonts w:ascii="宋体" w:hAnsi="宋体" w:eastAsia="宋体" w:cs="宋体"/>
                <w:color w:val="000000"/>
                <w:sz w:val="20"/>
                <w:szCs w:val="20"/>
              </w:rPr>
            </w:pPr>
            <w:r>
              <w:rPr>
                <w:rFonts w:hint="eastAsia"/>
                <w:color w:val="000000"/>
                <w:sz w:val="20"/>
                <w:szCs w:val="20"/>
              </w:rPr>
              <w:t>7月4日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A8AD">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290825BE">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9842">
            <w:pPr>
              <w:widowControl/>
              <w:jc w:val="center"/>
              <w:textAlignment w:val="center"/>
              <w:rPr>
                <w:rFonts w:eastAsia="宋体" w:cstheme="minorHAnsi"/>
                <w:color w:val="000000"/>
                <w:kern w:val="0"/>
                <w:sz w:val="22"/>
              </w:rPr>
            </w:pPr>
            <w:r>
              <w:rPr>
                <w:rFonts w:eastAsia="宋体" w:cstheme="minorHAnsi"/>
                <w:color w:val="000000"/>
                <w:kern w:val="0"/>
                <w:sz w:val="22"/>
              </w:rPr>
              <w:t>21</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0E0B">
            <w:pPr>
              <w:jc w:val="center"/>
              <w:rPr>
                <w:rFonts w:ascii="宋体" w:hAnsi="宋体" w:eastAsia="宋体" w:cs="宋体"/>
                <w:color w:val="000000"/>
                <w:sz w:val="20"/>
                <w:szCs w:val="20"/>
              </w:rPr>
            </w:pPr>
            <w:r>
              <w:rPr>
                <w:rFonts w:hint="eastAsia"/>
                <w:color w:val="000000"/>
                <w:sz w:val="20"/>
                <w:szCs w:val="20"/>
              </w:rPr>
              <w:t>音乐乐趣之合作钢琴</w:t>
            </w:r>
          </w:p>
        </w:tc>
        <w:tc>
          <w:tcPr>
            <w:tcW w:w="1660" w:type="dxa"/>
            <w:tcBorders>
              <w:top w:val="single" w:color="000000" w:sz="4" w:space="0"/>
              <w:left w:val="single" w:color="000000" w:sz="4" w:space="0"/>
              <w:bottom w:val="single" w:color="000000" w:sz="4" w:space="0"/>
              <w:right w:val="single" w:color="000000" w:sz="4" w:space="0"/>
            </w:tcBorders>
            <w:vAlign w:val="center"/>
          </w:tcPr>
          <w:p w14:paraId="583C3EE9">
            <w:pPr>
              <w:jc w:val="center"/>
              <w:rPr>
                <w:rFonts w:ascii="宋体" w:hAnsi="宋体" w:eastAsia="宋体" w:cs="宋体"/>
                <w:color w:val="000000"/>
                <w:sz w:val="20"/>
                <w:szCs w:val="20"/>
              </w:rPr>
            </w:pPr>
            <w:r>
              <w:rPr>
                <w:rFonts w:hint="eastAsia"/>
                <w:color w:val="000000"/>
                <w:sz w:val="20"/>
                <w:szCs w:val="20"/>
              </w:rPr>
              <w:t>　</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3B16">
            <w:pPr>
              <w:jc w:val="center"/>
              <w:rPr>
                <w:rFonts w:ascii="宋体" w:hAnsi="宋体" w:eastAsia="宋体" w:cs="宋体"/>
                <w:color w:val="000000"/>
                <w:sz w:val="20"/>
                <w:szCs w:val="20"/>
              </w:rPr>
            </w:pPr>
            <w:r>
              <w:rPr>
                <w:rFonts w:hint="eastAsia"/>
                <w:color w:val="000000"/>
                <w:sz w:val="20"/>
                <w:szCs w:val="20"/>
              </w:rPr>
              <w:t>7月19日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7534">
            <w:pPr>
              <w:jc w:val="center"/>
              <w:rPr>
                <w:rFonts w:ascii="宋体" w:hAnsi="宋体" w:eastAsia="宋体" w:cs="宋体"/>
                <w:color w:val="000000"/>
                <w:sz w:val="20"/>
                <w:szCs w:val="20"/>
              </w:rPr>
            </w:pPr>
            <w:r>
              <w:rPr>
                <w:rFonts w:hint="eastAsia"/>
                <w:color w:val="000000"/>
                <w:sz w:val="20"/>
                <w:szCs w:val="20"/>
              </w:rPr>
              <w:t>图音乐馆微信公众平台</w:t>
            </w:r>
          </w:p>
        </w:tc>
      </w:tr>
      <w:tr w14:paraId="34570BA2">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EE7D">
            <w:pPr>
              <w:widowControl/>
              <w:jc w:val="center"/>
              <w:textAlignment w:val="center"/>
              <w:rPr>
                <w:rFonts w:eastAsia="宋体" w:cstheme="minorHAnsi"/>
                <w:color w:val="000000"/>
                <w:kern w:val="0"/>
                <w:sz w:val="22"/>
              </w:rPr>
            </w:pPr>
            <w:r>
              <w:rPr>
                <w:rFonts w:eastAsia="宋体" w:cstheme="minorHAnsi"/>
                <w:color w:val="000000"/>
                <w:kern w:val="0"/>
                <w:sz w:val="22"/>
              </w:rPr>
              <w:t>22</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5C26">
            <w:pPr>
              <w:jc w:val="center"/>
              <w:rPr>
                <w:rFonts w:ascii="宋体" w:hAnsi="宋体" w:eastAsia="宋体" w:cs="宋体"/>
                <w:color w:val="000000"/>
                <w:sz w:val="20"/>
                <w:szCs w:val="20"/>
              </w:rPr>
            </w:pPr>
            <w:r>
              <w:rPr>
                <w:rFonts w:hint="eastAsia"/>
                <w:color w:val="000000"/>
                <w:sz w:val="20"/>
                <w:szCs w:val="20"/>
              </w:rPr>
              <w:t>音乐乐趣之合作钢琴</w:t>
            </w:r>
          </w:p>
        </w:tc>
        <w:tc>
          <w:tcPr>
            <w:tcW w:w="1660" w:type="dxa"/>
            <w:tcBorders>
              <w:top w:val="single" w:color="000000" w:sz="4" w:space="0"/>
              <w:left w:val="single" w:color="000000" w:sz="4" w:space="0"/>
              <w:bottom w:val="single" w:color="000000" w:sz="4" w:space="0"/>
              <w:right w:val="single" w:color="000000" w:sz="4" w:space="0"/>
            </w:tcBorders>
            <w:vAlign w:val="center"/>
          </w:tcPr>
          <w:p w14:paraId="056CF3E1">
            <w:pPr>
              <w:jc w:val="center"/>
              <w:rPr>
                <w:rFonts w:ascii="宋体" w:hAnsi="宋体" w:eastAsia="宋体" w:cs="宋体"/>
                <w:color w:val="000000"/>
                <w:sz w:val="20"/>
                <w:szCs w:val="20"/>
              </w:rPr>
            </w:pPr>
            <w:r>
              <w:rPr>
                <w:rFonts w:hint="eastAsia"/>
                <w:color w:val="000000"/>
                <w:sz w:val="20"/>
                <w:szCs w:val="20"/>
              </w:rPr>
              <w:t>天津音乐学院李靖</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184C">
            <w:pPr>
              <w:jc w:val="center"/>
              <w:rPr>
                <w:rFonts w:ascii="宋体" w:hAnsi="宋体" w:eastAsia="宋体" w:cs="宋体"/>
                <w:color w:val="000000"/>
                <w:sz w:val="20"/>
                <w:szCs w:val="20"/>
              </w:rPr>
            </w:pPr>
            <w:r>
              <w:rPr>
                <w:rFonts w:hint="eastAsia"/>
                <w:color w:val="000000"/>
                <w:sz w:val="20"/>
                <w:szCs w:val="20"/>
              </w:rPr>
              <w:t>7月25日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693D">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4FDB5F80">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A174">
            <w:pPr>
              <w:widowControl/>
              <w:jc w:val="center"/>
              <w:textAlignment w:val="center"/>
              <w:rPr>
                <w:rFonts w:eastAsia="宋体" w:cstheme="minorHAnsi"/>
                <w:color w:val="000000"/>
                <w:kern w:val="0"/>
                <w:sz w:val="22"/>
              </w:rPr>
            </w:pPr>
            <w:r>
              <w:rPr>
                <w:rFonts w:eastAsia="宋体" w:cstheme="minorHAnsi"/>
                <w:color w:val="000000"/>
                <w:kern w:val="0"/>
                <w:sz w:val="22"/>
              </w:rPr>
              <w:t>23</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90D7">
            <w:pPr>
              <w:jc w:val="center"/>
              <w:rPr>
                <w:rFonts w:ascii="宋体" w:hAnsi="宋体" w:eastAsia="宋体" w:cs="宋体"/>
                <w:color w:val="000000"/>
                <w:sz w:val="20"/>
                <w:szCs w:val="20"/>
              </w:rPr>
            </w:pPr>
            <w:r>
              <w:rPr>
                <w:rFonts w:hint="eastAsia"/>
                <w:color w:val="000000"/>
                <w:sz w:val="20"/>
                <w:szCs w:val="20"/>
              </w:rPr>
              <w:t>在那遥远的地方室内音乐会</w:t>
            </w:r>
          </w:p>
        </w:tc>
        <w:tc>
          <w:tcPr>
            <w:tcW w:w="1660" w:type="dxa"/>
            <w:tcBorders>
              <w:top w:val="single" w:color="000000" w:sz="4" w:space="0"/>
              <w:left w:val="single" w:color="000000" w:sz="4" w:space="0"/>
              <w:bottom w:val="single" w:color="000000" w:sz="4" w:space="0"/>
              <w:right w:val="single" w:color="000000" w:sz="4" w:space="0"/>
            </w:tcBorders>
            <w:vAlign w:val="center"/>
          </w:tcPr>
          <w:p w14:paraId="27A7F096">
            <w:pPr>
              <w:jc w:val="center"/>
              <w:rPr>
                <w:rFonts w:ascii="宋体" w:hAnsi="宋体" w:eastAsia="宋体" w:cs="宋体"/>
                <w:color w:val="000000"/>
                <w:sz w:val="20"/>
                <w:szCs w:val="20"/>
              </w:rPr>
            </w:pPr>
            <w:r>
              <w:rPr>
                <w:rFonts w:hint="eastAsia"/>
                <w:color w:val="000000"/>
                <w:sz w:val="20"/>
                <w:szCs w:val="20"/>
              </w:rPr>
              <w:t>天津交响乐团</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23E3">
            <w:pPr>
              <w:jc w:val="center"/>
              <w:rPr>
                <w:rFonts w:ascii="宋体" w:hAnsi="宋体" w:eastAsia="宋体" w:cs="宋体"/>
                <w:color w:val="000000"/>
                <w:sz w:val="20"/>
                <w:szCs w:val="20"/>
              </w:rPr>
            </w:pPr>
            <w:r>
              <w:rPr>
                <w:rFonts w:hint="eastAsia"/>
                <w:color w:val="000000"/>
                <w:sz w:val="20"/>
                <w:szCs w:val="20"/>
              </w:rPr>
              <w:t>8月9日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FDD3">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377E972D">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C35C">
            <w:pPr>
              <w:widowControl/>
              <w:jc w:val="center"/>
              <w:textAlignment w:val="center"/>
              <w:rPr>
                <w:rFonts w:eastAsia="宋体" w:cstheme="minorHAnsi"/>
                <w:color w:val="000000"/>
                <w:kern w:val="0"/>
                <w:sz w:val="22"/>
              </w:rPr>
            </w:pPr>
            <w:r>
              <w:rPr>
                <w:rFonts w:eastAsia="宋体" w:cstheme="minorHAnsi"/>
                <w:color w:val="000000"/>
                <w:kern w:val="0"/>
                <w:sz w:val="22"/>
              </w:rPr>
              <w:t>24</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DE8B">
            <w:pPr>
              <w:jc w:val="center"/>
              <w:rPr>
                <w:rFonts w:ascii="宋体" w:hAnsi="宋体" w:eastAsia="宋体" w:cs="宋体"/>
                <w:color w:val="000000"/>
                <w:sz w:val="20"/>
                <w:szCs w:val="20"/>
              </w:rPr>
            </w:pPr>
            <w:r>
              <w:rPr>
                <w:rFonts w:hint="eastAsia"/>
                <w:color w:val="000000"/>
                <w:sz w:val="20"/>
                <w:szCs w:val="20"/>
              </w:rPr>
              <w:t>在那遥远的地方室内音乐会</w:t>
            </w:r>
          </w:p>
        </w:tc>
        <w:tc>
          <w:tcPr>
            <w:tcW w:w="1660" w:type="dxa"/>
            <w:tcBorders>
              <w:top w:val="single" w:color="000000" w:sz="4" w:space="0"/>
              <w:left w:val="single" w:color="000000" w:sz="4" w:space="0"/>
              <w:bottom w:val="single" w:color="000000" w:sz="4" w:space="0"/>
              <w:right w:val="single" w:color="000000" w:sz="4" w:space="0"/>
            </w:tcBorders>
            <w:vAlign w:val="center"/>
          </w:tcPr>
          <w:p w14:paraId="5B394DCF">
            <w:pPr>
              <w:jc w:val="center"/>
              <w:rPr>
                <w:rFonts w:ascii="宋体" w:hAnsi="宋体" w:eastAsia="宋体" w:cs="宋体"/>
                <w:color w:val="000000"/>
                <w:sz w:val="20"/>
                <w:szCs w:val="20"/>
              </w:rPr>
            </w:pPr>
            <w:r>
              <w:rPr>
                <w:rFonts w:hint="eastAsia"/>
                <w:color w:val="000000"/>
                <w:sz w:val="20"/>
                <w:szCs w:val="20"/>
              </w:rPr>
              <w:t>天津交响乐团</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2530">
            <w:pPr>
              <w:jc w:val="center"/>
              <w:rPr>
                <w:rFonts w:ascii="宋体" w:hAnsi="宋体" w:eastAsia="宋体" w:cs="宋体"/>
                <w:color w:val="000000"/>
                <w:sz w:val="20"/>
                <w:szCs w:val="20"/>
              </w:rPr>
            </w:pPr>
            <w:r>
              <w:rPr>
                <w:rFonts w:hint="eastAsia"/>
                <w:color w:val="000000"/>
                <w:sz w:val="20"/>
                <w:szCs w:val="20"/>
              </w:rPr>
              <w:t>8月21日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FD88">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289923B0">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1640">
            <w:pPr>
              <w:widowControl/>
              <w:jc w:val="center"/>
              <w:textAlignment w:val="center"/>
              <w:rPr>
                <w:rFonts w:eastAsia="宋体" w:cstheme="minorHAnsi"/>
                <w:color w:val="000000"/>
                <w:kern w:val="0"/>
                <w:sz w:val="22"/>
              </w:rPr>
            </w:pPr>
            <w:r>
              <w:rPr>
                <w:rFonts w:eastAsia="宋体" w:cstheme="minorHAnsi"/>
                <w:color w:val="000000"/>
                <w:kern w:val="0"/>
                <w:sz w:val="22"/>
              </w:rPr>
              <w:t>25</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988C">
            <w:pPr>
              <w:jc w:val="center"/>
              <w:rPr>
                <w:rFonts w:ascii="宋体" w:hAnsi="宋体" w:eastAsia="宋体" w:cs="宋体"/>
                <w:color w:val="000000"/>
                <w:sz w:val="20"/>
                <w:szCs w:val="20"/>
              </w:rPr>
            </w:pPr>
            <w:r>
              <w:rPr>
                <w:rFonts w:hint="eastAsia"/>
                <w:color w:val="000000"/>
                <w:sz w:val="20"/>
                <w:szCs w:val="20"/>
              </w:rPr>
              <w:t>阅见微云——钢琴三重奏音乐会</w:t>
            </w:r>
          </w:p>
        </w:tc>
        <w:tc>
          <w:tcPr>
            <w:tcW w:w="1660" w:type="dxa"/>
            <w:tcBorders>
              <w:top w:val="single" w:color="000000" w:sz="4" w:space="0"/>
              <w:left w:val="single" w:color="000000" w:sz="4" w:space="0"/>
              <w:bottom w:val="single" w:color="000000" w:sz="4" w:space="0"/>
              <w:right w:val="single" w:color="000000" w:sz="4" w:space="0"/>
            </w:tcBorders>
            <w:vAlign w:val="center"/>
          </w:tcPr>
          <w:p w14:paraId="284BCCDC">
            <w:pPr>
              <w:jc w:val="center"/>
              <w:rPr>
                <w:rFonts w:ascii="宋体" w:hAnsi="宋体" w:eastAsia="宋体" w:cs="宋体"/>
                <w:color w:val="000000"/>
                <w:sz w:val="20"/>
                <w:szCs w:val="20"/>
              </w:rPr>
            </w:pPr>
            <w:r>
              <w:rPr>
                <w:rFonts w:hint="eastAsia"/>
                <w:color w:val="000000"/>
                <w:sz w:val="20"/>
                <w:szCs w:val="20"/>
              </w:rPr>
              <w:t>天津交响乐团</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3BAE">
            <w:pPr>
              <w:jc w:val="center"/>
              <w:rPr>
                <w:rFonts w:ascii="宋体" w:hAnsi="宋体" w:eastAsia="宋体" w:cs="宋体"/>
                <w:color w:val="000000"/>
                <w:sz w:val="20"/>
                <w:szCs w:val="20"/>
              </w:rPr>
            </w:pPr>
            <w:r>
              <w:rPr>
                <w:rFonts w:hint="eastAsia"/>
                <w:color w:val="000000"/>
                <w:sz w:val="20"/>
                <w:szCs w:val="20"/>
              </w:rPr>
              <w:t>8月28日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A407">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230FA97D">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A78C">
            <w:pPr>
              <w:widowControl/>
              <w:jc w:val="center"/>
              <w:textAlignment w:val="center"/>
              <w:rPr>
                <w:rFonts w:eastAsia="宋体" w:cstheme="minorHAnsi"/>
                <w:color w:val="000000"/>
                <w:kern w:val="0"/>
                <w:sz w:val="22"/>
              </w:rPr>
            </w:pPr>
            <w:r>
              <w:rPr>
                <w:rFonts w:eastAsia="宋体" w:cstheme="minorHAnsi"/>
                <w:color w:val="000000"/>
                <w:kern w:val="0"/>
                <w:sz w:val="22"/>
              </w:rPr>
              <w:t>26</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63CD">
            <w:pPr>
              <w:jc w:val="center"/>
              <w:rPr>
                <w:rFonts w:ascii="宋体" w:hAnsi="宋体" w:eastAsia="宋体" w:cs="宋体"/>
                <w:color w:val="000000"/>
                <w:sz w:val="20"/>
                <w:szCs w:val="20"/>
              </w:rPr>
            </w:pPr>
            <w:r>
              <w:rPr>
                <w:rFonts w:hint="eastAsia"/>
                <w:color w:val="000000"/>
                <w:sz w:val="20"/>
                <w:szCs w:val="20"/>
              </w:rPr>
              <w:t>阅见微云——钢琴三重奏音乐会（下期）</w:t>
            </w:r>
          </w:p>
        </w:tc>
        <w:tc>
          <w:tcPr>
            <w:tcW w:w="1660" w:type="dxa"/>
            <w:tcBorders>
              <w:top w:val="single" w:color="000000" w:sz="4" w:space="0"/>
              <w:left w:val="single" w:color="000000" w:sz="4" w:space="0"/>
              <w:bottom w:val="single" w:color="000000" w:sz="4" w:space="0"/>
              <w:right w:val="single" w:color="000000" w:sz="4" w:space="0"/>
            </w:tcBorders>
            <w:vAlign w:val="center"/>
          </w:tcPr>
          <w:p w14:paraId="6495077B">
            <w:pPr>
              <w:jc w:val="center"/>
              <w:rPr>
                <w:rFonts w:ascii="宋体" w:hAnsi="宋体" w:eastAsia="宋体" w:cs="宋体"/>
                <w:color w:val="000000"/>
                <w:sz w:val="20"/>
                <w:szCs w:val="20"/>
              </w:rPr>
            </w:pPr>
            <w:r>
              <w:rPr>
                <w:rFonts w:hint="eastAsia"/>
                <w:color w:val="000000"/>
                <w:sz w:val="20"/>
                <w:szCs w:val="20"/>
              </w:rPr>
              <w:t>天津交响乐团</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A2E4">
            <w:pPr>
              <w:jc w:val="center"/>
              <w:rPr>
                <w:rFonts w:ascii="宋体" w:hAnsi="宋体" w:eastAsia="宋体" w:cs="宋体"/>
                <w:color w:val="000000"/>
                <w:sz w:val="20"/>
                <w:szCs w:val="20"/>
              </w:rPr>
            </w:pPr>
            <w:r>
              <w:rPr>
                <w:rFonts w:hint="eastAsia"/>
                <w:color w:val="000000"/>
                <w:sz w:val="20"/>
                <w:szCs w:val="20"/>
              </w:rPr>
              <w:t>9月4日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3470">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1EFDAB4D">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B249">
            <w:pPr>
              <w:widowControl/>
              <w:jc w:val="center"/>
              <w:textAlignment w:val="center"/>
              <w:rPr>
                <w:rFonts w:eastAsia="宋体" w:cstheme="minorHAnsi"/>
                <w:color w:val="000000"/>
                <w:kern w:val="0"/>
                <w:sz w:val="22"/>
              </w:rPr>
            </w:pPr>
            <w:r>
              <w:rPr>
                <w:rFonts w:eastAsia="宋体" w:cstheme="minorHAnsi"/>
                <w:color w:val="000000"/>
                <w:kern w:val="0"/>
                <w:sz w:val="22"/>
              </w:rPr>
              <w:t>27</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DEAC">
            <w:pPr>
              <w:jc w:val="center"/>
              <w:rPr>
                <w:rFonts w:ascii="宋体" w:hAnsi="宋体" w:eastAsia="宋体" w:cs="宋体"/>
                <w:color w:val="000000"/>
                <w:sz w:val="20"/>
                <w:szCs w:val="20"/>
              </w:rPr>
            </w:pPr>
            <w:r>
              <w:rPr>
                <w:rFonts w:hint="eastAsia"/>
                <w:color w:val="000000"/>
                <w:sz w:val="20"/>
                <w:szCs w:val="20"/>
              </w:rPr>
              <w:t>庆中秋迎国庆弦乐四重奏室内音乐会</w:t>
            </w:r>
          </w:p>
        </w:tc>
        <w:tc>
          <w:tcPr>
            <w:tcW w:w="1660" w:type="dxa"/>
            <w:tcBorders>
              <w:top w:val="single" w:color="000000" w:sz="4" w:space="0"/>
              <w:left w:val="single" w:color="000000" w:sz="4" w:space="0"/>
              <w:bottom w:val="single" w:color="000000" w:sz="4" w:space="0"/>
              <w:right w:val="single" w:color="000000" w:sz="4" w:space="0"/>
            </w:tcBorders>
            <w:vAlign w:val="center"/>
          </w:tcPr>
          <w:p w14:paraId="19CFF9EA">
            <w:pPr>
              <w:jc w:val="center"/>
              <w:rPr>
                <w:rFonts w:ascii="宋体" w:hAnsi="宋体" w:eastAsia="宋体" w:cs="宋体"/>
                <w:color w:val="000000"/>
                <w:sz w:val="20"/>
                <w:szCs w:val="20"/>
              </w:rPr>
            </w:pPr>
            <w:r>
              <w:rPr>
                <w:rFonts w:hint="eastAsia"/>
                <w:color w:val="000000"/>
                <w:sz w:val="20"/>
                <w:szCs w:val="20"/>
              </w:rPr>
              <w:t>天津交响乐团</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8CF7">
            <w:pPr>
              <w:jc w:val="center"/>
              <w:rPr>
                <w:rFonts w:ascii="宋体" w:hAnsi="宋体" w:eastAsia="宋体" w:cs="宋体"/>
                <w:color w:val="000000"/>
                <w:sz w:val="20"/>
                <w:szCs w:val="20"/>
              </w:rPr>
            </w:pPr>
            <w:r>
              <w:rPr>
                <w:rFonts w:hint="eastAsia"/>
                <w:color w:val="000000"/>
                <w:sz w:val="20"/>
                <w:szCs w:val="20"/>
              </w:rPr>
              <w:t>9月18日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CC5C">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025C9CB3">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7823">
            <w:pPr>
              <w:widowControl/>
              <w:jc w:val="center"/>
              <w:textAlignment w:val="center"/>
              <w:rPr>
                <w:rFonts w:eastAsia="宋体" w:cstheme="minorHAnsi"/>
                <w:color w:val="000000"/>
                <w:kern w:val="0"/>
                <w:sz w:val="22"/>
              </w:rPr>
            </w:pPr>
            <w:r>
              <w:rPr>
                <w:rFonts w:eastAsia="宋体" w:cstheme="minorHAnsi"/>
                <w:color w:val="000000"/>
                <w:kern w:val="0"/>
                <w:sz w:val="22"/>
              </w:rPr>
              <w:t>28</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C8C4">
            <w:pPr>
              <w:jc w:val="center"/>
              <w:rPr>
                <w:rFonts w:ascii="宋体" w:hAnsi="宋体" w:eastAsia="宋体" w:cs="宋体"/>
                <w:color w:val="000000"/>
                <w:sz w:val="20"/>
                <w:szCs w:val="20"/>
              </w:rPr>
            </w:pPr>
            <w:r>
              <w:rPr>
                <w:rFonts w:hint="eastAsia"/>
                <w:color w:val="000000"/>
                <w:sz w:val="20"/>
                <w:szCs w:val="20"/>
              </w:rPr>
              <w:t>传奇号角铜管五重奏室内音乐会</w:t>
            </w:r>
          </w:p>
        </w:tc>
        <w:tc>
          <w:tcPr>
            <w:tcW w:w="1660" w:type="dxa"/>
            <w:tcBorders>
              <w:top w:val="single" w:color="000000" w:sz="4" w:space="0"/>
              <w:left w:val="single" w:color="000000" w:sz="4" w:space="0"/>
              <w:bottom w:val="single" w:color="000000" w:sz="4" w:space="0"/>
              <w:right w:val="single" w:color="000000" w:sz="4" w:space="0"/>
            </w:tcBorders>
            <w:vAlign w:val="center"/>
          </w:tcPr>
          <w:p w14:paraId="2D090DCC">
            <w:pPr>
              <w:jc w:val="center"/>
              <w:rPr>
                <w:rFonts w:ascii="宋体" w:hAnsi="宋体" w:eastAsia="宋体" w:cs="宋体"/>
                <w:color w:val="000000"/>
                <w:sz w:val="20"/>
                <w:szCs w:val="20"/>
              </w:rPr>
            </w:pPr>
            <w:r>
              <w:rPr>
                <w:rFonts w:hint="eastAsia"/>
                <w:color w:val="000000"/>
                <w:sz w:val="20"/>
                <w:szCs w:val="20"/>
              </w:rPr>
              <w:t>天津交响乐团</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4EF5">
            <w:pPr>
              <w:jc w:val="center"/>
              <w:rPr>
                <w:rFonts w:ascii="宋体" w:hAnsi="宋体" w:eastAsia="宋体" w:cs="宋体"/>
                <w:color w:val="000000"/>
                <w:sz w:val="20"/>
                <w:szCs w:val="20"/>
              </w:rPr>
            </w:pPr>
            <w:r>
              <w:rPr>
                <w:rFonts w:hint="eastAsia"/>
                <w:color w:val="000000"/>
                <w:sz w:val="20"/>
                <w:szCs w:val="20"/>
              </w:rPr>
              <w:t>9月27日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ECD0">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7CB868BB">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67BE">
            <w:pPr>
              <w:widowControl/>
              <w:jc w:val="center"/>
              <w:textAlignment w:val="center"/>
              <w:rPr>
                <w:rFonts w:eastAsia="宋体" w:cstheme="minorHAnsi"/>
                <w:color w:val="000000"/>
                <w:kern w:val="0"/>
                <w:sz w:val="22"/>
              </w:rPr>
            </w:pPr>
            <w:r>
              <w:rPr>
                <w:rFonts w:eastAsia="宋体" w:cstheme="minorHAnsi"/>
                <w:color w:val="000000"/>
                <w:kern w:val="0"/>
                <w:sz w:val="22"/>
              </w:rPr>
              <w:t>29</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CE8C">
            <w:pPr>
              <w:jc w:val="center"/>
              <w:rPr>
                <w:rFonts w:ascii="宋体" w:hAnsi="宋体" w:eastAsia="宋体" w:cs="宋体"/>
                <w:color w:val="000000"/>
                <w:sz w:val="20"/>
                <w:szCs w:val="20"/>
              </w:rPr>
            </w:pPr>
            <w:r>
              <w:rPr>
                <w:rFonts w:hint="eastAsia"/>
                <w:color w:val="000000"/>
                <w:sz w:val="20"/>
                <w:szCs w:val="20"/>
              </w:rPr>
              <w:t>宫崎骏动漫主题弦乐重奏视听音乐会</w:t>
            </w:r>
          </w:p>
        </w:tc>
        <w:tc>
          <w:tcPr>
            <w:tcW w:w="1660" w:type="dxa"/>
            <w:tcBorders>
              <w:top w:val="single" w:color="000000" w:sz="4" w:space="0"/>
              <w:left w:val="single" w:color="000000" w:sz="4" w:space="0"/>
              <w:bottom w:val="single" w:color="000000" w:sz="4" w:space="0"/>
              <w:right w:val="single" w:color="000000" w:sz="4" w:space="0"/>
            </w:tcBorders>
            <w:vAlign w:val="center"/>
          </w:tcPr>
          <w:p w14:paraId="78BDEC76">
            <w:pPr>
              <w:jc w:val="center"/>
              <w:rPr>
                <w:rFonts w:ascii="宋体" w:hAnsi="宋体" w:eastAsia="宋体" w:cs="宋体"/>
                <w:color w:val="000000"/>
                <w:sz w:val="20"/>
                <w:szCs w:val="20"/>
              </w:rPr>
            </w:pPr>
            <w:r>
              <w:rPr>
                <w:rFonts w:hint="eastAsia"/>
                <w:color w:val="000000"/>
                <w:sz w:val="20"/>
                <w:szCs w:val="20"/>
              </w:rPr>
              <w:t>天津交响乐团</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45D2">
            <w:pPr>
              <w:jc w:val="center"/>
              <w:rPr>
                <w:rFonts w:ascii="宋体" w:hAnsi="宋体" w:eastAsia="宋体" w:cs="宋体"/>
                <w:color w:val="000000"/>
                <w:sz w:val="20"/>
                <w:szCs w:val="20"/>
              </w:rPr>
            </w:pPr>
            <w:r>
              <w:rPr>
                <w:rFonts w:hint="eastAsia"/>
                <w:color w:val="000000"/>
                <w:sz w:val="20"/>
                <w:szCs w:val="20"/>
              </w:rPr>
              <w:t>10月1日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A796">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1CF3E6C4">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13C0">
            <w:pPr>
              <w:widowControl/>
              <w:jc w:val="center"/>
              <w:textAlignment w:val="center"/>
              <w:rPr>
                <w:rFonts w:eastAsia="宋体" w:cstheme="minorHAnsi"/>
                <w:color w:val="000000"/>
                <w:kern w:val="0"/>
                <w:sz w:val="22"/>
              </w:rPr>
            </w:pPr>
            <w:r>
              <w:rPr>
                <w:rFonts w:eastAsia="宋体" w:cstheme="minorHAnsi"/>
                <w:color w:val="000000"/>
                <w:kern w:val="0"/>
                <w:sz w:val="22"/>
              </w:rPr>
              <w:t>30</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D36D">
            <w:pPr>
              <w:jc w:val="center"/>
              <w:rPr>
                <w:rFonts w:ascii="宋体" w:hAnsi="宋体" w:eastAsia="宋体" w:cs="宋体"/>
                <w:color w:val="000000"/>
                <w:sz w:val="20"/>
                <w:szCs w:val="20"/>
              </w:rPr>
            </w:pPr>
            <w:r>
              <w:rPr>
                <w:rFonts w:hint="eastAsia"/>
                <w:color w:val="000000"/>
                <w:sz w:val="20"/>
                <w:szCs w:val="20"/>
              </w:rPr>
              <w:t>中国近现代经典钢琴作品的创作风格与特点</w:t>
            </w:r>
          </w:p>
        </w:tc>
        <w:tc>
          <w:tcPr>
            <w:tcW w:w="1660" w:type="dxa"/>
            <w:tcBorders>
              <w:top w:val="single" w:color="000000" w:sz="4" w:space="0"/>
              <w:left w:val="single" w:color="000000" w:sz="4" w:space="0"/>
              <w:bottom w:val="single" w:color="000000" w:sz="4" w:space="0"/>
              <w:right w:val="single" w:color="000000" w:sz="4" w:space="0"/>
            </w:tcBorders>
            <w:vAlign w:val="center"/>
          </w:tcPr>
          <w:p w14:paraId="60E369C3">
            <w:pPr>
              <w:jc w:val="center"/>
              <w:rPr>
                <w:rFonts w:ascii="宋体" w:hAnsi="宋体" w:eastAsia="宋体" w:cs="宋体"/>
                <w:color w:val="000000"/>
                <w:sz w:val="20"/>
                <w:szCs w:val="20"/>
              </w:rPr>
            </w:pPr>
            <w:r>
              <w:rPr>
                <w:rFonts w:hint="eastAsia"/>
                <w:color w:val="000000"/>
                <w:sz w:val="20"/>
                <w:szCs w:val="20"/>
              </w:rPr>
              <w:t>天津音乐学院童彤</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35B4">
            <w:pPr>
              <w:jc w:val="center"/>
              <w:rPr>
                <w:rFonts w:ascii="宋体" w:hAnsi="宋体" w:eastAsia="宋体" w:cs="宋体"/>
                <w:color w:val="000000"/>
                <w:sz w:val="20"/>
                <w:szCs w:val="20"/>
              </w:rPr>
            </w:pPr>
            <w:r>
              <w:rPr>
                <w:rFonts w:hint="eastAsia"/>
                <w:color w:val="000000"/>
                <w:sz w:val="20"/>
                <w:szCs w:val="20"/>
              </w:rPr>
              <w:t>10月23日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64D6">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1E78EC68">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470A">
            <w:pPr>
              <w:widowControl/>
              <w:jc w:val="center"/>
              <w:textAlignment w:val="center"/>
              <w:rPr>
                <w:rFonts w:eastAsia="宋体" w:cstheme="minorHAnsi"/>
                <w:color w:val="000000"/>
                <w:kern w:val="0"/>
                <w:sz w:val="22"/>
              </w:rPr>
            </w:pPr>
            <w:r>
              <w:rPr>
                <w:rFonts w:eastAsia="宋体" w:cstheme="minorHAnsi"/>
                <w:color w:val="000000"/>
                <w:kern w:val="0"/>
                <w:sz w:val="22"/>
              </w:rPr>
              <w:t>31</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A7A1">
            <w:pPr>
              <w:jc w:val="center"/>
              <w:rPr>
                <w:rFonts w:ascii="宋体" w:hAnsi="宋体" w:eastAsia="宋体" w:cs="宋体"/>
                <w:color w:val="000000"/>
                <w:sz w:val="20"/>
                <w:szCs w:val="20"/>
              </w:rPr>
            </w:pPr>
            <w:r>
              <w:rPr>
                <w:rFonts w:hint="eastAsia"/>
                <w:color w:val="000000"/>
                <w:sz w:val="20"/>
                <w:szCs w:val="20"/>
              </w:rPr>
              <w:t>中国近现代经典钢琴作品的创作风格与特点</w:t>
            </w:r>
          </w:p>
        </w:tc>
        <w:tc>
          <w:tcPr>
            <w:tcW w:w="1660" w:type="dxa"/>
            <w:tcBorders>
              <w:top w:val="single" w:color="000000" w:sz="4" w:space="0"/>
              <w:left w:val="single" w:color="000000" w:sz="4" w:space="0"/>
              <w:bottom w:val="single" w:color="000000" w:sz="4" w:space="0"/>
              <w:right w:val="single" w:color="000000" w:sz="4" w:space="0"/>
            </w:tcBorders>
            <w:vAlign w:val="center"/>
          </w:tcPr>
          <w:p w14:paraId="6B679233">
            <w:pPr>
              <w:jc w:val="center"/>
              <w:rPr>
                <w:rFonts w:ascii="宋体" w:hAnsi="宋体" w:eastAsia="宋体" w:cs="宋体"/>
                <w:color w:val="000000"/>
                <w:sz w:val="20"/>
                <w:szCs w:val="20"/>
              </w:rPr>
            </w:pPr>
            <w:r>
              <w:rPr>
                <w:rFonts w:hint="eastAsia"/>
                <w:color w:val="000000"/>
                <w:sz w:val="20"/>
                <w:szCs w:val="20"/>
              </w:rPr>
              <w:t>天津音乐学院童彤</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80E6">
            <w:pPr>
              <w:jc w:val="center"/>
              <w:rPr>
                <w:rFonts w:ascii="宋体" w:hAnsi="宋体" w:eastAsia="宋体" w:cs="宋体"/>
                <w:color w:val="000000"/>
                <w:sz w:val="20"/>
                <w:szCs w:val="20"/>
              </w:rPr>
            </w:pPr>
            <w:r>
              <w:rPr>
                <w:rFonts w:hint="eastAsia"/>
                <w:color w:val="000000"/>
                <w:sz w:val="20"/>
                <w:szCs w:val="20"/>
              </w:rPr>
              <w:t>11月13日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5B0A">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24ABAE04">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BA77">
            <w:pPr>
              <w:widowControl/>
              <w:jc w:val="center"/>
              <w:textAlignment w:val="center"/>
              <w:rPr>
                <w:rFonts w:eastAsia="宋体" w:cstheme="minorHAnsi"/>
                <w:color w:val="000000"/>
                <w:kern w:val="0"/>
                <w:sz w:val="22"/>
              </w:rPr>
            </w:pPr>
            <w:r>
              <w:rPr>
                <w:rFonts w:eastAsia="宋体" w:cstheme="minorHAnsi"/>
                <w:color w:val="000000"/>
                <w:kern w:val="0"/>
                <w:sz w:val="22"/>
              </w:rPr>
              <w:t>32</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ADCE">
            <w:pPr>
              <w:jc w:val="center"/>
              <w:rPr>
                <w:rFonts w:ascii="宋体" w:hAnsi="宋体" w:eastAsia="宋体" w:cs="宋体"/>
                <w:color w:val="000000"/>
                <w:sz w:val="20"/>
                <w:szCs w:val="20"/>
              </w:rPr>
            </w:pPr>
            <w:r>
              <w:rPr>
                <w:rFonts w:hint="eastAsia"/>
                <w:color w:val="000000"/>
                <w:sz w:val="20"/>
                <w:szCs w:val="20"/>
              </w:rPr>
              <w:t>“解码”乐谱一一如何让二胡演奏更“靠谱”</w:t>
            </w:r>
          </w:p>
        </w:tc>
        <w:tc>
          <w:tcPr>
            <w:tcW w:w="1660" w:type="dxa"/>
            <w:tcBorders>
              <w:top w:val="single" w:color="000000" w:sz="4" w:space="0"/>
              <w:left w:val="single" w:color="000000" w:sz="4" w:space="0"/>
              <w:bottom w:val="single" w:color="000000" w:sz="4" w:space="0"/>
              <w:right w:val="single" w:color="000000" w:sz="4" w:space="0"/>
            </w:tcBorders>
            <w:vAlign w:val="center"/>
          </w:tcPr>
          <w:p w14:paraId="68E8CF3B">
            <w:pPr>
              <w:jc w:val="center"/>
              <w:rPr>
                <w:rFonts w:ascii="宋体" w:hAnsi="宋体" w:eastAsia="宋体" w:cs="宋体"/>
                <w:color w:val="000000"/>
                <w:sz w:val="20"/>
                <w:szCs w:val="20"/>
              </w:rPr>
            </w:pPr>
            <w:r>
              <w:rPr>
                <w:rFonts w:hint="eastAsia"/>
                <w:color w:val="000000"/>
                <w:sz w:val="20"/>
                <w:szCs w:val="20"/>
              </w:rPr>
              <w:t>天津音乐学院朱敏</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9F9D">
            <w:pPr>
              <w:jc w:val="center"/>
              <w:rPr>
                <w:rFonts w:ascii="宋体" w:hAnsi="宋体" w:eastAsia="宋体" w:cs="宋体"/>
                <w:color w:val="000000"/>
                <w:sz w:val="20"/>
                <w:szCs w:val="20"/>
              </w:rPr>
            </w:pPr>
            <w:r>
              <w:rPr>
                <w:rFonts w:hint="eastAsia"/>
                <w:color w:val="000000"/>
                <w:sz w:val="20"/>
                <w:szCs w:val="20"/>
              </w:rPr>
              <w:t>11月20日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656F">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23373266">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8DBD">
            <w:pPr>
              <w:widowControl/>
              <w:jc w:val="center"/>
              <w:textAlignment w:val="center"/>
              <w:rPr>
                <w:rFonts w:eastAsia="宋体" w:cstheme="minorHAnsi"/>
                <w:color w:val="000000"/>
                <w:kern w:val="0"/>
                <w:sz w:val="22"/>
              </w:rPr>
            </w:pPr>
            <w:r>
              <w:rPr>
                <w:rFonts w:eastAsia="宋体" w:cstheme="minorHAnsi"/>
                <w:color w:val="000000"/>
                <w:kern w:val="0"/>
                <w:sz w:val="22"/>
              </w:rPr>
              <w:t>33</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CF09">
            <w:pPr>
              <w:jc w:val="center"/>
              <w:rPr>
                <w:rFonts w:ascii="宋体" w:hAnsi="宋体" w:eastAsia="宋体" w:cs="宋体"/>
                <w:color w:val="000000"/>
                <w:sz w:val="20"/>
                <w:szCs w:val="20"/>
              </w:rPr>
            </w:pPr>
            <w:r>
              <w:rPr>
                <w:rFonts w:hint="eastAsia"/>
                <w:color w:val="000000"/>
                <w:sz w:val="20"/>
                <w:szCs w:val="20"/>
              </w:rPr>
              <w:t>“解码”乐谱一一如何让二胡演奏更“靠谱”</w:t>
            </w:r>
          </w:p>
        </w:tc>
        <w:tc>
          <w:tcPr>
            <w:tcW w:w="1660" w:type="dxa"/>
            <w:tcBorders>
              <w:top w:val="single" w:color="000000" w:sz="4" w:space="0"/>
              <w:left w:val="single" w:color="000000" w:sz="4" w:space="0"/>
              <w:bottom w:val="single" w:color="000000" w:sz="4" w:space="0"/>
              <w:right w:val="single" w:color="000000" w:sz="4" w:space="0"/>
            </w:tcBorders>
            <w:vAlign w:val="center"/>
          </w:tcPr>
          <w:p w14:paraId="1695E479">
            <w:pPr>
              <w:jc w:val="center"/>
              <w:rPr>
                <w:rFonts w:ascii="宋体" w:hAnsi="宋体" w:eastAsia="宋体" w:cs="宋体"/>
                <w:color w:val="000000"/>
                <w:sz w:val="20"/>
                <w:szCs w:val="20"/>
              </w:rPr>
            </w:pPr>
            <w:r>
              <w:rPr>
                <w:rFonts w:hint="eastAsia"/>
                <w:color w:val="000000"/>
                <w:sz w:val="20"/>
                <w:szCs w:val="20"/>
              </w:rPr>
              <w:t>天津音乐学院朱敏</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F29B">
            <w:pPr>
              <w:jc w:val="center"/>
              <w:rPr>
                <w:rFonts w:ascii="宋体" w:hAnsi="宋体" w:eastAsia="宋体" w:cs="宋体"/>
                <w:color w:val="000000"/>
                <w:sz w:val="20"/>
                <w:szCs w:val="20"/>
              </w:rPr>
            </w:pPr>
            <w:r>
              <w:rPr>
                <w:rFonts w:hint="eastAsia"/>
                <w:color w:val="000000"/>
                <w:sz w:val="20"/>
                <w:szCs w:val="20"/>
              </w:rPr>
              <w:t>12月4日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15D5">
            <w:pPr>
              <w:jc w:val="center"/>
              <w:rPr>
                <w:rFonts w:ascii="宋体" w:hAnsi="宋体" w:eastAsia="宋体" w:cs="宋体"/>
                <w:color w:val="000000"/>
                <w:sz w:val="20"/>
                <w:szCs w:val="20"/>
              </w:rPr>
            </w:pPr>
            <w:r>
              <w:rPr>
                <w:rFonts w:hint="eastAsia"/>
                <w:color w:val="000000"/>
                <w:sz w:val="20"/>
                <w:szCs w:val="20"/>
              </w:rPr>
              <w:t>天图音乐馆微信公众平台</w:t>
            </w:r>
          </w:p>
        </w:tc>
      </w:tr>
      <w:tr w14:paraId="2BBE51A0">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54DA">
            <w:pPr>
              <w:widowControl/>
              <w:jc w:val="center"/>
              <w:textAlignment w:val="center"/>
              <w:rPr>
                <w:rFonts w:eastAsia="宋体" w:cstheme="minorHAnsi"/>
                <w:color w:val="000000"/>
                <w:kern w:val="0"/>
                <w:sz w:val="22"/>
              </w:rPr>
            </w:pPr>
            <w:r>
              <w:rPr>
                <w:rFonts w:eastAsia="宋体" w:cstheme="minorHAnsi"/>
                <w:color w:val="000000"/>
                <w:kern w:val="0"/>
                <w:sz w:val="22"/>
              </w:rPr>
              <w:t>34</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BE5C">
            <w:pPr>
              <w:jc w:val="center"/>
              <w:rPr>
                <w:rFonts w:ascii="宋体" w:hAnsi="宋体" w:eastAsia="宋体" w:cs="宋体"/>
                <w:color w:val="000000"/>
                <w:sz w:val="20"/>
                <w:szCs w:val="20"/>
              </w:rPr>
            </w:pPr>
            <w:r>
              <w:rPr>
                <w:rFonts w:hint="eastAsia"/>
                <w:color w:val="000000"/>
                <w:sz w:val="20"/>
                <w:szCs w:val="20"/>
              </w:rPr>
              <w:t>舶来异果，华夏生香——浅谈中国的民族歌剧</w:t>
            </w:r>
          </w:p>
        </w:tc>
        <w:tc>
          <w:tcPr>
            <w:tcW w:w="1660" w:type="dxa"/>
            <w:tcBorders>
              <w:top w:val="single" w:color="000000" w:sz="4" w:space="0"/>
              <w:left w:val="single" w:color="000000" w:sz="4" w:space="0"/>
              <w:bottom w:val="single" w:color="000000" w:sz="4" w:space="0"/>
              <w:right w:val="single" w:color="000000" w:sz="4" w:space="0"/>
            </w:tcBorders>
            <w:vAlign w:val="center"/>
          </w:tcPr>
          <w:p w14:paraId="18C1B329">
            <w:pPr>
              <w:jc w:val="center"/>
              <w:rPr>
                <w:rFonts w:ascii="宋体" w:hAnsi="宋体" w:eastAsia="宋体" w:cs="宋体"/>
                <w:color w:val="000000"/>
                <w:sz w:val="20"/>
                <w:szCs w:val="20"/>
              </w:rPr>
            </w:pPr>
            <w:r>
              <w:rPr>
                <w:rFonts w:hint="eastAsia"/>
                <w:color w:val="000000"/>
                <w:sz w:val="20"/>
                <w:szCs w:val="20"/>
              </w:rPr>
              <w:t>天津音乐学院韩晓波</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82C7">
            <w:pPr>
              <w:jc w:val="center"/>
              <w:rPr>
                <w:rFonts w:ascii="宋体" w:hAnsi="宋体" w:eastAsia="宋体" w:cs="宋体"/>
                <w:color w:val="000000"/>
                <w:sz w:val="20"/>
                <w:szCs w:val="20"/>
              </w:rPr>
            </w:pPr>
            <w:r>
              <w:rPr>
                <w:rFonts w:hint="eastAsia"/>
                <w:color w:val="000000"/>
                <w:sz w:val="20"/>
                <w:szCs w:val="20"/>
              </w:rPr>
              <w:t>12月18日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1919">
            <w:pPr>
              <w:jc w:val="center"/>
              <w:rPr>
                <w:rFonts w:ascii="宋体" w:hAnsi="宋体" w:eastAsia="宋体" w:cs="宋体"/>
                <w:color w:val="000000"/>
                <w:sz w:val="20"/>
                <w:szCs w:val="20"/>
              </w:rPr>
            </w:pPr>
            <w:r>
              <w:rPr>
                <w:rFonts w:hint="eastAsia"/>
                <w:color w:val="000000"/>
                <w:sz w:val="20"/>
                <w:szCs w:val="20"/>
              </w:rPr>
              <w:t>天图音乐馆微信公众平台</w:t>
            </w:r>
          </w:p>
        </w:tc>
      </w:tr>
    </w:tbl>
    <w:p w14:paraId="6EC20740">
      <w:pPr>
        <w:rPr>
          <w:rFonts w:ascii="黑体" w:hAnsi="黑体" w:eastAsia="黑体"/>
          <w:sz w:val="30"/>
          <w:szCs w:val="30"/>
        </w:rPr>
      </w:pPr>
    </w:p>
    <w:p w14:paraId="3D3D11B3">
      <w:pPr>
        <w:rPr>
          <w:rFonts w:ascii="黑体" w:hAnsi="黑体" w:eastAsia="黑体"/>
          <w:sz w:val="30"/>
          <w:szCs w:val="30"/>
        </w:rPr>
      </w:pPr>
    </w:p>
    <w:p w14:paraId="1ABA4C78">
      <w:pPr>
        <w:rPr>
          <w:rFonts w:ascii="黑体" w:hAnsi="黑体" w:eastAsia="黑体"/>
          <w:sz w:val="30"/>
          <w:szCs w:val="30"/>
        </w:rPr>
      </w:pPr>
    </w:p>
    <w:p w14:paraId="5578D669">
      <w:pPr>
        <w:rPr>
          <w:rFonts w:ascii="黑体" w:hAnsi="黑体" w:eastAsia="黑体"/>
          <w:sz w:val="30"/>
          <w:szCs w:val="30"/>
        </w:rPr>
      </w:pPr>
    </w:p>
    <w:p w14:paraId="3A53CFAF">
      <w:pPr>
        <w:jc w:val="center"/>
        <w:rPr>
          <w:rFonts w:ascii="黑体" w:hAnsi="黑体" w:eastAsia="黑体"/>
          <w:sz w:val="30"/>
          <w:szCs w:val="30"/>
        </w:rPr>
      </w:pPr>
      <w:r>
        <w:rPr>
          <w:rFonts w:hint="eastAsia" w:ascii="黑体" w:hAnsi="黑体" w:eastAsia="黑体"/>
          <w:sz w:val="30"/>
          <w:szCs w:val="30"/>
        </w:rPr>
        <w:t>“音乐大讲堂”系列</w:t>
      </w:r>
      <w:r>
        <w:rPr>
          <w:rFonts w:ascii="黑体" w:hAnsi="黑体" w:eastAsia="黑体"/>
          <w:sz w:val="30"/>
          <w:szCs w:val="30"/>
        </w:rPr>
        <w:t>活动</w:t>
      </w:r>
    </w:p>
    <w:tbl>
      <w:tblPr>
        <w:tblStyle w:val="25"/>
        <w:tblW w:w="9135" w:type="dxa"/>
        <w:jc w:val="center"/>
        <w:tblLayout w:type="autofit"/>
        <w:tblCellMar>
          <w:top w:w="0" w:type="dxa"/>
          <w:left w:w="108" w:type="dxa"/>
          <w:bottom w:w="0" w:type="dxa"/>
          <w:right w:w="108" w:type="dxa"/>
        </w:tblCellMar>
      </w:tblPr>
      <w:tblGrid>
        <w:gridCol w:w="1080"/>
        <w:gridCol w:w="2235"/>
        <w:gridCol w:w="2235"/>
        <w:gridCol w:w="1800"/>
        <w:gridCol w:w="1785"/>
      </w:tblGrid>
      <w:tr w14:paraId="3F47C2B8">
        <w:tblPrEx>
          <w:tblCellMar>
            <w:top w:w="0" w:type="dxa"/>
            <w:left w:w="108" w:type="dxa"/>
            <w:bottom w:w="0" w:type="dxa"/>
            <w:right w:w="108" w:type="dxa"/>
          </w:tblCellMar>
        </w:tblPrEx>
        <w:trPr>
          <w:trHeight w:val="518" w:hRule="atLeast"/>
          <w:jc w:val="center"/>
        </w:trPr>
        <w:tc>
          <w:tcPr>
            <w:tcW w:w="1080" w:type="dxa"/>
            <w:tcBorders>
              <w:top w:val="single" w:color="000000" w:sz="4" w:space="0"/>
              <w:left w:val="single" w:color="000000" w:sz="4" w:space="0"/>
              <w:bottom w:val="single" w:color="auto" w:sz="4" w:space="0"/>
              <w:right w:val="single" w:color="000000" w:sz="4" w:space="0"/>
            </w:tcBorders>
            <w:shd w:val="clear" w:color="auto" w:fill="BEBEBE" w:themeFill="background1" w:themeFillShade="BF"/>
            <w:noWrap/>
            <w:vAlign w:val="center"/>
          </w:tcPr>
          <w:p w14:paraId="333267C2">
            <w:pPr>
              <w:widowControl/>
              <w:jc w:val="center"/>
              <w:textAlignment w:val="center"/>
              <w:rPr>
                <w:rFonts w:eastAsia="宋体" w:cstheme="minorHAnsi"/>
                <w:b/>
                <w:bCs/>
                <w:color w:val="000000"/>
                <w:sz w:val="22"/>
              </w:rPr>
            </w:pPr>
            <w:r>
              <w:rPr>
                <w:rFonts w:hAnsi="宋体" w:eastAsia="宋体" w:cstheme="minorHAnsi"/>
                <w:b/>
                <w:bCs/>
                <w:color w:val="000000"/>
                <w:kern w:val="0"/>
                <w:sz w:val="22"/>
              </w:rPr>
              <w:t>序号</w:t>
            </w:r>
          </w:p>
        </w:tc>
        <w:tc>
          <w:tcPr>
            <w:tcW w:w="2235" w:type="dxa"/>
            <w:tcBorders>
              <w:top w:val="single" w:color="000000" w:sz="4" w:space="0"/>
              <w:left w:val="single" w:color="000000" w:sz="4" w:space="0"/>
              <w:bottom w:val="single" w:color="auto" w:sz="4" w:space="0"/>
              <w:right w:val="single" w:color="000000" w:sz="4" w:space="0"/>
            </w:tcBorders>
            <w:shd w:val="clear" w:color="auto" w:fill="BEBEBE" w:themeFill="background1" w:themeFillShade="BF"/>
            <w:vAlign w:val="center"/>
          </w:tcPr>
          <w:p w14:paraId="5D60BE22">
            <w:pPr>
              <w:widowControl/>
              <w:jc w:val="center"/>
              <w:textAlignment w:val="center"/>
              <w:rPr>
                <w:rFonts w:eastAsia="宋体" w:cstheme="minorHAnsi"/>
                <w:b/>
                <w:bCs/>
                <w:color w:val="000000"/>
                <w:sz w:val="22"/>
              </w:rPr>
            </w:pPr>
            <w:r>
              <w:rPr>
                <w:rFonts w:hAnsi="宋体" w:eastAsia="宋体" w:cstheme="minorHAnsi"/>
                <w:b/>
                <w:bCs/>
                <w:color w:val="000000"/>
                <w:kern w:val="0"/>
                <w:sz w:val="22"/>
              </w:rPr>
              <w:t>讲座主题</w:t>
            </w:r>
          </w:p>
        </w:tc>
        <w:tc>
          <w:tcPr>
            <w:tcW w:w="2235" w:type="dxa"/>
            <w:tcBorders>
              <w:top w:val="single" w:color="000000" w:sz="4" w:space="0"/>
              <w:left w:val="single" w:color="000000" w:sz="4" w:space="0"/>
              <w:bottom w:val="single" w:color="auto" w:sz="4" w:space="0"/>
              <w:right w:val="single" w:color="000000" w:sz="4" w:space="0"/>
            </w:tcBorders>
            <w:shd w:val="clear" w:color="auto" w:fill="BEBEBE" w:themeFill="background1" w:themeFillShade="BF"/>
            <w:vAlign w:val="center"/>
          </w:tcPr>
          <w:p w14:paraId="39B7AFE1">
            <w:pPr>
              <w:widowControl/>
              <w:jc w:val="center"/>
              <w:textAlignment w:val="center"/>
              <w:rPr>
                <w:rFonts w:eastAsia="宋体" w:cstheme="minorHAnsi"/>
                <w:b/>
                <w:bCs/>
                <w:color w:val="000000"/>
                <w:sz w:val="22"/>
              </w:rPr>
            </w:pPr>
            <w:r>
              <w:rPr>
                <w:rFonts w:hAnsi="宋体" w:eastAsia="宋体" w:cstheme="minorHAnsi"/>
                <w:b/>
                <w:bCs/>
                <w:color w:val="000000"/>
                <w:kern w:val="0"/>
                <w:sz w:val="22"/>
              </w:rPr>
              <w:t>主讲人</w:t>
            </w:r>
          </w:p>
        </w:tc>
        <w:tc>
          <w:tcPr>
            <w:tcW w:w="1800" w:type="dxa"/>
            <w:tcBorders>
              <w:top w:val="single" w:color="000000" w:sz="4" w:space="0"/>
              <w:left w:val="single" w:color="000000" w:sz="4" w:space="0"/>
              <w:bottom w:val="single" w:color="auto" w:sz="4" w:space="0"/>
              <w:right w:val="single" w:color="000000" w:sz="4" w:space="0"/>
            </w:tcBorders>
            <w:shd w:val="clear" w:color="auto" w:fill="BEBEBE" w:themeFill="background1" w:themeFillShade="BF"/>
            <w:vAlign w:val="center"/>
          </w:tcPr>
          <w:p w14:paraId="71C7B794">
            <w:pPr>
              <w:widowControl/>
              <w:jc w:val="center"/>
              <w:textAlignment w:val="center"/>
              <w:rPr>
                <w:rFonts w:eastAsia="宋体" w:cstheme="minorHAnsi"/>
                <w:b/>
                <w:bCs/>
                <w:color w:val="000000"/>
                <w:sz w:val="22"/>
              </w:rPr>
            </w:pPr>
            <w:r>
              <w:rPr>
                <w:rFonts w:hAnsi="宋体" w:eastAsia="宋体" w:cstheme="minorHAnsi"/>
                <w:b/>
                <w:bCs/>
                <w:color w:val="000000"/>
                <w:kern w:val="0"/>
                <w:sz w:val="22"/>
              </w:rPr>
              <w:t>讲座时间</w:t>
            </w:r>
          </w:p>
        </w:tc>
        <w:tc>
          <w:tcPr>
            <w:tcW w:w="1785" w:type="dxa"/>
            <w:tcBorders>
              <w:top w:val="single" w:color="000000" w:sz="4" w:space="0"/>
              <w:left w:val="single" w:color="000000" w:sz="4" w:space="0"/>
              <w:bottom w:val="single" w:color="auto" w:sz="4" w:space="0"/>
              <w:right w:val="single" w:color="000000" w:sz="4" w:space="0"/>
            </w:tcBorders>
            <w:shd w:val="clear" w:color="auto" w:fill="BEBEBE" w:themeFill="background1" w:themeFillShade="BF"/>
            <w:vAlign w:val="center"/>
          </w:tcPr>
          <w:p w14:paraId="548D5C99">
            <w:pPr>
              <w:widowControl/>
              <w:jc w:val="center"/>
              <w:textAlignment w:val="center"/>
              <w:rPr>
                <w:rFonts w:eastAsia="宋体" w:cstheme="minorHAnsi"/>
                <w:b/>
                <w:bCs/>
                <w:color w:val="000000"/>
                <w:sz w:val="22"/>
              </w:rPr>
            </w:pPr>
            <w:r>
              <w:rPr>
                <w:rFonts w:hAnsi="宋体" w:eastAsia="宋体" w:cstheme="minorHAnsi"/>
                <w:b/>
                <w:bCs/>
                <w:color w:val="000000"/>
                <w:kern w:val="0"/>
                <w:sz w:val="22"/>
              </w:rPr>
              <w:t>讲座地点</w:t>
            </w:r>
          </w:p>
        </w:tc>
      </w:tr>
      <w:tr w14:paraId="09CFC608">
        <w:tblPrEx>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6C2DBC">
            <w:pPr>
              <w:widowControl/>
              <w:jc w:val="center"/>
              <w:textAlignment w:val="center"/>
              <w:rPr>
                <w:rFonts w:eastAsia="宋体" w:cstheme="minorHAnsi"/>
                <w:color w:val="000000"/>
                <w:sz w:val="22"/>
              </w:rPr>
            </w:pPr>
            <w:r>
              <w:rPr>
                <w:rFonts w:eastAsia="宋体" w:cstheme="minorHAnsi"/>
                <w:color w:val="000000"/>
                <w:kern w:val="0"/>
                <w:sz w:val="22"/>
              </w:rPr>
              <w:t>1</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1D2BBB16">
            <w:pPr>
              <w:jc w:val="center"/>
              <w:rPr>
                <w:rFonts w:ascii="宋体" w:hAnsi="宋体" w:eastAsia="宋体" w:cs="宋体"/>
                <w:color w:val="000000"/>
                <w:sz w:val="20"/>
                <w:szCs w:val="20"/>
              </w:rPr>
            </w:pPr>
            <w:r>
              <w:rPr>
                <w:rFonts w:hint="eastAsia"/>
                <w:color w:val="000000"/>
                <w:sz w:val="20"/>
                <w:szCs w:val="20"/>
              </w:rPr>
              <w:t>图书馆里过大年| “音乐大讲堂”二百四十八讲中国近现代经典钢琴作品的创作风格与特点</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2077F1B4">
            <w:pPr>
              <w:jc w:val="center"/>
              <w:rPr>
                <w:rFonts w:ascii="宋体" w:hAnsi="宋体" w:eastAsia="宋体" w:cs="宋体"/>
                <w:color w:val="000000"/>
                <w:sz w:val="20"/>
                <w:szCs w:val="20"/>
              </w:rPr>
            </w:pPr>
            <w:r>
              <w:rPr>
                <w:rFonts w:hint="eastAsia"/>
                <w:color w:val="000000"/>
                <w:sz w:val="20"/>
                <w:szCs w:val="20"/>
              </w:rPr>
              <w:t>天津音乐学院童彤</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46BAF50">
            <w:pPr>
              <w:jc w:val="center"/>
              <w:rPr>
                <w:rFonts w:ascii="宋体" w:hAnsi="宋体" w:eastAsia="宋体" w:cs="宋体"/>
                <w:color w:val="000000"/>
                <w:sz w:val="20"/>
                <w:szCs w:val="20"/>
              </w:rPr>
            </w:pPr>
            <w:r>
              <w:rPr>
                <w:rFonts w:hint="eastAsia"/>
                <w:color w:val="000000"/>
                <w:sz w:val="20"/>
                <w:szCs w:val="20"/>
              </w:rPr>
              <w:t>2月15日</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72AB547">
            <w:pPr>
              <w:jc w:val="center"/>
              <w:rPr>
                <w:rFonts w:ascii="宋体" w:hAnsi="宋体" w:eastAsia="宋体" w:cs="宋体"/>
                <w:color w:val="000000"/>
                <w:sz w:val="20"/>
                <w:szCs w:val="20"/>
              </w:rPr>
            </w:pPr>
            <w:r>
              <w:rPr>
                <w:rFonts w:hint="eastAsia"/>
                <w:color w:val="000000"/>
                <w:sz w:val="20"/>
                <w:szCs w:val="20"/>
              </w:rPr>
              <w:t>天图音乐馆</w:t>
            </w:r>
          </w:p>
        </w:tc>
      </w:tr>
      <w:tr w14:paraId="04080F50">
        <w:tblPrEx>
          <w:tblCellMar>
            <w:top w:w="0" w:type="dxa"/>
            <w:left w:w="108" w:type="dxa"/>
            <w:bottom w:w="0" w:type="dxa"/>
            <w:right w:w="108" w:type="dxa"/>
          </w:tblCellMar>
        </w:tblPrEx>
        <w:trPr>
          <w:trHeight w:val="480" w:hRule="atLeast"/>
          <w:jc w:val="center"/>
        </w:trPr>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14:paraId="1180CF25">
            <w:pPr>
              <w:widowControl/>
              <w:jc w:val="center"/>
              <w:textAlignment w:val="center"/>
              <w:rPr>
                <w:rFonts w:eastAsia="宋体" w:cstheme="minorHAnsi"/>
                <w:color w:val="000000"/>
                <w:sz w:val="22"/>
              </w:rPr>
            </w:pPr>
            <w:r>
              <w:rPr>
                <w:rFonts w:eastAsia="宋体" w:cstheme="minorHAnsi"/>
                <w:color w:val="000000"/>
                <w:kern w:val="0"/>
                <w:sz w:val="22"/>
              </w:rPr>
              <w:t>2</w:t>
            </w:r>
          </w:p>
        </w:tc>
        <w:tc>
          <w:tcPr>
            <w:tcW w:w="2235" w:type="dxa"/>
            <w:tcBorders>
              <w:top w:val="single" w:color="auto" w:sz="4" w:space="0"/>
              <w:left w:val="single" w:color="000000" w:sz="4" w:space="0"/>
              <w:bottom w:val="single" w:color="auto" w:sz="4" w:space="0"/>
              <w:right w:val="single" w:color="000000" w:sz="4" w:space="0"/>
            </w:tcBorders>
            <w:shd w:val="clear" w:color="auto" w:fill="auto"/>
            <w:vAlign w:val="center"/>
          </w:tcPr>
          <w:p w14:paraId="0AC870B4">
            <w:pPr>
              <w:jc w:val="center"/>
              <w:rPr>
                <w:rFonts w:ascii="宋体" w:hAnsi="宋体" w:eastAsia="宋体" w:cs="宋体"/>
                <w:color w:val="000000"/>
                <w:sz w:val="20"/>
                <w:szCs w:val="20"/>
              </w:rPr>
            </w:pPr>
            <w:r>
              <w:rPr>
                <w:rFonts w:hint="eastAsia"/>
                <w:color w:val="000000"/>
                <w:sz w:val="20"/>
                <w:szCs w:val="20"/>
              </w:rPr>
              <w:t>舶来异果，华夏生香——浅谈中国的民族歌剧</w:t>
            </w:r>
          </w:p>
        </w:tc>
        <w:tc>
          <w:tcPr>
            <w:tcW w:w="2235" w:type="dxa"/>
            <w:tcBorders>
              <w:top w:val="single" w:color="auto" w:sz="4" w:space="0"/>
              <w:left w:val="single" w:color="000000" w:sz="4" w:space="0"/>
              <w:bottom w:val="single" w:color="auto" w:sz="4" w:space="0"/>
              <w:right w:val="single" w:color="000000" w:sz="4" w:space="0"/>
            </w:tcBorders>
            <w:shd w:val="clear" w:color="auto" w:fill="auto"/>
            <w:vAlign w:val="center"/>
          </w:tcPr>
          <w:p w14:paraId="3A56BD32">
            <w:pPr>
              <w:jc w:val="center"/>
              <w:rPr>
                <w:rFonts w:ascii="宋体" w:hAnsi="宋体" w:eastAsia="宋体" w:cs="宋体"/>
                <w:color w:val="000000"/>
                <w:sz w:val="20"/>
                <w:szCs w:val="20"/>
              </w:rPr>
            </w:pPr>
            <w:r>
              <w:rPr>
                <w:rFonts w:hint="eastAsia"/>
                <w:color w:val="000000"/>
                <w:sz w:val="20"/>
                <w:szCs w:val="20"/>
              </w:rPr>
              <w:t>天津音乐学院</w:t>
            </w:r>
            <w:r>
              <w:rPr>
                <w:rFonts w:hint="eastAsia"/>
                <w:color w:val="000000"/>
                <w:sz w:val="20"/>
                <w:szCs w:val="20"/>
              </w:rPr>
              <w:br w:type="textWrapping"/>
            </w:r>
            <w:r>
              <w:rPr>
                <w:rFonts w:hint="eastAsia"/>
                <w:color w:val="000000"/>
                <w:sz w:val="20"/>
                <w:szCs w:val="20"/>
              </w:rPr>
              <w:t>韩小波</w:t>
            </w:r>
          </w:p>
        </w:tc>
        <w:tc>
          <w:tcPr>
            <w:tcW w:w="1800" w:type="dxa"/>
            <w:tcBorders>
              <w:top w:val="single" w:color="auto" w:sz="4" w:space="0"/>
              <w:left w:val="single" w:color="000000" w:sz="4" w:space="0"/>
              <w:bottom w:val="single" w:color="auto" w:sz="4" w:space="0"/>
              <w:right w:val="single" w:color="000000" w:sz="4" w:space="0"/>
            </w:tcBorders>
            <w:shd w:val="clear" w:color="auto" w:fill="auto"/>
            <w:vAlign w:val="center"/>
          </w:tcPr>
          <w:p w14:paraId="2CC03A3E">
            <w:pPr>
              <w:jc w:val="center"/>
              <w:rPr>
                <w:rFonts w:ascii="宋体" w:hAnsi="宋体" w:eastAsia="宋体" w:cs="宋体"/>
                <w:color w:val="000000"/>
                <w:sz w:val="20"/>
                <w:szCs w:val="20"/>
              </w:rPr>
            </w:pPr>
            <w:r>
              <w:rPr>
                <w:rFonts w:hint="eastAsia"/>
                <w:color w:val="000000"/>
                <w:sz w:val="20"/>
                <w:szCs w:val="20"/>
              </w:rPr>
              <w:t>4月14日</w:t>
            </w:r>
          </w:p>
        </w:tc>
        <w:tc>
          <w:tcPr>
            <w:tcW w:w="1785" w:type="dxa"/>
            <w:tcBorders>
              <w:top w:val="single" w:color="auto" w:sz="4" w:space="0"/>
              <w:left w:val="single" w:color="000000" w:sz="4" w:space="0"/>
              <w:bottom w:val="single" w:color="auto" w:sz="4" w:space="0"/>
              <w:right w:val="single" w:color="000000" w:sz="4" w:space="0"/>
            </w:tcBorders>
            <w:shd w:val="clear" w:color="auto" w:fill="auto"/>
            <w:vAlign w:val="center"/>
          </w:tcPr>
          <w:p w14:paraId="37F08EB1">
            <w:pPr>
              <w:jc w:val="center"/>
              <w:rPr>
                <w:rFonts w:ascii="宋体" w:hAnsi="宋体" w:eastAsia="宋体" w:cs="宋体"/>
                <w:color w:val="000000"/>
                <w:sz w:val="20"/>
                <w:szCs w:val="20"/>
              </w:rPr>
            </w:pPr>
            <w:r>
              <w:rPr>
                <w:rFonts w:hint="eastAsia"/>
                <w:color w:val="000000"/>
                <w:sz w:val="20"/>
                <w:szCs w:val="20"/>
              </w:rPr>
              <w:t>天图音乐馆</w:t>
            </w:r>
          </w:p>
        </w:tc>
      </w:tr>
      <w:tr w14:paraId="5310EC1F">
        <w:tblPrEx>
          <w:tblCellMar>
            <w:top w:w="0" w:type="dxa"/>
            <w:left w:w="108" w:type="dxa"/>
            <w:bottom w:w="0" w:type="dxa"/>
            <w:right w:w="108" w:type="dxa"/>
          </w:tblCellMar>
        </w:tblPrEx>
        <w:trPr>
          <w:trHeight w:val="72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9AA79E">
            <w:pPr>
              <w:widowControl/>
              <w:jc w:val="center"/>
              <w:textAlignment w:val="center"/>
              <w:rPr>
                <w:rFonts w:eastAsia="宋体" w:cstheme="minorHAnsi"/>
                <w:color w:val="000000"/>
                <w:sz w:val="22"/>
              </w:rPr>
            </w:pPr>
            <w:r>
              <w:rPr>
                <w:rFonts w:eastAsia="宋体" w:cstheme="minorHAnsi"/>
                <w:color w:val="000000"/>
                <w:kern w:val="0"/>
                <w:sz w:val="22"/>
              </w:rPr>
              <w:t>3</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618C4020">
            <w:pPr>
              <w:jc w:val="center"/>
              <w:rPr>
                <w:rFonts w:ascii="宋体" w:hAnsi="宋体" w:eastAsia="宋体" w:cs="宋体"/>
                <w:color w:val="000000"/>
                <w:sz w:val="20"/>
                <w:szCs w:val="20"/>
              </w:rPr>
            </w:pPr>
            <w:r>
              <w:rPr>
                <w:rFonts w:hint="eastAsia"/>
                <w:color w:val="000000"/>
                <w:sz w:val="20"/>
                <w:szCs w:val="20"/>
              </w:rPr>
              <w:t>如何建立流行演唱中声音的统一？</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497A3DAD">
            <w:pPr>
              <w:jc w:val="center"/>
              <w:rPr>
                <w:rFonts w:ascii="宋体" w:hAnsi="宋体" w:eastAsia="宋体" w:cs="宋体"/>
                <w:color w:val="000000"/>
                <w:sz w:val="20"/>
                <w:szCs w:val="20"/>
              </w:rPr>
            </w:pPr>
            <w:r>
              <w:rPr>
                <w:rFonts w:hint="eastAsia"/>
                <w:color w:val="000000"/>
                <w:sz w:val="20"/>
                <w:szCs w:val="20"/>
              </w:rPr>
              <w:t>天津音乐学院</w:t>
            </w:r>
            <w:r>
              <w:rPr>
                <w:rFonts w:hint="eastAsia"/>
                <w:color w:val="000000"/>
                <w:sz w:val="20"/>
                <w:szCs w:val="20"/>
              </w:rPr>
              <w:br w:type="textWrapping"/>
            </w:r>
            <w:r>
              <w:rPr>
                <w:rFonts w:hint="eastAsia"/>
                <w:color w:val="000000"/>
                <w:sz w:val="20"/>
                <w:szCs w:val="20"/>
              </w:rPr>
              <w:t>李严</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2BC12643">
            <w:pPr>
              <w:jc w:val="center"/>
              <w:rPr>
                <w:rFonts w:ascii="宋体" w:hAnsi="宋体" w:eastAsia="宋体" w:cs="宋体"/>
                <w:color w:val="000000"/>
                <w:sz w:val="20"/>
                <w:szCs w:val="20"/>
              </w:rPr>
            </w:pPr>
            <w:r>
              <w:rPr>
                <w:rFonts w:hint="eastAsia"/>
                <w:color w:val="000000"/>
                <w:sz w:val="20"/>
                <w:szCs w:val="20"/>
              </w:rPr>
              <w:t>4月27日</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0411EBD">
            <w:pPr>
              <w:jc w:val="center"/>
              <w:rPr>
                <w:rFonts w:ascii="宋体" w:hAnsi="宋体" w:eastAsia="宋体" w:cs="宋体"/>
                <w:color w:val="000000"/>
                <w:sz w:val="20"/>
                <w:szCs w:val="20"/>
              </w:rPr>
            </w:pPr>
            <w:r>
              <w:rPr>
                <w:rFonts w:hint="eastAsia"/>
                <w:color w:val="000000"/>
                <w:sz w:val="20"/>
                <w:szCs w:val="20"/>
              </w:rPr>
              <w:t>天图音乐馆</w:t>
            </w:r>
          </w:p>
        </w:tc>
      </w:tr>
      <w:tr w14:paraId="1A4639BC">
        <w:tblPrEx>
          <w:tblCellMar>
            <w:top w:w="0" w:type="dxa"/>
            <w:left w:w="108" w:type="dxa"/>
            <w:bottom w:w="0" w:type="dxa"/>
            <w:right w:w="108" w:type="dxa"/>
          </w:tblCellMar>
        </w:tblPrEx>
        <w:trPr>
          <w:trHeight w:val="720" w:hRule="atLeast"/>
          <w:jc w:val="center"/>
        </w:trPr>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14:paraId="0AF5DC7F">
            <w:pPr>
              <w:widowControl/>
              <w:jc w:val="center"/>
              <w:textAlignment w:val="center"/>
              <w:rPr>
                <w:rFonts w:eastAsia="宋体" w:cstheme="minorHAnsi"/>
                <w:color w:val="000000"/>
                <w:sz w:val="22"/>
              </w:rPr>
            </w:pPr>
            <w:r>
              <w:rPr>
                <w:rFonts w:eastAsia="宋体" w:cstheme="minorHAnsi"/>
                <w:color w:val="000000"/>
                <w:kern w:val="0"/>
                <w:sz w:val="22"/>
              </w:rPr>
              <w:t>4</w:t>
            </w:r>
          </w:p>
        </w:tc>
        <w:tc>
          <w:tcPr>
            <w:tcW w:w="2235" w:type="dxa"/>
            <w:tcBorders>
              <w:top w:val="single" w:color="auto" w:sz="4" w:space="0"/>
              <w:left w:val="single" w:color="000000" w:sz="4" w:space="0"/>
              <w:bottom w:val="single" w:color="auto" w:sz="4" w:space="0"/>
              <w:right w:val="single" w:color="000000" w:sz="4" w:space="0"/>
            </w:tcBorders>
            <w:shd w:val="clear" w:color="auto" w:fill="auto"/>
            <w:vAlign w:val="center"/>
          </w:tcPr>
          <w:p w14:paraId="012A896D">
            <w:pPr>
              <w:jc w:val="center"/>
              <w:rPr>
                <w:rFonts w:ascii="宋体" w:hAnsi="宋体" w:eastAsia="宋体" w:cs="宋体"/>
                <w:color w:val="000000"/>
                <w:sz w:val="20"/>
                <w:szCs w:val="20"/>
              </w:rPr>
            </w:pPr>
            <w:r>
              <w:rPr>
                <w:rFonts w:hint="eastAsia"/>
                <w:color w:val="000000"/>
                <w:sz w:val="20"/>
                <w:szCs w:val="20"/>
              </w:rPr>
              <w:t>红色文化传承对中国钢琴作品的引领</w:t>
            </w:r>
          </w:p>
        </w:tc>
        <w:tc>
          <w:tcPr>
            <w:tcW w:w="2235" w:type="dxa"/>
            <w:tcBorders>
              <w:top w:val="single" w:color="auto" w:sz="4" w:space="0"/>
              <w:left w:val="single" w:color="000000" w:sz="4" w:space="0"/>
              <w:bottom w:val="single" w:color="auto" w:sz="4" w:space="0"/>
              <w:right w:val="single" w:color="000000" w:sz="4" w:space="0"/>
            </w:tcBorders>
            <w:shd w:val="clear" w:color="auto" w:fill="auto"/>
            <w:vAlign w:val="center"/>
          </w:tcPr>
          <w:p w14:paraId="4FDF9806">
            <w:pPr>
              <w:jc w:val="center"/>
              <w:rPr>
                <w:rFonts w:ascii="宋体" w:hAnsi="宋体" w:eastAsia="宋体" w:cs="宋体"/>
                <w:color w:val="000000"/>
                <w:sz w:val="20"/>
                <w:szCs w:val="20"/>
              </w:rPr>
            </w:pPr>
            <w:r>
              <w:rPr>
                <w:rFonts w:hint="eastAsia"/>
                <w:color w:val="000000"/>
                <w:sz w:val="20"/>
                <w:szCs w:val="20"/>
              </w:rPr>
              <w:t>天津音乐学院</w:t>
            </w:r>
            <w:r>
              <w:rPr>
                <w:rFonts w:hint="eastAsia"/>
                <w:color w:val="000000"/>
                <w:sz w:val="20"/>
                <w:szCs w:val="20"/>
              </w:rPr>
              <w:br w:type="textWrapping"/>
            </w:r>
            <w:r>
              <w:rPr>
                <w:rFonts w:hint="eastAsia"/>
                <w:color w:val="000000"/>
                <w:sz w:val="20"/>
                <w:szCs w:val="20"/>
              </w:rPr>
              <w:t>李德方</w:t>
            </w:r>
          </w:p>
        </w:tc>
        <w:tc>
          <w:tcPr>
            <w:tcW w:w="1800" w:type="dxa"/>
            <w:tcBorders>
              <w:top w:val="single" w:color="auto" w:sz="4" w:space="0"/>
              <w:left w:val="single" w:color="000000" w:sz="4" w:space="0"/>
              <w:bottom w:val="single" w:color="auto" w:sz="4" w:space="0"/>
              <w:right w:val="single" w:color="000000" w:sz="4" w:space="0"/>
            </w:tcBorders>
            <w:shd w:val="clear" w:color="auto" w:fill="auto"/>
            <w:vAlign w:val="center"/>
          </w:tcPr>
          <w:p w14:paraId="5726949B">
            <w:pPr>
              <w:jc w:val="center"/>
              <w:rPr>
                <w:rFonts w:ascii="宋体" w:hAnsi="宋体" w:eastAsia="宋体" w:cs="宋体"/>
                <w:color w:val="000000"/>
                <w:sz w:val="20"/>
                <w:szCs w:val="20"/>
              </w:rPr>
            </w:pPr>
            <w:r>
              <w:rPr>
                <w:rFonts w:hint="eastAsia"/>
                <w:color w:val="000000"/>
                <w:sz w:val="20"/>
                <w:szCs w:val="20"/>
              </w:rPr>
              <w:t>4月28日</w:t>
            </w:r>
          </w:p>
        </w:tc>
        <w:tc>
          <w:tcPr>
            <w:tcW w:w="1785" w:type="dxa"/>
            <w:tcBorders>
              <w:top w:val="single" w:color="auto" w:sz="4" w:space="0"/>
              <w:left w:val="single" w:color="000000" w:sz="4" w:space="0"/>
              <w:bottom w:val="single" w:color="auto" w:sz="4" w:space="0"/>
              <w:right w:val="single" w:color="000000" w:sz="4" w:space="0"/>
            </w:tcBorders>
            <w:shd w:val="clear" w:color="auto" w:fill="auto"/>
            <w:vAlign w:val="center"/>
          </w:tcPr>
          <w:p w14:paraId="62BFF8E9">
            <w:pPr>
              <w:jc w:val="center"/>
              <w:rPr>
                <w:rFonts w:ascii="宋体" w:hAnsi="宋体" w:eastAsia="宋体" w:cs="宋体"/>
                <w:color w:val="000000"/>
                <w:sz w:val="20"/>
                <w:szCs w:val="20"/>
              </w:rPr>
            </w:pPr>
            <w:r>
              <w:rPr>
                <w:rFonts w:hint="eastAsia"/>
                <w:color w:val="000000"/>
                <w:sz w:val="20"/>
                <w:szCs w:val="20"/>
              </w:rPr>
              <w:t>天图音乐馆</w:t>
            </w:r>
          </w:p>
        </w:tc>
      </w:tr>
      <w:tr w14:paraId="48739FDF">
        <w:tblPrEx>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9FFA1C">
            <w:pPr>
              <w:widowControl/>
              <w:jc w:val="center"/>
              <w:textAlignment w:val="center"/>
              <w:rPr>
                <w:rFonts w:eastAsia="宋体" w:cstheme="minorHAnsi"/>
                <w:color w:val="000000"/>
                <w:sz w:val="22"/>
              </w:rPr>
            </w:pPr>
            <w:r>
              <w:rPr>
                <w:rFonts w:eastAsia="宋体" w:cstheme="minorHAnsi"/>
                <w:color w:val="000000"/>
                <w:kern w:val="0"/>
                <w:sz w:val="22"/>
              </w:rPr>
              <w:t>5</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684D0CD9">
            <w:pPr>
              <w:jc w:val="center"/>
              <w:rPr>
                <w:rFonts w:ascii="宋体" w:hAnsi="宋体" w:eastAsia="宋体" w:cs="宋体"/>
                <w:color w:val="000000"/>
                <w:sz w:val="20"/>
                <w:szCs w:val="20"/>
              </w:rPr>
            </w:pPr>
            <w:r>
              <w:rPr>
                <w:rFonts w:hint="eastAsia"/>
                <w:color w:val="000000"/>
                <w:sz w:val="20"/>
                <w:szCs w:val="20"/>
              </w:rPr>
              <w:t>三重功能下的音乐表演摄影</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4134C9EB">
            <w:pPr>
              <w:jc w:val="center"/>
              <w:rPr>
                <w:rFonts w:ascii="宋体" w:hAnsi="宋体" w:eastAsia="宋体" w:cs="宋体"/>
                <w:color w:val="000000"/>
                <w:sz w:val="20"/>
                <w:szCs w:val="20"/>
              </w:rPr>
            </w:pPr>
            <w:r>
              <w:rPr>
                <w:rFonts w:hint="eastAsia"/>
                <w:color w:val="000000"/>
                <w:sz w:val="20"/>
                <w:szCs w:val="20"/>
              </w:rPr>
              <w:t>天津音乐学院姜萌</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26A78E1">
            <w:pPr>
              <w:jc w:val="center"/>
              <w:rPr>
                <w:rFonts w:ascii="宋体" w:hAnsi="宋体" w:eastAsia="宋体" w:cs="宋体"/>
                <w:color w:val="000000"/>
                <w:sz w:val="20"/>
                <w:szCs w:val="20"/>
              </w:rPr>
            </w:pPr>
            <w:r>
              <w:rPr>
                <w:rFonts w:hint="eastAsia"/>
                <w:color w:val="000000"/>
                <w:sz w:val="20"/>
                <w:szCs w:val="20"/>
              </w:rPr>
              <w:t>5月24日</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8243E9C">
            <w:pPr>
              <w:jc w:val="center"/>
              <w:rPr>
                <w:rFonts w:ascii="宋体" w:hAnsi="宋体" w:eastAsia="宋体" w:cs="宋体"/>
                <w:color w:val="000000"/>
                <w:sz w:val="20"/>
                <w:szCs w:val="20"/>
              </w:rPr>
            </w:pPr>
            <w:r>
              <w:rPr>
                <w:rFonts w:hint="eastAsia"/>
                <w:color w:val="000000"/>
                <w:sz w:val="20"/>
                <w:szCs w:val="20"/>
              </w:rPr>
              <w:t>天图音乐馆</w:t>
            </w:r>
          </w:p>
        </w:tc>
      </w:tr>
      <w:tr w14:paraId="3BCA994E">
        <w:tblPrEx>
          <w:tblCellMar>
            <w:top w:w="0" w:type="dxa"/>
            <w:left w:w="108" w:type="dxa"/>
            <w:bottom w:w="0" w:type="dxa"/>
            <w:right w:w="108" w:type="dxa"/>
          </w:tblCellMar>
        </w:tblPrEx>
        <w:trPr>
          <w:trHeight w:val="665" w:hRule="atLeast"/>
          <w:jc w:val="center"/>
        </w:trPr>
        <w:tc>
          <w:tcPr>
            <w:tcW w:w="0" w:type="auto"/>
            <w:tcBorders>
              <w:top w:val="single" w:color="auto" w:sz="4" w:space="0"/>
              <w:left w:val="single" w:color="000000" w:sz="4" w:space="0"/>
              <w:bottom w:val="single" w:color="000000" w:sz="4" w:space="0"/>
              <w:right w:val="single" w:color="auto" w:sz="4" w:space="0"/>
            </w:tcBorders>
            <w:shd w:val="clear" w:color="auto" w:fill="auto"/>
            <w:noWrap/>
            <w:vAlign w:val="center"/>
          </w:tcPr>
          <w:p w14:paraId="4773BB90">
            <w:pPr>
              <w:widowControl/>
              <w:jc w:val="center"/>
              <w:textAlignment w:val="center"/>
              <w:rPr>
                <w:rFonts w:eastAsia="宋体" w:cstheme="minorHAnsi"/>
                <w:color w:val="000000"/>
                <w:sz w:val="22"/>
              </w:rPr>
            </w:pPr>
            <w:r>
              <w:rPr>
                <w:rFonts w:eastAsia="宋体" w:cstheme="minorHAnsi"/>
                <w:color w:val="000000"/>
                <w:kern w:val="0"/>
                <w:sz w:val="22"/>
              </w:rPr>
              <w:t>6</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734C5428">
            <w:pPr>
              <w:jc w:val="center"/>
              <w:rPr>
                <w:rFonts w:ascii="宋体" w:hAnsi="宋体" w:eastAsia="宋体" w:cs="宋体"/>
                <w:color w:val="000000"/>
                <w:sz w:val="20"/>
                <w:szCs w:val="20"/>
              </w:rPr>
            </w:pPr>
            <w:r>
              <w:rPr>
                <w:rFonts w:hint="eastAsia"/>
                <w:color w:val="000000"/>
                <w:sz w:val="20"/>
                <w:szCs w:val="20"/>
              </w:rPr>
              <w:t>音乐人工智能在时代语境中的探索与前行</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75A2AE3A">
            <w:pPr>
              <w:jc w:val="center"/>
              <w:rPr>
                <w:rFonts w:ascii="宋体" w:hAnsi="宋体" w:eastAsia="宋体" w:cs="宋体"/>
                <w:color w:val="000000"/>
                <w:sz w:val="20"/>
                <w:szCs w:val="20"/>
              </w:rPr>
            </w:pPr>
            <w:r>
              <w:rPr>
                <w:rFonts w:hint="eastAsia"/>
                <w:color w:val="000000"/>
                <w:sz w:val="20"/>
                <w:szCs w:val="20"/>
              </w:rPr>
              <w:t>天津音乐学院任兀</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E925CA1">
            <w:pPr>
              <w:jc w:val="center"/>
              <w:rPr>
                <w:rFonts w:ascii="宋体" w:hAnsi="宋体" w:eastAsia="宋体" w:cs="宋体"/>
                <w:color w:val="000000"/>
                <w:sz w:val="20"/>
                <w:szCs w:val="20"/>
              </w:rPr>
            </w:pPr>
            <w:r>
              <w:rPr>
                <w:rFonts w:hint="eastAsia"/>
                <w:color w:val="000000"/>
                <w:sz w:val="20"/>
                <w:szCs w:val="20"/>
              </w:rPr>
              <w:t>5月25日</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D0C3547">
            <w:pPr>
              <w:jc w:val="center"/>
              <w:rPr>
                <w:rFonts w:ascii="宋体" w:hAnsi="宋体" w:eastAsia="宋体" w:cs="宋体"/>
                <w:color w:val="000000"/>
                <w:sz w:val="20"/>
                <w:szCs w:val="20"/>
              </w:rPr>
            </w:pPr>
            <w:r>
              <w:rPr>
                <w:rFonts w:hint="eastAsia"/>
                <w:color w:val="000000"/>
                <w:sz w:val="20"/>
                <w:szCs w:val="20"/>
              </w:rPr>
              <w:t>天图音乐馆</w:t>
            </w:r>
          </w:p>
        </w:tc>
      </w:tr>
      <w:tr w14:paraId="0064613D">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6C70A361">
            <w:pPr>
              <w:widowControl/>
              <w:jc w:val="center"/>
              <w:textAlignment w:val="center"/>
              <w:rPr>
                <w:rFonts w:eastAsia="宋体" w:cstheme="minorHAnsi"/>
                <w:color w:val="000000"/>
                <w:sz w:val="22"/>
              </w:rPr>
            </w:pPr>
            <w:r>
              <w:rPr>
                <w:rFonts w:eastAsia="宋体" w:cstheme="minorHAnsi"/>
                <w:color w:val="000000"/>
                <w:kern w:val="0"/>
                <w:sz w:val="22"/>
              </w:rPr>
              <w:t>7</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1C710153">
            <w:pPr>
              <w:jc w:val="center"/>
              <w:rPr>
                <w:rFonts w:ascii="宋体" w:hAnsi="宋体" w:eastAsia="宋体" w:cs="宋体"/>
                <w:color w:val="000000"/>
                <w:sz w:val="20"/>
                <w:szCs w:val="20"/>
              </w:rPr>
            </w:pPr>
            <w:r>
              <w:rPr>
                <w:rFonts w:hint="eastAsia"/>
                <w:color w:val="000000"/>
                <w:sz w:val="20"/>
                <w:szCs w:val="20"/>
              </w:rPr>
              <w:t>漫谈音乐、文化及城市变迁</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0C5FC7B2">
            <w:pPr>
              <w:jc w:val="center"/>
              <w:rPr>
                <w:rFonts w:ascii="宋体" w:hAnsi="宋体" w:eastAsia="宋体" w:cs="宋体"/>
                <w:color w:val="000000"/>
                <w:sz w:val="20"/>
                <w:szCs w:val="20"/>
              </w:rPr>
            </w:pPr>
            <w:r>
              <w:rPr>
                <w:rFonts w:hint="eastAsia"/>
                <w:color w:val="000000"/>
                <w:sz w:val="20"/>
                <w:szCs w:val="20"/>
              </w:rPr>
              <w:t>天津音乐学院曲妍</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08E1D85">
            <w:pPr>
              <w:jc w:val="center"/>
              <w:rPr>
                <w:rFonts w:ascii="宋体" w:hAnsi="宋体" w:eastAsia="宋体" w:cs="宋体"/>
                <w:color w:val="000000"/>
                <w:sz w:val="20"/>
                <w:szCs w:val="20"/>
              </w:rPr>
            </w:pPr>
            <w:r>
              <w:rPr>
                <w:rFonts w:hint="eastAsia"/>
                <w:color w:val="000000"/>
                <w:sz w:val="20"/>
                <w:szCs w:val="20"/>
              </w:rPr>
              <w:t>5月31日</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7DA351D">
            <w:pPr>
              <w:jc w:val="center"/>
              <w:rPr>
                <w:rFonts w:ascii="宋体" w:hAnsi="宋体" w:eastAsia="宋体" w:cs="宋体"/>
                <w:color w:val="000000"/>
                <w:sz w:val="20"/>
                <w:szCs w:val="20"/>
              </w:rPr>
            </w:pPr>
            <w:r>
              <w:rPr>
                <w:rFonts w:hint="eastAsia"/>
                <w:color w:val="000000"/>
                <w:sz w:val="20"/>
                <w:szCs w:val="20"/>
              </w:rPr>
              <w:t>天图音乐馆</w:t>
            </w:r>
          </w:p>
        </w:tc>
      </w:tr>
      <w:tr w14:paraId="6324FEB8">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4D96D4AB">
            <w:pPr>
              <w:widowControl/>
              <w:jc w:val="center"/>
              <w:textAlignment w:val="center"/>
              <w:rPr>
                <w:rFonts w:eastAsia="宋体" w:cstheme="minorHAnsi"/>
                <w:color w:val="000000"/>
                <w:sz w:val="22"/>
              </w:rPr>
            </w:pPr>
            <w:r>
              <w:rPr>
                <w:rFonts w:eastAsia="宋体" w:cstheme="minorHAnsi"/>
                <w:color w:val="000000"/>
                <w:kern w:val="0"/>
                <w:sz w:val="22"/>
              </w:rPr>
              <w:t>8</w:t>
            </w:r>
          </w:p>
        </w:tc>
        <w:tc>
          <w:tcPr>
            <w:tcW w:w="2235" w:type="dxa"/>
            <w:tcBorders>
              <w:top w:val="single" w:color="auto" w:sz="4" w:space="0"/>
              <w:left w:val="single" w:color="000000" w:sz="4" w:space="0"/>
              <w:bottom w:val="single" w:color="auto" w:sz="4" w:space="0"/>
              <w:right w:val="single" w:color="000000" w:sz="4" w:space="0"/>
            </w:tcBorders>
            <w:shd w:val="clear" w:color="auto" w:fill="auto"/>
            <w:vAlign w:val="center"/>
          </w:tcPr>
          <w:p w14:paraId="0A8A7226">
            <w:pPr>
              <w:jc w:val="center"/>
              <w:rPr>
                <w:rFonts w:ascii="宋体" w:hAnsi="宋体" w:eastAsia="宋体" w:cs="宋体"/>
                <w:color w:val="000000"/>
                <w:sz w:val="20"/>
                <w:szCs w:val="20"/>
              </w:rPr>
            </w:pPr>
            <w:r>
              <w:rPr>
                <w:rFonts w:hint="eastAsia"/>
                <w:color w:val="000000"/>
                <w:sz w:val="20"/>
                <w:szCs w:val="20"/>
              </w:rPr>
              <w:t>如何让你的音乐更好听——聊一聊钢琴演奏中的那些“细节控”</w:t>
            </w:r>
          </w:p>
        </w:tc>
        <w:tc>
          <w:tcPr>
            <w:tcW w:w="2235" w:type="dxa"/>
            <w:tcBorders>
              <w:top w:val="single" w:color="auto" w:sz="4" w:space="0"/>
              <w:left w:val="single" w:color="000000" w:sz="4" w:space="0"/>
              <w:bottom w:val="single" w:color="auto" w:sz="4" w:space="0"/>
              <w:right w:val="single" w:color="000000" w:sz="4" w:space="0"/>
            </w:tcBorders>
            <w:shd w:val="clear" w:color="auto" w:fill="auto"/>
            <w:vAlign w:val="center"/>
          </w:tcPr>
          <w:p w14:paraId="4B861F4C">
            <w:pPr>
              <w:jc w:val="center"/>
              <w:rPr>
                <w:rFonts w:ascii="宋体" w:hAnsi="宋体" w:eastAsia="宋体" w:cs="宋体"/>
                <w:color w:val="000000"/>
                <w:sz w:val="20"/>
                <w:szCs w:val="20"/>
              </w:rPr>
            </w:pPr>
            <w:r>
              <w:rPr>
                <w:rFonts w:hint="eastAsia"/>
                <w:color w:val="000000"/>
                <w:sz w:val="20"/>
                <w:szCs w:val="20"/>
              </w:rPr>
              <w:t>天津音乐学院韩冰</w:t>
            </w:r>
          </w:p>
        </w:tc>
        <w:tc>
          <w:tcPr>
            <w:tcW w:w="1800" w:type="dxa"/>
            <w:tcBorders>
              <w:top w:val="single" w:color="auto" w:sz="4" w:space="0"/>
              <w:left w:val="single" w:color="000000" w:sz="4" w:space="0"/>
              <w:bottom w:val="single" w:color="auto" w:sz="4" w:space="0"/>
              <w:right w:val="single" w:color="000000" w:sz="4" w:space="0"/>
            </w:tcBorders>
            <w:shd w:val="clear" w:color="auto" w:fill="auto"/>
            <w:vAlign w:val="center"/>
          </w:tcPr>
          <w:p w14:paraId="7ED47294">
            <w:pPr>
              <w:jc w:val="center"/>
              <w:rPr>
                <w:rFonts w:ascii="宋体" w:hAnsi="宋体" w:eastAsia="宋体" w:cs="宋体"/>
                <w:color w:val="000000"/>
                <w:sz w:val="20"/>
                <w:szCs w:val="20"/>
              </w:rPr>
            </w:pPr>
            <w:r>
              <w:rPr>
                <w:rFonts w:hint="eastAsia"/>
                <w:color w:val="000000"/>
                <w:sz w:val="20"/>
                <w:szCs w:val="20"/>
              </w:rPr>
              <w:t>6月10日</w:t>
            </w:r>
          </w:p>
        </w:tc>
        <w:tc>
          <w:tcPr>
            <w:tcW w:w="1785" w:type="dxa"/>
            <w:tcBorders>
              <w:top w:val="single" w:color="auto" w:sz="4" w:space="0"/>
              <w:left w:val="single" w:color="000000" w:sz="4" w:space="0"/>
              <w:bottom w:val="single" w:color="auto" w:sz="4" w:space="0"/>
              <w:right w:val="single" w:color="000000" w:sz="4" w:space="0"/>
            </w:tcBorders>
            <w:shd w:val="clear" w:color="auto" w:fill="auto"/>
            <w:vAlign w:val="center"/>
          </w:tcPr>
          <w:p w14:paraId="6EAA63D6">
            <w:pPr>
              <w:jc w:val="center"/>
              <w:rPr>
                <w:rFonts w:ascii="宋体" w:hAnsi="宋体" w:eastAsia="宋体" w:cs="宋体"/>
                <w:color w:val="000000"/>
                <w:sz w:val="20"/>
                <w:szCs w:val="20"/>
              </w:rPr>
            </w:pPr>
            <w:r>
              <w:rPr>
                <w:rFonts w:hint="eastAsia"/>
                <w:color w:val="000000"/>
                <w:sz w:val="20"/>
                <w:szCs w:val="20"/>
              </w:rPr>
              <w:t>天图音乐馆</w:t>
            </w:r>
          </w:p>
        </w:tc>
      </w:tr>
      <w:tr w14:paraId="4C403D6C">
        <w:tblPrEx>
          <w:tblCellMar>
            <w:top w:w="0" w:type="dxa"/>
            <w:left w:w="108" w:type="dxa"/>
            <w:bottom w:w="0" w:type="dxa"/>
            <w:right w:w="108" w:type="dxa"/>
          </w:tblCellMar>
        </w:tblPrEx>
        <w:trPr>
          <w:trHeight w:val="11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B08381">
            <w:pPr>
              <w:widowControl/>
              <w:jc w:val="center"/>
              <w:textAlignment w:val="center"/>
              <w:rPr>
                <w:rFonts w:eastAsia="宋体" w:cstheme="minorHAnsi"/>
                <w:color w:val="000000"/>
                <w:sz w:val="22"/>
              </w:rPr>
            </w:pPr>
            <w:r>
              <w:rPr>
                <w:rFonts w:eastAsia="宋体" w:cstheme="minorHAnsi"/>
                <w:color w:val="000000"/>
                <w:kern w:val="0"/>
                <w:sz w:val="22"/>
              </w:rPr>
              <w:t>9</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7532A709">
            <w:pPr>
              <w:jc w:val="center"/>
              <w:rPr>
                <w:rFonts w:ascii="宋体" w:hAnsi="宋体" w:eastAsia="宋体" w:cs="宋体"/>
                <w:color w:val="000000"/>
                <w:sz w:val="20"/>
                <w:szCs w:val="20"/>
              </w:rPr>
            </w:pPr>
            <w:r>
              <w:rPr>
                <w:rFonts w:hint="eastAsia"/>
                <w:color w:val="000000"/>
                <w:sz w:val="20"/>
                <w:szCs w:val="20"/>
              </w:rPr>
              <w:t>19世纪民族主义的兴起及其在钢琴音乐创作中的体现</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2B70F0EA">
            <w:pPr>
              <w:jc w:val="center"/>
              <w:rPr>
                <w:rFonts w:ascii="宋体" w:hAnsi="宋体" w:eastAsia="宋体" w:cs="宋体"/>
                <w:color w:val="000000"/>
                <w:sz w:val="20"/>
                <w:szCs w:val="20"/>
              </w:rPr>
            </w:pPr>
            <w:r>
              <w:rPr>
                <w:rFonts w:hint="eastAsia"/>
                <w:color w:val="000000"/>
                <w:sz w:val="20"/>
                <w:szCs w:val="20"/>
              </w:rPr>
              <w:t>天津音乐学院童彤</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DB35BAD">
            <w:pPr>
              <w:jc w:val="center"/>
              <w:rPr>
                <w:rFonts w:ascii="宋体" w:hAnsi="宋体" w:eastAsia="宋体" w:cs="宋体"/>
                <w:color w:val="000000"/>
                <w:sz w:val="20"/>
                <w:szCs w:val="20"/>
              </w:rPr>
            </w:pPr>
            <w:r>
              <w:rPr>
                <w:rFonts w:hint="eastAsia"/>
                <w:color w:val="000000"/>
                <w:sz w:val="20"/>
                <w:szCs w:val="20"/>
              </w:rPr>
              <w:t>6月16日</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69E0462">
            <w:pPr>
              <w:jc w:val="center"/>
              <w:rPr>
                <w:rFonts w:ascii="宋体" w:hAnsi="宋体" w:eastAsia="宋体" w:cs="宋体"/>
                <w:color w:val="000000"/>
                <w:sz w:val="20"/>
                <w:szCs w:val="20"/>
              </w:rPr>
            </w:pPr>
            <w:r>
              <w:rPr>
                <w:rFonts w:hint="eastAsia"/>
                <w:color w:val="000000"/>
                <w:sz w:val="20"/>
                <w:szCs w:val="20"/>
              </w:rPr>
              <w:t>天图音乐馆</w:t>
            </w:r>
          </w:p>
        </w:tc>
      </w:tr>
      <w:tr w14:paraId="3E3605BF">
        <w:tblPrEx>
          <w:tblCellMar>
            <w:top w:w="0" w:type="dxa"/>
            <w:left w:w="108" w:type="dxa"/>
            <w:bottom w:w="0" w:type="dxa"/>
            <w:right w:w="108" w:type="dxa"/>
          </w:tblCellMar>
        </w:tblPrEx>
        <w:trPr>
          <w:trHeight w:val="11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723074">
            <w:pPr>
              <w:widowControl/>
              <w:jc w:val="center"/>
              <w:textAlignment w:val="center"/>
              <w:rPr>
                <w:rFonts w:eastAsia="宋体" w:cstheme="minorHAnsi"/>
                <w:color w:val="000000"/>
                <w:kern w:val="0"/>
                <w:sz w:val="22"/>
              </w:rPr>
            </w:pPr>
            <w:r>
              <w:rPr>
                <w:rFonts w:eastAsia="宋体" w:cstheme="minorHAnsi"/>
                <w:color w:val="000000"/>
                <w:kern w:val="0"/>
                <w:sz w:val="22"/>
              </w:rPr>
              <w:t>10</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197F63DE">
            <w:pPr>
              <w:jc w:val="center"/>
              <w:rPr>
                <w:rFonts w:ascii="宋体" w:hAnsi="宋体" w:eastAsia="宋体" w:cs="宋体"/>
                <w:color w:val="000000"/>
                <w:sz w:val="20"/>
                <w:szCs w:val="20"/>
              </w:rPr>
            </w:pPr>
            <w:r>
              <w:rPr>
                <w:rFonts w:hint="eastAsia"/>
                <w:color w:val="000000"/>
                <w:sz w:val="20"/>
                <w:szCs w:val="20"/>
              </w:rPr>
              <w:t>春去夏犹清——天津图书馆2024夏季中外经典声乐作品独唱音乐会</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460A5483">
            <w:pPr>
              <w:jc w:val="center"/>
              <w:rPr>
                <w:rFonts w:ascii="宋体" w:hAnsi="宋体" w:eastAsia="宋体" w:cs="宋体"/>
                <w:color w:val="000000"/>
                <w:sz w:val="20"/>
                <w:szCs w:val="20"/>
              </w:rPr>
            </w:pPr>
            <w:r>
              <w:rPr>
                <w:rFonts w:hint="eastAsia"/>
                <w:color w:val="000000"/>
                <w:sz w:val="20"/>
                <w:szCs w:val="20"/>
              </w:rPr>
              <w:t>天津音乐学院</w:t>
            </w:r>
            <w:r>
              <w:rPr>
                <w:rFonts w:hint="eastAsia"/>
                <w:color w:val="000000"/>
                <w:sz w:val="20"/>
                <w:szCs w:val="20"/>
              </w:rPr>
              <w:br w:type="textWrapping"/>
            </w:r>
            <w:r>
              <w:rPr>
                <w:rFonts w:hint="eastAsia"/>
                <w:color w:val="000000"/>
                <w:sz w:val="20"/>
                <w:szCs w:val="20"/>
              </w:rPr>
              <w:t>于萍丽</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27FDA1F4">
            <w:pPr>
              <w:jc w:val="center"/>
              <w:rPr>
                <w:rFonts w:ascii="宋体" w:hAnsi="宋体" w:eastAsia="宋体" w:cs="宋体"/>
                <w:color w:val="000000"/>
                <w:sz w:val="20"/>
                <w:szCs w:val="20"/>
              </w:rPr>
            </w:pPr>
            <w:r>
              <w:rPr>
                <w:rFonts w:hint="eastAsia"/>
                <w:color w:val="000000"/>
                <w:sz w:val="20"/>
                <w:szCs w:val="20"/>
              </w:rPr>
              <w:t>7月7日</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CA369E0">
            <w:pPr>
              <w:jc w:val="center"/>
              <w:rPr>
                <w:rFonts w:ascii="宋体" w:hAnsi="宋体" w:eastAsia="宋体" w:cs="宋体"/>
                <w:color w:val="000000"/>
                <w:sz w:val="20"/>
                <w:szCs w:val="20"/>
              </w:rPr>
            </w:pPr>
            <w:r>
              <w:rPr>
                <w:rFonts w:hint="eastAsia"/>
                <w:color w:val="000000"/>
                <w:sz w:val="20"/>
                <w:szCs w:val="20"/>
              </w:rPr>
              <w:t>天图音乐馆</w:t>
            </w:r>
          </w:p>
        </w:tc>
      </w:tr>
      <w:tr w14:paraId="7DE9842E">
        <w:tblPrEx>
          <w:tblCellMar>
            <w:top w:w="0" w:type="dxa"/>
            <w:left w:w="108" w:type="dxa"/>
            <w:bottom w:w="0" w:type="dxa"/>
            <w:right w:w="108" w:type="dxa"/>
          </w:tblCellMar>
        </w:tblPrEx>
        <w:trPr>
          <w:trHeight w:val="11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AD3687">
            <w:pPr>
              <w:widowControl/>
              <w:jc w:val="center"/>
              <w:textAlignment w:val="center"/>
              <w:rPr>
                <w:rFonts w:eastAsia="宋体" w:cstheme="minorHAnsi"/>
                <w:color w:val="000000"/>
                <w:kern w:val="0"/>
                <w:sz w:val="22"/>
              </w:rPr>
            </w:pPr>
            <w:r>
              <w:rPr>
                <w:rFonts w:eastAsia="宋体" w:cstheme="minorHAnsi"/>
                <w:color w:val="000000"/>
                <w:kern w:val="0"/>
                <w:sz w:val="22"/>
              </w:rPr>
              <w:t>11</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0B60D49D">
            <w:pPr>
              <w:jc w:val="center"/>
              <w:rPr>
                <w:rFonts w:ascii="宋体" w:hAnsi="宋体" w:eastAsia="宋体" w:cs="宋体"/>
                <w:color w:val="000000"/>
                <w:sz w:val="20"/>
                <w:szCs w:val="20"/>
              </w:rPr>
            </w:pPr>
            <w:r>
              <w:rPr>
                <w:rFonts w:hint="eastAsia"/>
                <w:color w:val="000000"/>
                <w:sz w:val="20"/>
                <w:szCs w:val="20"/>
              </w:rPr>
              <w:t>钢琴组曲《澳门音画》音乐文化语境解读</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4895F5C9">
            <w:pPr>
              <w:jc w:val="center"/>
              <w:rPr>
                <w:rFonts w:ascii="宋体" w:hAnsi="宋体" w:eastAsia="宋体" w:cs="宋体"/>
                <w:color w:val="000000"/>
                <w:sz w:val="20"/>
                <w:szCs w:val="20"/>
              </w:rPr>
            </w:pPr>
            <w:r>
              <w:rPr>
                <w:rFonts w:hint="eastAsia"/>
                <w:color w:val="000000"/>
                <w:sz w:val="20"/>
                <w:szCs w:val="20"/>
              </w:rPr>
              <w:t>天津音乐学院胡娅</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5D8E206">
            <w:pPr>
              <w:jc w:val="center"/>
              <w:rPr>
                <w:rFonts w:ascii="宋体" w:hAnsi="宋体" w:eastAsia="宋体" w:cs="宋体"/>
                <w:color w:val="000000"/>
                <w:sz w:val="20"/>
                <w:szCs w:val="20"/>
              </w:rPr>
            </w:pPr>
            <w:r>
              <w:rPr>
                <w:rFonts w:hint="eastAsia"/>
                <w:color w:val="000000"/>
                <w:sz w:val="20"/>
                <w:szCs w:val="20"/>
              </w:rPr>
              <w:t>9月17日</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724073A">
            <w:pPr>
              <w:jc w:val="center"/>
              <w:rPr>
                <w:rFonts w:ascii="宋体" w:hAnsi="宋体" w:eastAsia="宋体" w:cs="宋体"/>
                <w:color w:val="000000"/>
                <w:sz w:val="20"/>
                <w:szCs w:val="20"/>
              </w:rPr>
            </w:pPr>
            <w:r>
              <w:rPr>
                <w:rFonts w:hint="eastAsia"/>
                <w:color w:val="000000"/>
                <w:sz w:val="20"/>
                <w:szCs w:val="20"/>
              </w:rPr>
              <w:t>音乐讲座室</w:t>
            </w:r>
          </w:p>
        </w:tc>
      </w:tr>
      <w:tr w14:paraId="599D34C9">
        <w:tblPrEx>
          <w:tblCellMar>
            <w:top w:w="0" w:type="dxa"/>
            <w:left w:w="108" w:type="dxa"/>
            <w:bottom w:w="0" w:type="dxa"/>
            <w:right w:w="108" w:type="dxa"/>
          </w:tblCellMar>
        </w:tblPrEx>
        <w:trPr>
          <w:trHeight w:val="11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F5A083">
            <w:pPr>
              <w:widowControl/>
              <w:jc w:val="center"/>
              <w:textAlignment w:val="center"/>
              <w:rPr>
                <w:rFonts w:eastAsia="宋体" w:cstheme="minorHAnsi"/>
                <w:color w:val="000000"/>
                <w:kern w:val="0"/>
                <w:sz w:val="22"/>
              </w:rPr>
            </w:pPr>
            <w:r>
              <w:rPr>
                <w:rFonts w:eastAsia="宋体" w:cstheme="minorHAnsi"/>
                <w:color w:val="000000"/>
                <w:kern w:val="0"/>
                <w:sz w:val="22"/>
              </w:rPr>
              <w:t>12</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3D3259D8">
            <w:pPr>
              <w:jc w:val="center"/>
              <w:rPr>
                <w:rFonts w:ascii="宋体" w:hAnsi="宋体" w:eastAsia="宋体" w:cs="宋体"/>
                <w:color w:val="000000"/>
                <w:sz w:val="20"/>
                <w:szCs w:val="20"/>
              </w:rPr>
            </w:pPr>
            <w:r>
              <w:rPr>
                <w:rFonts w:hint="eastAsia"/>
                <w:color w:val="000000"/>
                <w:sz w:val="20"/>
                <w:szCs w:val="20"/>
              </w:rPr>
              <w:t>键盘打击乐与民族打击乐的融合</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2E7CD669">
            <w:pPr>
              <w:jc w:val="center"/>
              <w:rPr>
                <w:rFonts w:ascii="宋体" w:hAnsi="宋体" w:eastAsia="宋体" w:cs="宋体"/>
                <w:color w:val="000000"/>
                <w:sz w:val="20"/>
                <w:szCs w:val="20"/>
              </w:rPr>
            </w:pPr>
            <w:r>
              <w:rPr>
                <w:rFonts w:hint="eastAsia"/>
                <w:color w:val="000000"/>
                <w:sz w:val="20"/>
                <w:szCs w:val="20"/>
              </w:rPr>
              <w:t>天津音乐学院谢芳</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2632C5FE">
            <w:pPr>
              <w:jc w:val="center"/>
              <w:rPr>
                <w:rFonts w:ascii="宋体" w:hAnsi="宋体" w:eastAsia="宋体" w:cs="宋体"/>
                <w:color w:val="000000"/>
                <w:sz w:val="20"/>
                <w:szCs w:val="20"/>
              </w:rPr>
            </w:pPr>
            <w:r>
              <w:rPr>
                <w:rFonts w:hint="eastAsia"/>
                <w:color w:val="000000"/>
                <w:sz w:val="20"/>
                <w:szCs w:val="20"/>
              </w:rPr>
              <w:t>10月7日</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DA50D9F">
            <w:pPr>
              <w:jc w:val="center"/>
              <w:rPr>
                <w:rFonts w:ascii="宋体" w:hAnsi="宋体" w:eastAsia="宋体" w:cs="宋体"/>
                <w:color w:val="000000"/>
                <w:sz w:val="20"/>
                <w:szCs w:val="20"/>
              </w:rPr>
            </w:pPr>
            <w:r>
              <w:rPr>
                <w:rFonts w:hint="eastAsia"/>
                <w:color w:val="000000"/>
                <w:sz w:val="20"/>
                <w:szCs w:val="20"/>
              </w:rPr>
              <w:t>音乐讲座室</w:t>
            </w:r>
          </w:p>
        </w:tc>
      </w:tr>
      <w:tr w14:paraId="3AD1B1DE">
        <w:tblPrEx>
          <w:tblCellMar>
            <w:top w:w="0" w:type="dxa"/>
            <w:left w:w="108" w:type="dxa"/>
            <w:bottom w:w="0" w:type="dxa"/>
            <w:right w:w="108" w:type="dxa"/>
          </w:tblCellMar>
        </w:tblPrEx>
        <w:trPr>
          <w:trHeight w:val="11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A74B2C">
            <w:pPr>
              <w:widowControl/>
              <w:jc w:val="center"/>
              <w:textAlignment w:val="center"/>
              <w:rPr>
                <w:rFonts w:eastAsia="宋体" w:cstheme="minorHAnsi"/>
                <w:color w:val="000000"/>
                <w:kern w:val="0"/>
                <w:sz w:val="22"/>
              </w:rPr>
            </w:pPr>
            <w:r>
              <w:rPr>
                <w:rFonts w:eastAsia="宋体" w:cstheme="minorHAnsi"/>
                <w:color w:val="000000"/>
                <w:kern w:val="0"/>
                <w:sz w:val="22"/>
              </w:rPr>
              <w:t>13</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4A6B9C14">
            <w:pPr>
              <w:jc w:val="center"/>
              <w:rPr>
                <w:rFonts w:ascii="宋体" w:hAnsi="宋体" w:eastAsia="宋体" w:cs="宋体"/>
                <w:color w:val="000000"/>
                <w:sz w:val="20"/>
                <w:szCs w:val="20"/>
              </w:rPr>
            </w:pPr>
            <w:r>
              <w:rPr>
                <w:rFonts w:hint="eastAsia"/>
                <w:color w:val="000000"/>
                <w:sz w:val="20"/>
                <w:szCs w:val="20"/>
              </w:rPr>
              <w:t>《低音铜管室内乐团对中外音乐作品的演绎与诠释》</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1F786F38">
            <w:pPr>
              <w:jc w:val="center"/>
              <w:rPr>
                <w:rFonts w:ascii="宋体" w:hAnsi="宋体" w:eastAsia="宋体" w:cs="宋体"/>
                <w:color w:val="000000"/>
                <w:sz w:val="20"/>
                <w:szCs w:val="20"/>
              </w:rPr>
            </w:pPr>
            <w:r>
              <w:rPr>
                <w:rFonts w:hint="eastAsia"/>
                <w:color w:val="000000"/>
                <w:sz w:val="20"/>
                <w:szCs w:val="20"/>
              </w:rPr>
              <w:t>天津音乐学院李今鹏</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256404DB">
            <w:pPr>
              <w:jc w:val="center"/>
              <w:rPr>
                <w:rFonts w:ascii="宋体" w:hAnsi="宋体" w:eastAsia="宋体" w:cs="宋体"/>
                <w:color w:val="000000"/>
                <w:sz w:val="20"/>
                <w:szCs w:val="20"/>
              </w:rPr>
            </w:pPr>
            <w:r>
              <w:rPr>
                <w:rFonts w:hint="eastAsia"/>
                <w:color w:val="000000"/>
                <w:sz w:val="20"/>
                <w:szCs w:val="20"/>
              </w:rPr>
              <w:t>12月7日</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B5FBE90">
            <w:pPr>
              <w:jc w:val="center"/>
              <w:rPr>
                <w:rFonts w:ascii="宋体" w:hAnsi="宋体" w:eastAsia="宋体" w:cs="宋体"/>
                <w:color w:val="000000"/>
                <w:sz w:val="20"/>
                <w:szCs w:val="20"/>
              </w:rPr>
            </w:pPr>
            <w:r>
              <w:rPr>
                <w:rFonts w:hint="eastAsia"/>
                <w:color w:val="000000"/>
                <w:sz w:val="20"/>
                <w:szCs w:val="20"/>
              </w:rPr>
              <w:t>音乐讲座室</w:t>
            </w:r>
          </w:p>
        </w:tc>
      </w:tr>
      <w:tr w14:paraId="30119CC0">
        <w:tblPrEx>
          <w:tblCellMar>
            <w:top w:w="0" w:type="dxa"/>
            <w:left w:w="108" w:type="dxa"/>
            <w:bottom w:w="0" w:type="dxa"/>
            <w:right w:w="108" w:type="dxa"/>
          </w:tblCellMar>
        </w:tblPrEx>
        <w:trPr>
          <w:trHeight w:val="11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1C1C92">
            <w:pPr>
              <w:widowControl/>
              <w:jc w:val="center"/>
              <w:textAlignment w:val="center"/>
              <w:rPr>
                <w:rFonts w:eastAsia="宋体" w:cstheme="minorHAnsi"/>
                <w:color w:val="000000"/>
                <w:kern w:val="0"/>
                <w:sz w:val="22"/>
              </w:rPr>
            </w:pPr>
            <w:r>
              <w:rPr>
                <w:rFonts w:hint="eastAsia" w:eastAsia="宋体" w:cstheme="minorHAnsi"/>
                <w:color w:val="000000"/>
                <w:kern w:val="0"/>
                <w:sz w:val="22"/>
              </w:rPr>
              <w:t>14</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4A9C5C08">
            <w:pPr>
              <w:jc w:val="center"/>
              <w:rPr>
                <w:rFonts w:ascii="宋体" w:hAnsi="宋体" w:eastAsia="宋体" w:cs="宋体"/>
                <w:color w:val="000000"/>
                <w:sz w:val="20"/>
                <w:szCs w:val="20"/>
              </w:rPr>
            </w:pPr>
            <w:r>
              <w:rPr>
                <w:rFonts w:hint="eastAsia"/>
                <w:color w:val="000000"/>
                <w:sz w:val="20"/>
                <w:szCs w:val="20"/>
              </w:rPr>
              <w:t>走进大提琴的世界感受音乐魅力</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231DCA8F">
            <w:pPr>
              <w:jc w:val="center"/>
              <w:rPr>
                <w:rFonts w:ascii="宋体" w:hAnsi="宋体" w:eastAsia="宋体" w:cs="宋体"/>
                <w:color w:val="000000"/>
                <w:sz w:val="20"/>
                <w:szCs w:val="20"/>
              </w:rPr>
            </w:pPr>
            <w:r>
              <w:rPr>
                <w:rFonts w:hint="eastAsia"/>
                <w:color w:val="000000"/>
                <w:sz w:val="20"/>
                <w:szCs w:val="20"/>
              </w:rPr>
              <w:t>天津音乐学院张云昕</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5CE88E85">
            <w:pPr>
              <w:jc w:val="center"/>
              <w:rPr>
                <w:rFonts w:ascii="宋体" w:hAnsi="宋体" w:eastAsia="宋体" w:cs="宋体"/>
                <w:color w:val="000000"/>
                <w:sz w:val="20"/>
                <w:szCs w:val="20"/>
              </w:rPr>
            </w:pPr>
            <w:r>
              <w:rPr>
                <w:rFonts w:hint="eastAsia"/>
                <w:color w:val="000000"/>
                <w:sz w:val="20"/>
                <w:szCs w:val="20"/>
              </w:rPr>
              <w:t>12月11日</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696D5AD">
            <w:pPr>
              <w:jc w:val="center"/>
              <w:rPr>
                <w:rFonts w:ascii="宋体" w:hAnsi="宋体" w:eastAsia="宋体" w:cs="宋体"/>
                <w:color w:val="000000"/>
                <w:sz w:val="20"/>
                <w:szCs w:val="20"/>
              </w:rPr>
            </w:pPr>
            <w:r>
              <w:rPr>
                <w:rFonts w:hint="eastAsia"/>
                <w:color w:val="000000"/>
                <w:sz w:val="20"/>
                <w:szCs w:val="20"/>
              </w:rPr>
              <w:t>音乐讲座室</w:t>
            </w:r>
          </w:p>
        </w:tc>
      </w:tr>
      <w:tr w14:paraId="2859589C">
        <w:tblPrEx>
          <w:tblCellMar>
            <w:top w:w="0" w:type="dxa"/>
            <w:left w:w="108" w:type="dxa"/>
            <w:bottom w:w="0" w:type="dxa"/>
            <w:right w:w="108" w:type="dxa"/>
          </w:tblCellMar>
        </w:tblPrEx>
        <w:trPr>
          <w:trHeight w:val="11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0A2058">
            <w:pPr>
              <w:widowControl/>
              <w:jc w:val="center"/>
              <w:textAlignment w:val="center"/>
              <w:rPr>
                <w:rFonts w:eastAsia="宋体" w:cstheme="minorHAnsi"/>
                <w:color w:val="000000"/>
                <w:kern w:val="0"/>
                <w:sz w:val="22"/>
              </w:rPr>
            </w:pPr>
            <w:r>
              <w:rPr>
                <w:rFonts w:hint="eastAsia" w:eastAsia="宋体" w:cstheme="minorHAnsi"/>
                <w:color w:val="000000"/>
                <w:kern w:val="0"/>
                <w:sz w:val="22"/>
              </w:rPr>
              <w:t>15</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4C9FA836">
            <w:pPr>
              <w:jc w:val="center"/>
              <w:rPr>
                <w:rFonts w:ascii="宋体" w:hAnsi="宋体" w:eastAsia="宋体" w:cs="宋体"/>
                <w:color w:val="000000"/>
                <w:sz w:val="20"/>
                <w:szCs w:val="20"/>
              </w:rPr>
            </w:pPr>
            <w:r>
              <w:rPr>
                <w:rFonts w:hint="eastAsia"/>
                <w:color w:val="000000"/>
                <w:sz w:val="20"/>
                <w:szCs w:val="20"/>
              </w:rPr>
              <w:t>“解码”乐谱</w:t>
            </w:r>
            <w:r>
              <w:rPr>
                <w:rFonts w:hint="eastAsia"/>
                <w:color w:val="000000"/>
                <w:sz w:val="20"/>
                <w:szCs w:val="20"/>
              </w:rPr>
              <w:br w:type="textWrapping"/>
            </w:r>
            <w:r>
              <w:rPr>
                <w:rFonts w:hint="eastAsia"/>
                <w:color w:val="000000"/>
                <w:sz w:val="20"/>
                <w:szCs w:val="20"/>
              </w:rPr>
              <w:t>——如何让二胡演奏更“靠谱”</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1B71A0A1">
            <w:pPr>
              <w:jc w:val="center"/>
              <w:rPr>
                <w:rFonts w:ascii="宋体" w:hAnsi="宋体" w:eastAsia="宋体" w:cs="宋体"/>
                <w:color w:val="000000"/>
                <w:sz w:val="20"/>
                <w:szCs w:val="20"/>
              </w:rPr>
            </w:pPr>
            <w:r>
              <w:rPr>
                <w:rFonts w:hint="eastAsia"/>
                <w:color w:val="000000"/>
                <w:sz w:val="20"/>
                <w:szCs w:val="20"/>
              </w:rPr>
              <w:t>天津音乐学院朱敏</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6097812">
            <w:pPr>
              <w:jc w:val="center"/>
              <w:rPr>
                <w:rFonts w:ascii="宋体" w:hAnsi="宋体" w:eastAsia="宋体" w:cs="宋体"/>
                <w:color w:val="000000"/>
                <w:sz w:val="20"/>
                <w:szCs w:val="20"/>
              </w:rPr>
            </w:pPr>
            <w:r>
              <w:rPr>
                <w:rFonts w:hint="eastAsia"/>
                <w:color w:val="000000"/>
                <w:sz w:val="20"/>
                <w:szCs w:val="20"/>
              </w:rPr>
              <w:t>4月13日</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6180ED7">
            <w:pPr>
              <w:jc w:val="center"/>
              <w:rPr>
                <w:rFonts w:ascii="宋体" w:hAnsi="宋体" w:eastAsia="宋体" w:cs="宋体"/>
                <w:color w:val="000000"/>
                <w:sz w:val="20"/>
                <w:szCs w:val="20"/>
              </w:rPr>
            </w:pPr>
            <w:r>
              <w:rPr>
                <w:rFonts w:hint="eastAsia"/>
                <w:color w:val="000000"/>
                <w:sz w:val="20"/>
                <w:szCs w:val="20"/>
              </w:rPr>
              <w:t>天图音乐馆</w:t>
            </w:r>
          </w:p>
        </w:tc>
      </w:tr>
      <w:tr w14:paraId="5FB93839">
        <w:tblPrEx>
          <w:tblCellMar>
            <w:top w:w="0" w:type="dxa"/>
            <w:left w:w="108" w:type="dxa"/>
            <w:bottom w:w="0" w:type="dxa"/>
            <w:right w:w="108" w:type="dxa"/>
          </w:tblCellMar>
        </w:tblPrEx>
        <w:trPr>
          <w:trHeight w:val="11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0D38D5">
            <w:pPr>
              <w:widowControl/>
              <w:jc w:val="center"/>
              <w:textAlignment w:val="center"/>
              <w:rPr>
                <w:rFonts w:eastAsia="宋体" w:cstheme="minorHAnsi"/>
                <w:color w:val="000000"/>
                <w:kern w:val="0"/>
                <w:sz w:val="22"/>
              </w:rPr>
            </w:pPr>
            <w:r>
              <w:rPr>
                <w:rFonts w:hint="eastAsia" w:eastAsia="宋体" w:cstheme="minorHAnsi"/>
                <w:color w:val="000000"/>
                <w:kern w:val="0"/>
                <w:sz w:val="22"/>
              </w:rPr>
              <w:t>16</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139C694C">
            <w:pPr>
              <w:jc w:val="center"/>
              <w:rPr>
                <w:rFonts w:ascii="宋体" w:hAnsi="宋体" w:eastAsia="宋体" w:cs="宋体"/>
                <w:color w:val="000000"/>
                <w:sz w:val="20"/>
                <w:szCs w:val="20"/>
              </w:rPr>
            </w:pPr>
            <w:r>
              <w:rPr>
                <w:rFonts w:hint="eastAsia"/>
                <w:color w:val="000000"/>
                <w:sz w:val="20"/>
                <w:szCs w:val="20"/>
              </w:rPr>
              <w:t>敢问路在何方——阎肃艺术歌曲的创作观</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265A11C9">
            <w:pPr>
              <w:jc w:val="center"/>
              <w:rPr>
                <w:rFonts w:ascii="宋体" w:hAnsi="宋体" w:eastAsia="宋体" w:cs="宋体"/>
                <w:color w:val="000000"/>
                <w:sz w:val="20"/>
                <w:szCs w:val="20"/>
              </w:rPr>
            </w:pPr>
            <w:r>
              <w:rPr>
                <w:rFonts w:hint="eastAsia"/>
                <w:color w:val="000000"/>
                <w:sz w:val="20"/>
                <w:szCs w:val="20"/>
              </w:rPr>
              <w:t>天津音乐学院潘海啸</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10BF219">
            <w:pPr>
              <w:jc w:val="center"/>
              <w:rPr>
                <w:rFonts w:ascii="宋体" w:hAnsi="宋体" w:eastAsia="宋体" w:cs="宋体"/>
                <w:color w:val="000000"/>
                <w:sz w:val="20"/>
                <w:szCs w:val="20"/>
              </w:rPr>
            </w:pPr>
            <w:r>
              <w:rPr>
                <w:rFonts w:hint="eastAsia"/>
                <w:color w:val="000000"/>
                <w:sz w:val="20"/>
                <w:szCs w:val="20"/>
              </w:rPr>
              <w:t>5月19日</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3277D95">
            <w:pPr>
              <w:jc w:val="center"/>
              <w:rPr>
                <w:rFonts w:ascii="宋体" w:hAnsi="宋体" w:eastAsia="宋体" w:cs="宋体"/>
                <w:color w:val="000000"/>
                <w:sz w:val="20"/>
                <w:szCs w:val="20"/>
              </w:rPr>
            </w:pPr>
            <w:r>
              <w:rPr>
                <w:rFonts w:hint="eastAsia"/>
                <w:color w:val="000000"/>
                <w:sz w:val="20"/>
                <w:szCs w:val="20"/>
              </w:rPr>
              <w:t>天图音乐馆</w:t>
            </w:r>
          </w:p>
        </w:tc>
      </w:tr>
      <w:tr w14:paraId="21E8CF11">
        <w:tblPrEx>
          <w:tblCellMar>
            <w:top w:w="0" w:type="dxa"/>
            <w:left w:w="108" w:type="dxa"/>
            <w:bottom w:w="0" w:type="dxa"/>
            <w:right w:w="108" w:type="dxa"/>
          </w:tblCellMar>
        </w:tblPrEx>
        <w:trPr>
          <w:trHeight w:val="11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715BBC">
            <w:pPr>
              <w:widowControl/>
              <w:jc w:val="center"/>
              <w:textAlignment w:val="center"/>
              <w:rPr>
                <w:rFonts w:eastAsia="宋体" w:cstheme="minorHAnsi"/>
                <w:color w:val="000000"/>
                <w:kern w:val="0"/>
                <w:sz w:val="22"/>
              </w:rPr>
            </w:pPr>
            <w:r>
              <w:rPr>
                <w:rFonts w:hint="eastAsia" w:eastAsia="宋体" w:cstheme="minorHAnsi"/>
                <w:color w:val="000000"/>
                <w:kern w:val="0"/>
                <w:sz w:val="22"/>
              </w:rPr>
              <w:t>17</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047CC733">
            <w:pPr>
              <w:jc w:val="center"/>
              <w:rPr>
                <w:rFonts w:ascii="宋体" w:hAnsi="宋体" w:eastAsia="宋体" w:cs="宋体"/>
                <w:color w:val="000000"/>
                <w:sz w:val="20"/>
                <w:szCs w:val="20"/>
              </w:rPr>
            </w:pPr>
            <w:r>
              <w:rPr>
                <w:rFonts w:hint="eastAsia"/>
                <w:color w:val="000000"/>
                <w:sz w:val="20"/>
                <w:szCs w:val="20"/>
              </w:rPr>
              <w:t>图书馆里过大年| “音乐大讲堂”二百四十八讲中国近现代经典钢琴作品的创作风格与特点</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1D2B106D">
            <w:pPr>
              <w:jc w:val="center"/>
              <w:rPr>
                <w:rFonts w:ascii="宋体" w:hAnsi="宋体" w:eastAsia="宋体" w:cs="宋体"/>
                <w:color w:val="000000"/>
                <w:sz w:val="20"/>
                <w:szCs w:val="20"/>
              </w:rPr>
            </w:pPr>
            <w:r>
              <w:rPr>
                <w:rFonts w:hint="eastAsia"/>
                <w:color w:val="000000"/>
                <w:sz w:val="20"/>
                <w:szCs w:val="20"/>
              </w:rPr>
              <w:t>天津音乐学院童彤</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24C05B2">
            <w:pPr>
              <w:jc w:val="center"/>
              <w:rPr>
                <w:rFonts w:ascii="宋体" w:hAnsi="宋体" w:eastAsia="宋体" w:cs="宋体"/>
                <w:color w:val="000000"/>
                <w:sz w:val="20"/>
                <w:szCs w:val="20"/>
              </w:rPr>
            </w:pPr>
            <w:r>
              <w:rPr>
                <w:rFonts w:hint="eastAsia"/>
                <w:color w:val="000000"/>
                <w:sz w:val="20"/>
                <w:szCs w:val="20"/>
              </w:rPr>
              <w:t>2月15日</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340E48F">
            <w:pPr>
              <w:jc w:val="center"/>
              <w:rPr>
                <w:rFonts w:ascii="宋体" w:hAnsi="宋体" w:eastAsia="宋体" w:cs="宋体"/>
                <w:color w:val="000000"/>
                <w:sz w:val="20"/>
                <w:szCs w:val="20"/>
              </w:rPr>
            </w:pPr>
            <w:r>
              <w:rPr>
                <w:rFonts w:hint="eastAsia"/>
                <w:color w:val="000000"/>
                <w:sz w:val="20"/>
                <w:szCs w:val="20"/>
              </w:rPr>
              <w:t>天图音乐馆</w:t>
            </w:r>
          </w:p>
        </w:tc>
      </w:tr>
      <w:tr w14:paraId="12926737">
        <w:tblPrEx>
          <w:tblCellMar>
            <w:top w:w="0" w:type="dxa"/>
            <w:left w:w="108" w:type="dxa"/>
            <w:bottom w:w="0" w:type="dxa"/>
            <w:right w:w="108" w:type="dxa"/>
          </w:tblCellMar>
        </w:tblPrEx>
        <w:trPr>
          <w:trHeight w:val="11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6FF6A9">
            <w:pPr>
              <w:widowControl/>
              <w:jc w:val="center"/>
              <w:textAlignment w:val="center"/>
              <w:rPr>
                <w:rFonts w:eastAsia="宋体" w:cstheme="minorHAnsi"/>
                <w:color w:val="000000"/>
                <w:kern w:val="0"/>
                <w:sz w:val="22"/>
              </w:rPr>
            </w:pPr>
            <w:r>
              <w:rPr>
                <w:rFonts w:hint="eastAsia" w:eastAsia="宋体" w:cstheme="minorHAnsi"/>
                <w:color w:val="000000"/>
                <w:kern w:val="0"/>
                <w:sz w:val="22"/>
              </w:rPr>
              <w:t>18</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106401AE">
            <w:pPr>
              <w:jc w:val="center"/>
              <w:rPr>
                <w:rFonts w:ascii="宋体" w:hAnsi="宋体" w:eastAsia="宋体" w:cs="宋体"/>
                <w:color w:val="000000"/>
                <w:sz w:val="20"/>
                <w:szCs w:val="20"/>
              </w:rPr>
            </w:pPr>
            <w:r>
              <w:rPr>
                <w:rFonts w:hint="eastAsia"/>
                <w:color w:val="000000"/>
                <w:sz w:val="20"/>
                <w:szCs w:val="20"/>
              </w:rPr>
              <w:t>舶来异果，华夏生香——浅谈中国的民族歌剧</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052F36B6">
            <w:pPr>
              <w:jc w:val="center"/>
              <w:rPr>
                <w:rFonts w:ascii="宋体" w:hAnsi="宋体" w:eastAsia="宋体" w:cs="宋体"/>
                <w:color w:val="000000"/>
                <w:sz w:val="20"/>
                <w:szCs w:val="20"/>
              </w:rPr>
            </w:pPr>
            <w:r>
              <w:rPr>
                <w:rFonts w:hint="eastAsia"/>
                <w:color w:val="000000"/>
                <w:sz w:val="20"/>
                <w:szCs w:val="20"/>
              </w:rPr>
              <w:t>天津音乐学院</w:t>
            </w:r>
            <w:r>
              <w:rPr>
                <w:rFonts w:hint="eastAsia"/>
                <w:color w:val="000000"/>
                <w:sz w:val="20"/>
                <w:szCs w:val="20"/>
              </w:rPr>
              <w:br w:type="textWrapping"/>
            </w:r>
            <w:r>
              <w:rPr>
                <w:rFonts w:hint="eastAsia"/>
                <w:color w:val="000000"/>
                <w:sz w:val="20"/>
                <w:szCs w:val="20"/>
              </w:rPr>
              <w:t>韩小波</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B297327">
            <w:pPr>
              <w:jc w:val="center"/>
              <w:rPr>
                <w:rFonts w:ascii="宋体" w:hAnsi="宋体" w:eastAsia="宋体" w:cs="宋体"/>
                <w:color w:val="000000"/>
                <w:sz w:val="20"/>
                <w:szCs w:val="20"/>
              </w:rPr>
            </w:pPr>
            <w:r>
              <w:rPr>
                <w:rFonts w:hint="eastAsia"/>
                <w:color w:val="000000"/>
                <w:sz w:val="20"/>
                <w:szCs w:val="20"/>
              </w:rPr>
              <w:t>4月14日</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C17D306">
            <w:pPr>
              <w:jc w:val="center"/>
              <w:rPr>
                <w:rFonts w:ascii="宋体" w:hAnsi="宋体" w:eastAsia="宋体" w:cs="宋体"/>
                <w:color w:val="000000"/>
                <w:sz w:val="20"/>
                <w:szCs w:val="20"/>
              </w:rPr>
            </w:pPr>
            <w:r>
              <w:rPr>
                <w:rFonts w:hint="eastAsia"/>
                <w:color w:val="000000"/>
                <w:sz w:val="20"/>
                <w:szCs w:val="20"/>
              </w:rPr>
              <w:t>天图音乐馆</w:t>
            </w:r>
          </w:p>
        </w:tc>
      </w:tr>
      <w:tr w14:paraId="45C8C4F0">
        <w:tblPrEx>
          <w:tblCellMar>
            <w:top w:w="0" w:type="dxa"/>
            <w:left w:w="108" w:type="dxa"/>
            <w:bottom w:w="0" w:type="dxa"/>
            <w:right w:w="108" w:type="dxa"/>
          </w:tblCellMar>
        </w:tblPrEx>
        <w:trPr>
          <w:trHeight w:val="11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27057E">
            <w:pPr>
              <w:widowControl/>
              <w:jc w:val="center"/>
              <w:textAlignment w:val="center"/>
              <w:rPr>
                <w:rFonts w:eastAsia="宋体" w:cstheme="minorHAnsi"/>
                <w:color w:val="000000"/>
                <w:kern w:val="0"/>
                <w:sz w:val="22"/>
              </w:rPr>
            </w:pPr>
            <w:r>
              <w:rPr>
                <w:rFonts w:hint="eastAsia" w:eastAsia="宋体" w:cstheme="minorHAnsi"/>
                <w:color w:val="000000"/>
                <w:kern w:val="0"/>
                <w:sz w:val="22"/>
              </w:rPr>
              <w:t>19</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55251FAF">
            <w:pPr>
              <w:jc w:val="center"/>
              <w:rPr>
                <w:rFonts w:ascii="宋体" w:hAnsi="宋体" w:eastAsia="宋体" w:cs="宋体"/>
                <w:color w:val="000000"/>
                <w:sz w:val="20"/>
                <w:szCs w:val="20"/>
              </w:rPr>
            </w:pPr>
            <w:r>
              <w:rPr>
                <w:rFonts w:hint="eastAsia"/>
                <w:color w:val="000000"/>
                <w:sz w:val="20"/>
                <w:szCs w:val="20"/>
              </w:rPr>
              <w:t>如何建立流行演唱中声音的统一？</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3E5FF64E">
            <w:pPr>
              <w:jc w:val="center"/>
              <w:rPr>
                <w:rFonts w:ascii="宋体" w:hAnsi="宋体" w:eastAsia="宋体" w:cs="宋体"/>
                <w:color w:val="000000"/>
                <w:sz w:val="20"/>
                <w:szCs w:val="20"/>
              </w:rPr>
            </w:pPr>
            <w:r>
              <w:rPr>
                <w:rFonts w:hint="eastAsia"/>
                <w:color w:val="000000"/>
                <w:sz w:val="20"/>
                <w:szCs w:val="20"/>
              </w:rPr>
              <w:t>天津音乐学院</w:t>
            </w:r>
            <w:r>
              <w:rPr>
                <w:rFonts w:hint="eastAsia"/>
                <w:color w:val="000000"/>
                <w:sz w:val="20"/>
                <w:szCs w:val="20"/>
              </w:rPr>
              <w:br w:type="textWrapping"/>
            </w:r>
            <w:r>
              <w:rPr>
                <w:rFonts w:hint="eastAsia"/>
                <w:color w:val="000000"/>
                <w:sz w:val="20"/>
                <w:szCs w:val="20"/>
              </w:rPr>
              <w:t>李严</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D32BE29">
            <w:pPr>
              <w:jc w:val="center"/>
              <w:rPr>
                <w:rFonts w:ascii="宋体" w:hAnsi="宋体" w:eastAsia="宋体" w:cs="宋体"/>
                <w:color w:val="000000"/>
                <w:sz w:val="20"/>
                <w:szCs w:val="20"/>
              </w:rPr>
            </w:pPr>
            <w:r>
              <w:rPr>
                <w:rFonts w:hint="eastAsia"/>
                <w:color w:val="000000"/>
                <w:sz w:val="20"/>
                <w:szCs w:val="20"/>
              </w:rPr>
              <w:t>4月27日</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44CBB70">
            <w:pPr>
              <w:jc w:val="center"/>
              <w:rPr>
                <w:rFonts w:ascii="宋体" w:hAnsi="宋体" w:eastAsia="宋体" w:cs="宋体"/>
                <w:color w:val="000000"/>
                <w:sz w:val="20"/>
                <w:szCs w:val="20"/>
              </w:rPr>
            </w:pPr>
            <w:r>
              <w:rPr>
                <w:rFonts w:hint="eastAsia"/>
                <w:color w:val="000000"/>
                <w:sz w:val="20"/>
                <w:szCs w:val="20"/>
              </w:rPr>
              <w:t>天图音乐馆</w:t>
            </w:r>
          </w:p>
        </w:tc>
      </w:tr>
    </w:tbl>
    <w:p w14:paraId="395D692B">
      <w:pPr>
        <w:rPr>
          <w:rFonts w:ascii="黑体" w:hAnsi="黑体" w:eastAsia="黑体"/>
          <w:sz w:val="30"/>
          <w:szCs w:val="30"/>
        </w:rPr>
      </w:pPr>
    </w:p>
    <w:p w14:paraId="01DD77F8">
      <w:pPr>
        <w:jc w:val="center"/>
        <w:rPr>
          <w:rFonts w:ascii="黑体" w:hAnsi="黑体" w:eastAsia="黑体"/>
          <w:sz w:val="30"/>
          <w:szCs w:val="30"/>
        </w:rPr>
      </w:pPr>
      <w:r>
        <w:rPr>
          <w:rFonts w:hint="eastAsia" w:ascii="黑体" w:hAnsi="黑体" w:eastAsia="黑体"/>
          <w:sz w:val="30"/>
          <w:szCs w:val="30"/>
        </w:rPr>
        <w:t>“古籍课程讲座”</w:t>
      </w:r>
    </w:p>
    <w:tbl>
      <w:tblPr>
        <w:tblStyle w:val="25"/>
        <w:tblW w:w="8974" w:type="dxa"/>
        <w:jc w:val="center"/>
        <w:tblLayout w:type="autofit"/>
        <w:tblCellMar>
          <w:top w:w="0" w:type="dxa"/>
          <w:left w:w="108" w:type="dxa"/>
          <w:bottom w:w="0" w:type="dxa"/>
          <w:right w:w="108" w:type="dxa"/>
        </w:tblCellMar>
      </w:tblPr>
      <w:tblGrid>
        <w:gridCol w:w="894"/>
        <w:gridCol w:w="3682"/>
        <w:gridCol w:w="2126"/>
        <w:gridCol w:w="2272"/>
      </w:tblGrid>
      <w:tr w14:paraId="5E441E22">
        <w:tblPrEx>
          <w:tblCellMar>
            <w:top w:w="0" w:type="dxa"/>
            <w:left w:w="108" w:type="dxa"/>
            <w:bottom w:w="0" w:type="dxa"/>
            <w:right w:w="108" w:type="dxa"/>
          </w:tblCellMar>
        </w:tblPrEx>
        <w:trPr>
          <w:trHeight w:val="682"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3EDBF110">
            <w:pPr>
              <w:widowControl/>
              <w:jc w:val="center"/>
              <w:textAlignment w:val="center"/>
              <w:rPr>
                <w:rFonts w:eastAsia="宋体" w:cstheme="minorHAnsi"/>
                <w:b/>
                <w:bCs/>
                <w:color w:val="000000"/>
                <w:sz w:val="22"/>
              </w:rPr>
            </w:pPr>
            <w:r>
              <w:rPr>
                <w:rFonts w:hAnsi="宋体" w:eastAsia="宋体" w:cstheme="minorHAnsi"/>
                <w:b/>
                <w:bCs/>
                <w:color w:val="000000"/>
                <w:kern w:val="0"/>
                <w:sz w:val="22"/>
              </w:rPr>
              <w:t>序号</w:t>
            </w:r>
          </w:p>
        </w:tc>
        <w:tc>
          <w:tcPr>
            <w:tcW w:w="368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2989886">
            <w:pPr>
              <w:widowControl/>
              <w:jc w:val="center"/>
              <w:textAlignment w:val="center"/>
              <w:rPr>
                <w:rFonts w:eastAsia="宋体" w:cstheme="minorHAnsi"/>
                <w:b/>
                <w:bCs/>
                <w:color w:val="000000"/>
                <w:sz w:val="22"/>
              </w:rPr>
            </w:pPr>
            <w:r>
              <w:rPr>
                <w:rFonts w:hAnsi="宋体" w:eastAsia="宋体" w:cstheme="minorHAnsi"/>
                <w:b/>
                <w:bCs/>
                <w:color w:val="000000"/>
                <w:kern w:val="0"/>
                <w:sz w:val="22"/>
              </w:rPr>
              <w:t>讲座主题</w:t>
            </w:r>
          </w:p>
        </w:tc>
        <w:tc>
          <w:tcPr>
            <w:tcW w:w="212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B3A3057">
            <w:pPr>
              <w:widowControl/>
              <w:jc w:val="center"/>
              <w:textAlignment w:val="center"/>
              <w:rPr>
                <w:rFonts w:eastAsia="宋体" w:cstheme="minorHAnsi"/>
                <w:b/>
                <w:bCs/>
                <w:color w:val="000000"/>
                <w:sz w:val="22"/>
              </w:rPr>
            </w:pPr>
            <w:r>
              <w:rPr>
                <w:rFonts w:hAnsi="宋体" w:eastAsia="宋体" w:cstheme="minorHAnsi"/>
                <w:b/>
                <w:bCs/>
                <w:color w:val="000000"/>
                <w:kern w:val="0"/>
                <w:sz w:val="22"/>
              </w:rPr>
              <w:t>讲座时间</w:t>
            </w:r>
          </w:p>
        </w:tc>
        <w:tc>
          <w:tcPr>
            <w:tcW w:w="227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4BEDA6E">
            <w:pPr>
              <w:widowControl/>
              <w:jc w:val="center"/>
              <w:textAlignment w:val="center"/>
              <w:rPr>
                <w:rFonts w:eastAsia="宋体" w:cstheme="minorHAnsi"/>
                <w:b/>
                <w:bCs/>
                <w:color w:val="000000"/>
                <w:sz w:val="22"/>
              </w:rPr>
            </w:pPr>
            <w:r>
              <w:rPr>
                <w:rFonts w:hAnsi="宋体" w:eastAsia="宋体" w:cstheme="minorHAnsi"/>
                <w:b/>
                <w:bCs/>
                <w:color w:val="000000"/>
                <w:kern w:val="0"/>
                <w:sz w:val="22"/>
              </w:rPr>
              <w:t>讲座地点</w:t>
            </w:r>
          </w:p>
        </w:tc>
      </w:tr>
      <w:tr w14:paraId="6687CE15">
        <w:tblPrEx>
          <w:tblCellMar>
            <w:top w:w="0" w:type="dxa"/>
            <w:left w:w="108" w:type="dxa"/>
            <w:bottom w:w="0" w:type="dxa"/>
            <w:right w:w="108" w:type="dxa"/>
          </w:tblCellMar>
        </w:tblPrEx>
        <w:trPr>
          <w:trHeight w:val="720"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E249">
            <w:pPr>
              <w:widowControl/>
              <w:jc w:val="center"/>
              <w:textAlignment w:val="center"/>
              <w:rPr>
                <w:rFonts w:eastAsia="宋体" w:cstheme="minorHAnsi"/>
                <w:color w:val="000000"/>
                <w:sz w:val="22"/>
              </w:rPr>
            </w:pPr>
            <w:r>
              <w:rPr>
                <w:rFonts w:eastAsia="宋体" w:cstheme="minorHAnsi"/>
                <w:color w:val="000000"/>
                <w:kern w:val="0"/>
                <w:sz w:val="22"/>
              </w:rPr>
              <w:t>1</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AF0F">
            <w:pPr>
              <w:jc w:val="center"/>
              <w:rPr>
                <w:rFonts w:ascii="宋体" w:hAnsi="宋体" w:eastAsia="宋体" w:cs="宋体"/>
                <w:color w:val="000000"/>
                <w:sz w:val="20"/>
                <w:szCs w:val="20"/>
              </w:rPr>
            </w:pPr>
            <w:r>
              <w:rPr>
                <w:rFonts w:hint="eastAsia"/>
                <w:color w:val="000000"/>
                <w:sz w:val="20"/>
                <w:szCs w:val="20"/>
              </w:rPr>
              <w:t>140年前的天津民间“志书”——《津门杂记》</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F70B">
            <w:pPr>
              <w:jc w:val="center"/>
              <w:rPr>
                <w:rFonts w:ascii="宋体" w:hAnsi="宋体" w:eastAsia="宋体" w:cs="宋体"/>
                <w:color w:val="000000"/>
                <w:sz w:val="20"/>
                <w:szCs w:val="20"/>
              </w:rPr>
            </w:pPr>
            <w:r>
              <w:rPr>
                <w:rFonts w:hint="eastAsia"/>
                <w:color w:val="000000"/>
                <w:sz w:val="20"/>
                <w:szCs w:val="20"/>
              </w:rPr>
              <w:t>8月3日</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FE50">
            <w:pPr>
              <w:jc w:val="center"/>
              <w:rPr>
                <w:rFonts w:ascii="宋体" w:hAnsi="宋体" w:eastAsia="宋体" w:cs="宋体"/>
                <w:color w:val="000000"/>
                <w:sz w:val="20"/>
                <w:szCs w:val="20"/>
              </w:rPr>
            </w:pPr>
            <w:r>
              <w:rPr>
                <w:rFonts w:hint="eastAsia"/>
                <w:color w:val="000000"/>
                <w:sz w:val="20"/>
                <w:szCs w:val="20"/>
              </w:rPr>
              <w:t>文化中心馆五楼会议室</w:t>
            </w:r>
          </w:p>
        </w:tc>
      </w:tr>
      <w:tr w14:paraId="51532A7F">
        <w:tblPrEx>
          <w:tblCellMar>
            <w:top w:w="0" w:type="dxa"/>
            <w:left w:w="108" w:type="dxa"/>
            <w:bottom w:w="0" w:type="dxa"/>
            <w:right w:w="108" w:type="dxa"/>
          </w:tblCellMar>
        </w:tblPrEx>
        <w:trPr>
          <w:trHeight w:val="720"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E5D1">
            <w:pPr>
              <w:widowControl/>
              <w:jc w:val="center"/>
              <w:textAlignment w:val="center"/>
              <w:rPr>
                <w:rFonts w:eastAsia="宋体" w:cstheme="minorHAnsi"/>
                <w:color w:val="000000"/>
                <w:sz w:val="22"/>
              </w:rPr>
            </w:pPr>
            <w:r>
              <w:rPr>
                <w:rFonts w:eastAsia="宋体" w:cstheme="minorHAnsi"/>
                <w:color w:val="000000"/>
                <w:kern w:val="0"/>
                <w:sz w:val="22"/>
              </w:rPr>
              <w:t>2</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E8BB">
            <w:pPr>
              <w:jc w:val="center"/>
              <w:rPr>
                <w:rFonts w:ascii="宋体" w:hAnsi="宋体" w:eastAsia="宋体" w:cs="宋体"/>
                <w:color w:val="000000"/>
                <w:sz w:val="20"/>
                <w:szCs w:val="20"/>
              </w:rPr>
            </w:pPr>
            <w:r>
              <w:rPr>
                <w:rFonts w:hint="eastAsia"/>
                <w:color w:val="000000"/>
                <w:sz w:val="20"/>
                <w:szCs w:val="20"/>
              </w:rPr>
              <w:t>解读古籍、感受古籍</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C47A">
            <w:pPr>
              <w:jc w:val="center"/>
              <w:rPr>
                <w:rFonts w:ascii="宋体" w:hAnsi="宋体" w:eastAsia="宋体" w:cs="宋体"/>
                <w:color w:val="000000"/>
                <w:sz w:val="20"/>
                <w:szCs w:val="20"/>
              </w:rPr>
            </w:pPr>
            <w:r>
              <w:rPr>
                <w:rFonts w:hint="eastAsia"/>
                <w:color w:val="000000"/>
                <w:sz w:val="20"/>
                <w:szCs w:val="20"/>
              </w:rPr>
              <w:t>8月9日</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6186">
            <w:pPr>
              <w:jc w:val="center"/>
              <w:rPr>
                <w:rFonts w:ascii="宋体" w:hAnsi="宋体" w:eastAsia="宋体" w:cs="宋体"/>
                <w:color w:val="000000"/>
                <w:sz w:val="20"/>
                <w:szCs w:val="20"/>
              </w:rPr>
            </w:pPr>
            <w:r>
              <w:rPr>
                <w:rFonts w:hint="eastAsia"/>
                <w:color w:val="000000"/>
                <w:sz w:val="20"/>
                <w:szCs w:val="20"/>
              </w:rPr>
              <w:t>河东区图书馆</w:t>
            </w:r>
          </w:p>
        </w:tc>
      </w:tr>
      <w:tr w14:paraId="22FAF556">
        <w:tblPrEx>
          <w:tblCellMar>
            <w:top w:w="0" w:type="dxa"/>
            <w:left w:w="108" w:type="dxa"/>
            <w:bottom w:w="0" w:type="dxa"/>
            <w:right w:w="108" w:type="dxa"/>
          </w:tblCellMar>
        </w:tblPrEx>
        <w:trPr>
          <w:trHeight w:val="720"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A2C1">
            <w:pPr>
              <w:widowControl/>
              <w:jc w:val="center"/>
              <w:textAlignment w:val="center"/>
              <w:rPr>
                <w:rFonts w:eastAsia="宋体" w:cstheme="minorHAnsi"/>
                <w:color w:val="000000"/>
                <w:sz w:val="22"/>
              </w:rPr>
            </w:pPr>
            <w:r>
              <w:rPr>
                <w:rFonts w:eastAsia="宋体" w:cstheme="minorHAnsi"/>
                <w:color w:val="000000"/>
                <w:kern w:val="0"/>
                <w:sz w:val="22"/>
              </w:rPr>
              <w:t>3</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5AE3">
            <w:pPr>
              <w:jc w:val="center"/>
              <w:rPr>
                <w:rFonts w:ascii="宋体" w:hAnsi="宋体" w:eastAsia="宋体" w:cs="宋体"/>
                <w:color w:val="000000"/>
                <w:sz w:val="20"/>
                <w:szCs w:val="20"/>
              </w:rPr>
            </w:pPr>
            <w:r>
              <w:rPr>
                <w:rFonts w:hint="eastAsia"/>
                <w:color w:val="000000"/>
                <w:sz w:val="20"/>
                <w:szCs w:val="20"/>
              </w:rPr>
              <w:t>诵读《大学》致敬经典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2834">
            <w:pPr>
              <w:jc w:val="center"/>
              <w:rPr>
                <w:rFonts w:ascii="宋体" w:hAnsi="宋体" w:eastAsia="宋体" w:cs="宋体"/>
                <w:color w:val="000000"/>
                <w:sz w:val="20"/>
                <w:szCs w:val="20"/>
              </w:rPr>
            </w:pPr>
            <w:r>
              <w:rPr>
                <w:rFonts w:hint="eastAsia"/>
                <w:color w:val="000000"/>
                <w:sz w:val="20"/>
                <w:szCs w:val="20"/>
              </w:rPr>
              <w:t>9月21日</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72D9">
            <w:pPr>
              <w:jc w:val="center"/>
              <w:rPr>
                <w:rFonts w:ascii="宋体" w:hAnsi="宋体" w:eastAsia="宋体" w:cs="宋体"/>
                <w:color w:val="000000"/>
                <w:sz w:val="20"/>
                <w:szCs w:val="20"/>
              </w:rPr>
            </w:pPr>
            <w:r>
              <w:rPr>
                <w:rFonts w:hint="eastAsia"/>
                <w:color w:val="000000"/>
                <w:sz w:val="20"/>
                <w:szCs w:val="20"/>
              </w:rPr>
              <w:t>文化中心馆五楼会议室</w:t>
            </w:r>
          </w:p>
        </w:tc>
      </w:tr>
      <w:tr w14:paraId="3A90768B">
        <w:tblPrEx>
          <w:tblCellMar>
            <w:top w:w="0" w:type="dxa"/>
            <w:left w:w="108" w:type="dxa"/>
            <w:bottom w:w="0" w:type="dxa"/>
            <w:right w:w="108" w:type="dxa"/>
          </w:tblCellMar>
        </w:tblPrEx>
        <w:trPr>
          <w:trHeight w:val="720"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2094">
            <w:pPr>
              <w:widowControl/>
              <w:jc w:val="center"/>
              <w:textAlignment w:val="center"/>
              <w:rPr>
                <w:rFonts w:eastAsia="宋体" w:cstheme="minorHAnsi"/>
                <w:color w:val="000000"/>
                <w:sz w:val="22"/>
              </w:rPr>
            </w:pPr>
            <w:r>
              <w:rPr>
                <w:rFonts w:eastAsia="宋体" w:cstheme="minorHAnsi"/>
                <w:color w:val="000000"/>
                <w:kern w:val="0"/>
                <w:sz w:val="22"/>
              </w:rPr>
              <w:t>4</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E16A">
            <w:pPr>
              <w:jc w:val="center"/>
              <w:rPr>
                <w:rFonts w:ascii="宋体" w:hAnsi="宋体" w:eastAsia="宋体" w:cs="宋体"/>
                <w:color w:val="000000"/>
                <w:sz w:val="20"/>
                <w:szCs w:val="20"/>
              </w:rPr>
            </w:pPr>
            <w:r>
              <w:rPr>
                <w:rFonts w:hint="eastAsia"/>
                <w:color w:val="000000"/>
                <w:sz w:val="20"/>
                <w:szCs w:val="20"/>
              </w:rPr>
              <w:t>从《纪效新书》看戚继光的爱国情怀</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3B2D">
            <w:pPr>
              <w:jc w:val="center"/>
              <w:rPr>
                <w:rFonts w:ascii="宋体" w:hAnsi="宋体" w:eastAsia="宋体" w:cs="宋体"/>
                <w:color w:val="000000"/>
                <w:sz w:val="20"/>
                <w:szCs w:val="20"/>
              </w:rPr>
            </w:pPr>
            <w:r>
              <w:rPr>
                <w:rFonts w:hint="eastAsia"/>
                <w:color w:val="000000"/>
                <w:sz w:val="20"/>
                <w:szCs w:val="20"/>
              </w:rPr>
              <w:t>10月7日</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CDD8">
            <w:pPr>
              <w:jc w:val="center"/>
              <w:rPr>
                <w:rFonts w:ascii="宋体" w:hAnsi="宋体" w:eastAsia="宋体" w:cs="宋体"/>
                <w:color w:val="000000"/>
                <w:sz w:val="20"/>
                <w:szCs w:val="20"/>
              </w:rPr>
            </w:pPr>
            <w:r>
              <w:rPr>
                <w:rFonts w:hint="eastAsia"/>
                <w:color w:val="000000"/>
                <w:sz w:val="20"/>
                <w:szCs w:val="20"/>
              </w:rPr>
              <w:t>文化中心馆五楼会议室</w:t>
            </w:r>
          </w:p>
        </w:tc>
      </w:tr>
      <w:tr w14:paraId="0454C0B6">
        <w:tblPrEx>
          <w:tblCellMar>
            <w:top w:w="0" w:type="dxa"/>
            <w:left w:w="108" w:type="dxa"/>
            <w:bottom w:w="0" w:type="dxa"/>
            <w:right w:w="108" w:type="dxa"/>
          </w:tblCellMar>
        </w:tblPrEx>
        <w:trPr>
          <w:trHeight w:val="720"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A699">
            <w:pPr>
              <w:widowControl/>
              <w:jc w:val="center"/>
              <w:textAlignment w:val="center"/>
              <w:rPr>
                <w:rFonts w:eastAsia="宋体" w:cstheme="minorHAnsi"/>
                <w:color w:val="000000"/>
                <w:sz w:val="22"/>
              </w:rPr>
            </w:pPr>
            <w:r>
              <w:rPr>
                <w:rFonts w:eastAsia="宋体" w:cstheme="minorHAnsi"/>
                <w:color w:val="000000"/>
                <w:kern w:val="0"/>
                <w:sz w:val="22"/>
              </w:rPr>
              <w:t>5</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7DD2">
            <w:pPr>
              <w:jc w:val="center"/>
              <w:rPr>
                <w:rFonts w:ascii="宋体" w:hAnsi="宋体" w:eastAsia="宋体" w:cs="宋体"/>
                <w:color w:val="000000"/>
                <w:sz w:val="20"/>
                <w:szCs w:val="20"/>
              </w:rPr>
            </w:pPr>
            <w:r>
              <w:rPr>
                <w:rFonts w:hint="eastAsia"/>
                <w:color w:val="000000"/>
                <w:sz w:val="20"/>
                <w:szCs w:val="20"/>
              </w:rPr>
              <w:t>古籍与古籍保护概览</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6E42">
            <w:pPr>
              <w:jc w:val="center"/>
              <w:rPr>
                <w:rFonts w:ascii="宋体" w:hAnsi="宋体" w:eastAsia="宋体" w:cs="宋体"/>
                <w:color w:val="000000"/>
                <w:sz w:val="20"/>
                <w:szCs w:val="20"/>
              </w:rPr>
            </w:pPr>
            <w:r>
              <w:rPr>
                <w:rFonts w:hint="eastAsia"/>
                <w:color w:val="000000"/>
                <w:sz w:val="20"/>
                <w:szCs w:val="20"/>
              </w:rPr>
              <w:t>10月18日</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BF5A">
            <w:pPr>
              <w:jc w:val="center"/>
              <w:rPr>
                <w:rFonts w:ascii="宋体" w:hAnsi="宋体" w:eastAsia="宋体" w:cs="宋体"/>
                <w:color w:val="000000"/>
                <w:sz w:val="20"/>
                <w:szCs w:val="20"/>
              </w:rPr>
            </w:pPr>
            <w:r>
              <w:rPr>
                <w:rFonts w:hint="eastAsia"/>
                <w:color w:val="000000"/>
                <w:sz w:val="20"/>
                <w:szCs w:val="20"/>
              </w:rPr>
              <w:t>天津医科大学</w:t>
            </w:r>
          </w:p>
        </w:tc>
      </w:tr>
      <w:tr w14:paraId="7D163636">
        <w:tblPrEx>
          <w:tblCellMar>
            <w:top w:w="0" w:type="dxa"/>
            <w:left w:w="108" w:type="dxa"/>
            <w:bottom w:w="0" w:type="dxa"/>
            <w:right w:w="108" w:type="dxa"/>
          </w:tblCellMar>
        </w:tblPrEx>
        <w:trPr>
          <w:trHeight w:val="720"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FBA1">
            <w:pPr>
              <w:widowControl/>
              <w:jc w:val="center"/>
              <w:textAlignment w:val="center"/>
              <w:rPr>
                <w:rFonts w:eastAsia="宋体" w:cstheme="minorHAnsi"/>
                <w:color w:val="000000"/>
                <w:sz w:val="22"/>
              </w:rPr>
            </w:pPr>
            <w:r>
              <w:rPr>
                <w:rFonts w:eastAsia="宋体" w:cstheme="minorHAnsi"/>
                <w:color w:val="000000"/>
                <w:kern w:val="0"/>
                <w:sz w:val="22"/>
              </w:rPr>
              <w:t>6</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BAF5">
            <w:pPr>
              <w:jc w:val="center"/>
              <w:rPr>
                <w:rFonts w:ascii="宋体" w:hAnsi="宋体" w:eastAsia="宋体" w:cs="宋体"/>
                <w:color w:val="000000"/>
                <w:sz w:val="20"/>
                <w:szCs w:val="20"/>
              </w:rPr>
            </w:pPr>
            <w:r>
              <w:rPr>
                <w:rFonts w:hint="eastAsia"/>
                <w:color w:val="000000"/>
                <w:sz w:val="20"/>
                <w:szCs w:val="20"/>
              </w:rPr>
              <w:t>新时代古籍保护人才培养探索与实践</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A4EF">
            <w:pPr>
              <w:jc w:val="center"/>
              <w:rPr>
                <w:rFonts w:ascii="宋体" w:hAnsi="宋体" w:eastAsia="宋体" w:cs="宋体"/>
                <w:color w:val="000000"/>
                <w:sz w:val="20"/>
                <w:szCs w:val="20"/>
              </w:rPr>
            </w:pPr>
            <w:r>
              <w:rPr>
                <w:rFonts w:hint="eastAsia"/>
                <w:color w:val="000000"/>
                <w:sz w:val="20"/>
                <w:szCs w:val="20"/>
              </w:rPr>
              <w:t>11月1日</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D93E">
            <w:pPr>
              <w:jc w:val="center"/>
              <w:rPr>
                <w:rFonts w:ascii="宋体" w:hAnsi="宋体" w:eastAsia="宋体" w:cs="宋体"/>
                <w:color w:val="000000"/>
                <w:sz w:val="20"/>
                <w:szCs w:val="20"/>
              </w:rPr>
            </w:pPr>
            <w:r>
              <w:rPr>
                <w:rFonts w:hint="eastAsia"/>
                <w:color w:val="000000"/>
                <w:sz w:val="20"/>
                <w:szCs w:val="20"/>
              </w:rPr>
              <w:t>天津工业大学图书馆博雅书院</w:t>
            </w:r>
          </w:p>
        </w:tc>
      </w:tr>
      <w:tr w14:paraId="3E77EA9E">
        <w:tblPrEx>
          <w:tblCellMar>
            <w:top w:w="0" w:type="dxa"/>
            <w:left w:w="108" w:type="dxa"/>
            <w:bottom w:w="0" w:type="dxa"/>
            <w:right w:w="108" w:type="dxa"/>
          </w:tblCellMar>
        </w:tblPrEx>
        <w:trPr>
          <w:trHeight w:val="720"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AC20">
            <w:pPr>
              <w:widowControl/>
              <w:jc w:val="center"/>
              <w:textAlignment w:val="center"/>
              <w:rPr>
                <w:rFonts w:eastAsia="宋体" w:cstheme="minorHAnsi"/>
                <w:color w:val="000000"/>
                <w:sz w:val="22"/>
              </w:rPr>
            </w:pPr>
            <w:r>
              <w:rPr>
                <w:rFonts w:eastAsia="宋体" w:cstheme="minorHAnsi"/>
                <w:color w:val="000000"/>
                <w:kern w:val="0"/>
                <w:sz w:val="22"/>
              </w:rPr>
              <w:t>7</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0FAD">
            <w:pPr>
              <w:jc w:val="center"/>
              <w:rPr>
                <w:rFonts w:ascii="宋体" w:hAnsi="宋体" w:eastAsia="宋体" w:cs="宋体"/>
                <w:color w:val="000000"/>
                <w:sz w:val="20"/>
                <w:szCs w:val="20"/>
              </w:rPr>
            </w:pPr>
            <w:r>
              <w:rPr>
                <w:rFonts w:hint="eastAsia"/>
                <w:color w:val="000000"/>
                <w:sz w:val="20"/>
                <w:szCs w:val="20"/>
              </w:rPr>
              <w:t>新文创新阅读</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0757">
            <w:pPr>
              <w:jc w:val="center"/>
              <w:rPr>
                <w:rFonts w:ascii="宋体" w:hAnsi="宋体" w:eastAsia="宋体" w:cs="宋体"/>
                <w:color w:val="000000"/>
                <w:sz w:val="20"/>
                <w:szCs w:val="20"/>
              </w:rPr>
            </w:pPr>
            <w:r>
              <w:rPr>
                <w:rFonts w:hint="eastAsia"/>
                <w:color w:val="000000"/>
                <w:sz w:val="20"/>
                <w:szCs w:val="20"/>
              </w:rPr>
              <w:t>11月8日</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C5EF">
            <w:pPr>
              <w:jc w:val="center"/>
              <w:rPr>
                <w:rFonts w:ascii="宋体" w:hAnsi="宋体" w:eastAsia="宋体" w:cs="宋体"/>
                <w:color w:val="000000"/>
                <w:sz w:val="20"/>
                <w:szCs w:val="20"/>
              </w:rPr>
            </w:pPr>
            <w:r>
              <w:rPr>
                <w:rFonts w:hint="eastAsia"/>
                <w:color w:val="000000"/>
                <w:sz w:val="20"/>
                <w:szCs w:val="20"/>
              </w:rPr>
              <w:t>天津外国语大学逸夫楼大江厅</w:t>
            </w:r>
          </w:p>
        </w:tc>
      </w:tr>
      <w:tr w14:paraId="0DAEB21F">
        <w:tblPrEx>
          <w:tblCellMar>
            <w:top w:w="0" w:type="dxa"/>
            <w:left w:w="108" w:type="dxa"/>
            <w:bottom w:w="0" w:type="dxa"/>
            <w:right w:w="108" w:type="dxa"/>
          </w:tblCellMar>
        </w:tblPrEx>
        <w:trPr>
          <w:trHeight w:val="720"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99FE">
            <w:pPr>
              <w:widowControl/>
              <w:jc w:val="center"/>
              <w:textAlignment w:val="center"/>
              <w:rPr>
                <w:rFonts w:eastAsia="宋体" w:cstheme="minorHAnsi"/>
                <w:color w:val="000000"/>
                <w:sz w:val="22"/>
              </w:rPr>
            </w:pPr>
            <w:r>
              <w:rPr>
                <w:rFonts w:eastAsia="宋体" w:cstheme="minorHAnsi"/>
                <w:color w:val="000000"/>
                <w:kern w:val="0"/>
                <w:sz w:val="22"/>
              </w:rPr>
              <w:t>8</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509A">
            <w:pPr>
              <w:jc w:val="center"/>
              <w:rPr>
                <w:rFonts w:ascii="宋体" w:hAnsi="宋体" w:eastAsia="宋体" w:cs="宋体"/>
                <w:color w:val="000000"/>
                <w:sz w:val="20"/>
                <w:szCs w:val="20"/>
              </w:rPr>
            </w:pPr>
            <w:r>
              <w:rPr>
                <w:rFonts w:hint="eastAsia"/>
                <w:color w:val="000000"/>
                <w:sz w:val="20"/>
                <w:szCs w:val="20"/>
              </w:rPr>
              <w:t>人情味与烟火气——“食圣”袁枚与《随园食单》</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1069">
            <w:pPr>
              <w:jc w:val="center"/>
              <w:rPr>
                <w:rFonts w:ascii="宋体" w:hAnsi="宋体" w:eastAsia="宋体" w:cs="宋体"/>
                <w:color w:val="000000"/>
                <w:sz w:val="20"/>
                <w:szCs w:val="20"/>
              </w:rPr>
            </w:pPr>
            <w:r>
              <w:rPr>
                <w:rFonts w:hint="eastAsia"/>
                <w:color w:val="000000"/>
                <w:sz w:val="20"/>
                <w:szCs w:val="20"/>
              </w:rPr>
              <w:t>11月20日</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9EDC">
            <w:pPr>
              <w:jc w:val="center"/>
              <w:rPr>
                <w:rFonts w:ascii="宋体" w:hAnsi="宋体" w:eastAsia="宋体" w:cs="宋体"/>
                <w:color w:val="000000"/>
                <w:sz w:val="20"/>
                <w:szCs w:val="20"/>
              </w:rPr>
            </w:pPr>
            <w:r>
              <w:rPr>
                <w:rFonts w:hint="eastAsia"/>
                <w:color w:val="000000"/>
                <w:sz w:val="20"/>
                <w:szCs w:val="20"/>
              </w:rPr>
              <w:t>武清区杨村第九中学</w:t>
            </w:r>
          </w:p>
        </w:tc>
      </w:tr>
      <w:tr w14:paraId="266F6526">
        <w:tblPrEx>
          <w:tblCellMar>
            <w:top w:w="0" w:type="dxa"/>
            <w:left w:w="108" w:type="dxa"/>
            <w:bottom w:w="0" w:type="dxa"/>
            <w:right w:w="108" w:type="dxa"/>
          </w:tblCellMar>
        </w:tblPrEx>
        <w:trPr>
          <w:trHeight w:val="720"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A831">
            <w:pPr>
              <w:widowControl/>
              <w:jc w:val="center"/>
              <w:textAlignment w:val="center"/>
              <w:rPr>
                <w:rFonts w:eastAsia="宋体" w:cstheme="minorHAnsi"/>
                <w:color w:val="000000"/>
                <w:kern w:val="0"/>
                <w:sz w:val="22"/>
              </w:rPr>
            </w:pPr>
            <w:r>
              <w:rPr>
                <w:rFonts w:hint="eastAsia" w:eastAsia="宋体" w:cstheme="minorHAnsi"/>
                <w:color w:val="000000"/>
                <w:kern w:val="0"/>
                <w:sz w:val="22"/>
              </w:rPr>
              <w:t>9</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9C50">
            <w:pPr>
              <w:jc w:val="center"/>
              <w:rPr>
                <w:rFonts w:ascii="宋体" w:hAnsi="宋体" w:eastAsia="宋体" w:cs="宋体"/>
                <w:color w:val="000000"/>
                <w:sz w:val="20"/>
                <w:szCs w:val="20"/>
              </w:rPr>
            </w:pPr>
            <w:r>
              <w:rPr>
                <w:rFonts w:hint="eastAsia"/>
                <w:color w:val="000000"/>
                <w:sz w:val="20"/>
                <w:szCs w:val="20"/>
              </w:rPr>
              <w:t>经典再造文脉传承——新时代古籍整理出版的责任与使命</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53D1">
            <w:pPr>
              <w:jc w:val="center"/>
              <w:rPr>
                <w:rFonts w:ascii="宋体" w:hAnsi="宋体" w:eastAsia="宋体" w:cs="宋体"/>
                <w:color w:val="000000"/>
                <w:sz w:val="20"/>
                <w:szCs w:val="20"/>
              </w:rPr>
            </w:pPr>
            <w:r>
              <w:rPr>
                <w:rFonts w:hint="eastAsia"/>
                <w:color w:val="000000"/>
                <w:sz w:val="20"/>
                <w:szCs w:val="20"/>
              </w:rPr>
              <w:t>11月27日</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B367">
            <w:pPr>
              <w:jc w:val="center"/>
              <w:rPr>
                <w:rFonts w:ascii="宋体" w:hAnsi="宋体" w:eastAsia="宋体" w:cs="宋体"/>
                <w:color w:val="000000"/>
                <w:sz w:val="20"/>
                <w:szCs w:val="20"/>
              </w:rPr>
            </w:pPr>
            <w:r>
              <w:rPr>
                <w:rFonts w:hint="eastAsia"/>
                <w:color w:val="000000"/>
                <w:sz w:val="20"/>
                <w:szCs w:val="20"/>
              </w:rPr>
              <w:t>南开大学历史学院</w:t>
            </w:r>
          </w:p>
        </w:tc>
      </w:tr>
      <w:tr w14:paraId="50DD857D">
        <w:tblPrEx>
          <w:tblCellMar>
            <w:top w:w="0" w:type="dxa"/>
            <w:left w:w="108" w:type="dxa"/>
            <w:bottom w:w="0" w:type="dxa"/>
            <w:right w:w="108" w:type="dxa"/>
          </w:tblCellMar>
        </w:tblPrEx>
        <w:trPr>
          <w:trHeight w:val="720"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35D3">
            <w:pPr>
              <w:widowControl/>
              <w:jc w:val="center"/>
              <w:textAlignment w:val="center"/>
              <w:rPr>
                <w:rFonts w:eastAsia="宋体" w:cstheme="minorHAnsi"/>
                <w:color w:val="000000"/>
                <w:kern w:val="0"/>
                <w:sz w:val="22"/>
              </w:rPr>
            </w:pPr>
            <w:r>
              <w:rPr>
                <w:rFonts w:hint="eastAsia" w:eastAsia="宋体" w:cstheme="minorHAnsi"/>
                <w:color w:val="000000"/>
                <w:kern w:val="0"/>
                <w:sz w:val="22"/>
              </w:rPr>
              <w:t>10</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FB72">
            <w:pPr>
              <w:jc w:val="center"/>
              <w:rPr>
                <w:rFonts w:ascii="宋体" w:hAnsi="宋体" w:eastAsia="宋体" w:cs="宋体"/>
                <w:color w:val="000000"/>
                <w:sz w:val="20"/>
                <w:szCs w:val="20"/>
              </w:rPr>
            </w:pPr>
            <w:r>
              <w:rPr>
                <w:rFonts w:hint="eastAsia"/>
                <w:color w:val="000000"/>
                <w:sz w:val="20"/>
                <w:szCs w:val="20"/>
              </w:rPr>
              <w:t>中国古籍的装帧与保护</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B300">
            <w:pPr>
              <w:jc w:val="center"/>
              <w:rPr>
                <w:rFonts w:ascii="宋体" w:hAnsi="宋体" w:eastAsia="宋体" w:cs="宋体"/>
                <w:color w:val="000000"/>
                <w:sz w:val="20"/>
                <w:szCs w:val="20"/>
              </w:rPr>
            </w:pPr>
            <w:r>
              <w:rPr>
                <w:rFonts w:hint="eastAsia"/>
                <w:color w:val="000000"/>
                <w:sz w:val="20"/>
                <w:szCs w:val="20"/>
              </w:rPr>
              <w:t>11月29日</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3A99">
            <w:pPr>
              <w:jc w:val="center"/>
              <w:rPr>
                <w:rFonts w:ascii="宋体" w:hAnsi="宋体" w:eastAsia="宋体" w:cs="宋体"/>
                <w:color w:val="000000"/>
                <w:sz w:val="20"/>
                <w:szCs w:val="20"/>
              </w:rPr>
            </w:pPr>
            <w:r>
              <w:rPr>
                <w:rFonts w:hint="eastAsia"/>
                <w:color w:val="000000"/>
                <w:sz w:val="20"/>
                <w:szCs w:val="20"/>
              </w:rPr>
              <w:t>天津大学郑东图书馆日新书斋</w:t>
            </w:r>
          </w:p>
        </w:tc>
      </w:tr>
      <w:tr w14:paraId="3B490365">
        <w:tblPrEx>
          <w:tblCellMar>
            <w:top w:w="0" w:type="dxa"/>
            <w:left w:w="108" w:type="dxa"/>
            <w:bottom w:w="0" w:type="dxa"/>
            <w:right w:w="108" w:type="dxa"/>
          </w:tblCellMar>
        </w:tblPrEx>
        <w:trPr>
          <w:trHeight w:val="720"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7A71">
            <w:pPr>
              <w:widowControl/>
              <w:jc w:val="center"/>
              <w:textAlignment w:val="center"/>
              <w:rPr>
                <w:rFonts w:eastAsia="宋体" w:cstheme="minorHAnsi"/>
                <w:color w:val="000000"/>
                <w:kern w:val="0"/>
                <w:sz w:val="22"/>
              </w:rPr>
            </w:pPr>
            <w:r>
              <w:rPr>
                <w:rFonts w:hint="eastAsia" w:eastAsia="宋体" w:cstheme="minorHAnsi"/>
                <w:color w:val="000000"/>
                <w:kern w:val="0"/>
                <w:sz w:val="22"/>
              </w:rPr>
              <w:t>11</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7487">
            <w:pPr>
              <w:jc w:val="center"/>
              <w:rPr>
                <w:rFonts w:ascii="宋体" w:hAnsi="宋体" w:eastAsia="宋体" w:cs="宋体"/>
                <w:color w:val="000000"/>
                <w:sz w:val="20"/>
                <w:szCs w:val="20"/>
              </w:rPr>
            </w:pPr>
            <w:r>
              <w:rPr>
                <w:rFonts w:hint="eastAsia"/>
                <w:color w:val="000000"/>
                <w:sz w:val="20"/>
                <w:szCs w:val="20"/>
              </w:rPr>
              <w:t>古籍鉴赏与保护</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0C96">
            <w:pPr>
              <w:jc w:val="center"/>
              <w:rPr>
                <w:rFonts w:ascii="宋体" w:hAnsi="宋体" w:eastAsia="宋体" w:cs="宋体"/>
                <w:color w:val="000000"/>
                <w:sz w:val="20"/>
                <w:szCs w:val="20"/>
              </w:rPr>
            </w:pPr>
            <w:r>
              <w:rPr>
                <w:rFonts w:hint="eastAsia"/>
                <w:color w:val="000000"/>
                <w:sz w:val="20"/>
                <w:szCs w:val="20"/>
              </w:rPr>
              <w:t>11月30日</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C899">
            <w:pPr>
              <w:jc w:val="center"/>
              <w:rPr>
                <w:rFonts w:ascii="宋体" w:hAnsi="宋体" w:eastAsia="宋体" w:cs="宋体"/>
                <w:color w:val="000000"/>
                <w:sz w:val="20"/>
                <w:szCs w:val="20"/>
              </w:rPr>
            </w:pPr>
            <w:r>
              <w:rPr>
                <w:rFonts w:hint="eastAsia"/>
                <w:color w:val="000000"/>
                <w:sz w:val="20"/>
                <w:szCs w:val="20"/>
              </w:rPr>
              <w:t>天津理工大学图书馆</w:t>
            </w:r>
          </w:p>
        </w:tc>
      </w:tr>
      <w:tr w14:paraId="7DE87C4A">
        <w:tblPrEx>
          <w:tblCellMar>
            <w:top w:w="0" w:type="dxa"/>
            <w:left w:w="108" w:type="dxa"/>
            <w:bottom w:w="0" w:type="dxa"/>
            <w:right w:w="108" w:type="dxa"/>
          </w:tblCellMar>
        </w:tblPrEx>
        <w:trPr>
          <w:trHeight w:val="720"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8866">
            <w:pPr>
              <w:widowControl/>
              <w:jc w:val="center"/>
              <w:textAlignment w:val="center"/>
              <w:rPr>
                <w:rFonts w:eastAsia="宋体" w:cstheme="minorHAnsi"/>
                <w:color w:val="000000"/>
                <w:kern w:val="0"/>
                <w:sz w:val="22"/>
              </w:rPr>
            </w:pPr>
            <w:r>
              <w:rPr>
                <w:rFonts w:hint="eastAsia" w:eastAsia="宋体" w:cstheme="minorHAnsi"/>
                <w:color w:val="000000"/>
                <w:kern w:val="0"/>
                <w:sz w:val="22"/>
              </w:rPr>
              <w:t>12</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4675">
            <w:pPr>
              <w:jc w:val="center"/>
              <w:rPr>
                <w:rFonts w:ascii="宋体" w:hAnsi="宋体" w:eastAsia="宋体" w:cs="宋体"/>
                <w:color w:val="000000"/>
                <w:sz w:val="20"/>
                <w:szCs w:val="20"/>
              </w:rPr>
            </w:pPr>
            <w:r>
              <w:rPr>
                <w:rFonts w:hint="eastAsia"/>
                <w:color w:val="000000"/>
                <w:sz w:val="20"/>
                <w:szCs w:val="20"/>
              </w:rPr>
              <w:t>古籍保护与智慧图书馆体系建设</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014D">
            <w:pPr>
              <w:jc w:val="center"/>
              <w:rPr>
                <w:rFonts w:ascii="宋体" w:hAnsi="宋体" w:eastAsia="宋体" w:cs="宋体"/>
                <w:color w:val="000000"/>
                <w:sz w:val="20"/>
                <w:szCs w:val="20"/>
              </w:rPr>
            </w:pPr>
            <w:r>
              <w:rPr>
                <w:rFonts w:hint="eastAsia"/>
                <w:color w:val="000000"/>
                <w:sz w:val="20"/>
                <w:szCs w:val="20"/>
              </w:rPr>
              <w:t>12月3日</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C46B">
            <w:pPr>
              <w:jc w:val="center"/>
              <w:rPr>
                <w:rFonts w:ascii="宋体" w:hAnsi="宋体" w:eastAsia="宋体" w:cs="宋体"/>
                <w:color w:val="000000"/>
                <w:sz w:val="20"/>
                <w:szCs w:val="20"/>
              </w:rPr>
            </w:pPr>
            <w:r>
              <w:rPr>
                <w:rFonts w:hint="eastAsia"/>
                <w:color w:val="000000"/>
                <w:sz w:val="20"/>
                <w:szCs w:val="20"/>
              </w:rPr>
              <w:t>南开大学图书馆</w:t>
            </w:r>
          </w:p>
        </w:tc>
      </w:tr>
      <w:tr w14:paraId="7324F650">
        <w:tblPrEx>
          <w:tblCellMar>
            <w:top w:w="0" w:type="dxa"/>
            <w:left w:w="108" w:type="dxa"/>
            <w:bottom w:w="0" w:type="dxa"/>
            <w:right w:w="108" w:type="dxa"/>
          </w:tblCellMar>
        </w:tblPrEx>
        <w:trPr>
          <w:trHeight w:val="720"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6A41">
            <w:pPr>
              <w:widowControl/>
              <w:jc w:val="center"/>
              <w:textAlignment w:val="center"/>
              <w:rPr>
                <w:rFonts w:eastAsia="宋体" w:cstheme="minorHAnsi"/>
                <w:color w:val="000000"/>
                <w:kern w:val="0"/>
                <w:sz w:val="22"/>
              </w:rPr>
            </w:pPr>
            <w:r>
              <w:rPr>
                <w:rFonts w:hint="eastAsia" w:eastAsia="宋体" w:cstheme="minorHAnsi"/>
                <w:color w:val="000000"/>
                <w:kern w:val="0"/>
                <w:sz w:val="22"/>
              </w:rPr>
              <w:t>13</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D408">
            <w:pPr>
              <w:jc w:val="center"/>
              <w:rPr>
                <w:rFonts w:ascii="宋体" w:hAnsi="宋体" w:eastAsia="宋体" w:cs="宋体"/>
                <w:color w:val="000000"/>
                <w:sz w:val="20"/>
                <w:szCs w:val="20"/>
              </w:rPr>
            </w:pPr>
            <w:r>
              <w:rPr>
                <w:rFonts w:hint="eastAsia"/>
                <w:color w:val="000000"/>
                <w:sz w:val="20"/>
                <w:szCs w:val="20"/>
              </w:rPr>
              <w:t>护帙有道—古籍装帧与修复</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C156">
            <w:pPr>
              <w:jc w:val="center"/>
              <w:rPr>
                <w:rFonts w:ascii="宋体" w:hAnsi="宋体" w:eastAsia="宋体" w:cs="宋体"/>
                <w:color w:val="000000"/>
                <w:sz w:val="20"/>
                <w:szCs w:val="20"/>
              </w:rPr>
            </w:pPr>
            <w:r>
              <w:rPr>
                <w:rFonts w:hint="eastAsia"/>
                <w:color w:val="000000"/>
                <w:sz w:val="20"/>
                <w:szCs w:val="20"/>
              </w:rPr>
              <w:t>12月20日</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639B">
            <w:pPr>
              <w:jc w:val="center"/>
              <w:rPr>
                <w:rFonts w:ascii="宋体" w:hAnsi="宋体" w:eastAsia="宋体" w:cs="宋体"/>
                <w:color w:val="000000"/>
                <w:sz w:val="20"/>
                <w:szCs w:val="20"/>
              </w:rPr>
            </w:pPr>
            <w:r>
              <w:rPr>
                <w:rFonts w:hint="eastAsia"/>
                <w:color w:val="000000"/>
                <w:sz w:val="20"/>
                <w:szCs w:val="20"/>
              </w:rPr>
              <w:t>天津师范大学图书馆</w:t>
            </w:r>
          </w:p>
        </w:tc>
      </w:tr>
    </w:tbl>
    <w:p w14:paraId="439EAEF9">
      <w:pPr>
        <w:rPr>
          <w:rFonts w:ascii="黑体" w:hAnsi="黑体" w:eastAsia="黑体"/>
          <w:sz w:val="30"/>
          <w:szCs w:val="30"/>
        </w:rPr>
      </w:pPr>
    </w:p>
    <w:p w14:paraId="47F57F69">
      <w:pPr>
        <w:jc w:val="center"/>
        <w:rPr>
          <w:rFonts w:ascii="黑体" w:hAnsi="黑体" w:eastAsia="黑体"/>
          <w:sz w:val="30"/>
          <w:szCs w:val="30"/>
        </w:rPr>
      </w:pPr>
      <w:r>
        <w:rPr>
          <w:rFonts w:hint="eastAsia" w:ascii="黑体" w:hAnsi="黑体" w:eastAsia="黑体"/>
          <w:sz w:val="30"/>
          <w:szCs w:val="30"/>
        </w:rPr>
        <w:t>“数字体验区主题活动”</w:t>
      </w:r>
    </w:p>
    <w:tbl>
      <w:tblPr>
        <w:tblStyle w:val="25"/>
        <w:tblW w:w="8586" w:type="dxa"/>
        <w:jc w:val="center"/>
        <w:tblLayout w:type="fixed"/>
        <w:tblCellMar>
          <w:top w:w="0" w:type="dxa"/>
          <w:left w:w="108" w:type="dxa"/>
          <w:bottom w:w="0" w:type="dxa"/>
          <w:right w:w="108" w:type="dxa"/>
        </w:tblCellMar>
      </w:tblPr>
      <w:tblGrid>
        <w:gridCol w:w="1064"/>
        <w:gridCol w:w="3502"/>
        <w:gridCol w:w="2235"/>
        <w:gridCol w:w="1785"/>
      </w:tblGrid>
      <w:tr w14:paraId="70831855">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652DD50">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350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048E5CD">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活动主题</w:t>
            </w:r>
          </w:p>
        </w:tc>
        <w:tc>
          <w:tcPr>
            <w:tcW w:w="223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DFFC05">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活动时间</w:t>
            </w:r>
          </w:p>
        </w:tc>
        <w:tc>
          <w:tcPr>
            <w:tcW w:w="178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75C47F5">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活动地点</w:t>
            </w:r>
          </w:p>
        </w:tc>
      </w:tr>
      <w:tr w14:paraId="03E8E00A">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9A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CF6A">
            <w:pPr>
              <w:jc w:val="center"/>
              <w:rPr>
                <w:rFonts w:ascii="宋体" w:hAnsi="宋体" w:eastAsia="宋体" w:cs="宋体"/>
                <w:color w:val="000000"/>
                <w:sz w:val="20"/>
                <w:szCs w:val="20"/>
              </w:rPr>
            </w:pPr>
            <w:r>
              <w:rPr>
                <w:rFonts w:hint="eastAsia"/>
                <w:color w:val="000000"/>
                <w:sz w:val="20"/>
                <w:szCs w:val="20"/>
              </w:rPr>
              <w:t>AR视频荐书|《国学经典丛书》（22期）</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92C4">
            <w:pPr>
              <w:jc w:val="center"/>
              <w:rPr>
                <w:rFonts w:ascii="宋体" w:hAnsi="宋体" w:eastAsia="宋体" w:cs="宋体"/>
                <w:color w:val="000000"/>
                <w:sz w:val="20"/>
                <w:szCs w:val="20"/>
              </w:rPr>
            </w:pPr>
            <w:r>
              <w:rPr>
                <w:rFonts w:hint="eastAsia"/>
                <w:color w:val="000000"/>
                <w:sz w:val="20"/>
                <w:szCs w:val="20"/>
              </w:rPr>
              <w:t>1月</w:t>
            </w:r>
            <w:r>
              <w:rPr>
                <w:rFonts w:ascii="Times New Roman" w:hAnsi="Times New Roman" w:cs="Times New Roman"/>
                <w:color w:val="000000"/>
                <w:sz w:val="20"/>
                <w:szCs w:val="20"/>
              </w:rPr>
              <w:t>10</w:t>
            </w:r>
            <w:r>
              <w:rPr>
                <w:rFonts w:hint="eastAsia"/>
                <w:color w:val="000000"/>
                <w:sz w:val="20"/>
                <w:szCs w:val="20"/>
              </w:rPr>
              <w:t>日</w:t>
            </w:r>
            <w:r>
              <w:rPr>
                <w:rFonts w:ascii="Times New Roman" w:hAnsi="Times New Roman" w:cs="Times New Roman"/>
                <w:color w:val="000000"/>
                <w:sz w:val="20"/>
                <w:szCs w:val="20"/>
              </w:rPr>
              <w:t>-31</w:t>
            </w:r>
            <w:r>
              <w:rPr>
                <w:rFonts w:hint="eastAsia"/>
                <w:color w:val="000000"/>
                <w:sz w:val="20"/>
                <w:szCs w:val="20"/>
              </w:rPr>
              <w:t>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D881">
            <w:pPr>
              <w:jc w:val="center"/>
              <w:rPr>
                <w:rFonts w:ascii="宋体" w:hAnsi="宋体" w:eastAsia="宋体" w:cs="宋体"/>
                <w:color w:val="000000"/>
                <w:sz w:val="20"/>
                <w:szCs w:val="20"/>
              </w:rPr>
            </w:pPr>
            <w:r>
              <w:rPr>
                <w:rFonts w:hint="eastAsia"/>
                <w:color w:val="000000"/>
                <w:sz w:val="20"/>
                <w:szCs w:val="20"/>
              </w:rPr>
              <w:t>线上</w:t>
            </w:r>
          </w:p>
        </w:tc>
      </w:tr>
      <w:tr w14:paraId="7C4F18BF">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66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72BA">
            <w:pPr>
              <w:jc w:val="center"/>
              <w:rPr>
                <w:rFonts w:ascii="宋体" w:hAnsi="宋体" w:eastAsia="宋体" w:cs="宋体"/>
                <w:color w:val="000000"/>
                <w:sz w:val="20"/>
                <w:szCs w:val="20"/>
              </w:rPr>
            </w:pPr>
            <w:r>
              <w:rPr>
                <w:rFonts w:hint="eastAsia"/>
                <w:color w:val="000000"/>
                <w:sz w:val="20"/>
                <w:szCs w:val="20"/>
              </w:rPr>
              <w:t>天天听书：中国茶文化</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028A">
            <w:pPr>
              <w:jc w:val="center"/>
              <w:rPr>
                <w:rFonts w:ascii="宋体" w:hAnsi="宋体" w:eastAsia="宋体" w:cs="宋体"/>
                <w:color w:val="000000"/>
                <w:sz w:val="20"/>
                <w:szCs w:val="20"/>
              </w:rPr>
            </w:pPr>
            <w:r>
              <w:rPr>
                <w:rFonts w:hint="eastAsia"/>
                <w:color w:val="000000"/>
                <w:sz w:val="20"/>
                <w:szCs w:val="20"/>
              </w:rPr>
              <w:t>1月</w:t>
            </w:r>
            <w:r>
              <w:rPr>
                <w:rFonts w:ascii="Times New Roman" w:hAnsi="Times New Roman" w:cs="Times New Roman"/>
                <w:color w:val="000000"/>
                <w:sz w:val="20"/>
                <w:szCs w:val="20"/>
              </w:rPr>
              <w:t>10</w:t>
            </w:r>
            <w:r>
              <w:rPr>
                <w:rFonts w:hint="eastAsia"/>
                <w:color w:val="000000"/>
                <w:sz w:val="20"/>
                <w:szCs w:val="20"/>
              </w:rPr>
              <w:t>日</w:t>
            </w:r>
            <w:r>
              <w:rPr>
                <w:rFonts w:ascii="Times New Roman" w:hAnsi="Times New Roman" w:cs="Times New Roman"/>
                <w:color w:val="000000"/>
                <w:sz w:val="20"/>
                <w:szCs w:val="20"/>
              </w:rPr>
              <w:t>-31</w:t>
            </w:r>
            <w:r>
              <w:rPr>
                <w:rFonts w:hint="eastAsia"/>
                <w:color w:val="000000"/>
                <w:sz w:val="20"/>
                <w:szCs w:val="20"/>
              </w:rPr>
              <w:t>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8783">
            <w:pPr>
              <w:jc w:val="center"/>
              <w:rPr>
                <w:rFonts w:ascii="宋体" w:hAnsi="宋体" w:eastAsia="宋体" w:cs="宋体"/>
                <w:color w:val="000000"/>
                <w:sz w:val="20"/>
                <w:szCs w:val="20"/>
              </w:rPr>
            </w:pPr>
            <w:r>
              <w:rPr>
                <w:rFonts w:hint="eastAsia"/>
                <w:color w:val="000000"/>
                <w:sz w:val="20"/>
                <w:szCs w:val="20"/>
              </w:rPr>
              <w:t>线上</w:t>
            </w:r>
          </w:p>
        </w:tc>
      </w:tr>
      <w:tr w14:paraId="4D9EEB38">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21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5C18">
            <w:pPr>
              <w:jc w:val="center"/>
              <w:rPr>
                <w:rFonts w:ascii="宋体" w:hAnsi="宋体" w:eastAsia="宋体" w:cs="宋体"/>
                <w:color w:val="000000"/>
                <w:sz w:val="20"/>
                <w:szCs w:val="20"/>
              </w:rPr>
            </w:pPr>
            <w:r>
              <w:rPr>
                <w:rFonts w:hint="eastAsia"/>
                <w:color w:val="000000"/>
                <w:sz w:val="20"/>
                <w:szCs w:val="20"/>
              </w:rPr>
              <w:t>天天听书：中国茶文化</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501C">
            <w:pPr>
              <w:jc w:val="center"/>
              <w:rPr>
                <w:rFonts w:ascii="宋体" w:hAnsi="宋体" w:eastAsia="宋体" w:cs="宋体"/>
                <w:color w:val="000000"/>
                <w:sz w:val="20"/>
                <w:szCs w:val="20"/>
              </w:rPr>
            </w:pPr>
            <w:r>
              <w:rPr>
                <w:rFonts w:ascii="Times New Roman" w:hAnsi="Times New Roman" w:cs="Times New Roman"/>
                <w:color w:val="000000"/>
                <w:sz w:val="20"/>
                <w:szCs w:val="20"/>
              </w:rPr>
              <w:t>2</w:t>
            </w:r>
            <w:r>
              <w:rPr>
                <w:rFonts w:hint="eastAsia"/>
                <w:color w:val="000000"/>
                <w:sz w:val="20"/>
                <w:szCs w:val="20"/>
              </w:rPr>
              <w:t>月</w:t>
            </w:r>
            <w:r>
              <w:rPr>
                <w:rFonts w:ascii="Times New Roman" w:hAnsi="Times New Roman" w:cs="Times New Roman"/>
                <w:color w:val="000000"/>
                <w:sz w:val="20"/>
                <w:szCs w:val="20"/>
              </w:rPr>
              <w:t>1</w:t>
            </w:r>
            <w:r>
              <w:rPr>
                <w:rFonts w:hint="eastAsia"/>
                <w:color w:val="000000"/>
                <w:sz w:val="20"/>
                <w:szCs w:val="20"/>
              </w:rPr>
              <w:t>日</w:t>
            </w:r>
            <w:r>
              <w:rPr>
                <w:rFonts w:ascii="Times New Roman" w:hAnsi="Times New Roman" w:cs="Times New Roman"/>
                <w:color w:val="000000"/>
                <w:sz w:val="20"/>
                <w:szCs w:val="20"/>
              </w:rPr>
              <w:t>-2</w:t>
            </w:r>
            <w:r>
              <w:rPr>
                <w:rFonts w:hint="eastAsia"/>
                <w:color w:val="000000"/>
                <w:sz w:val="20"/>
                <w:szCs w:val="20"/>
              </w:rPr>
              <w:t>月</w:t>
            </w:r>
            <w:r>
              <w:rPr>
                <w:rFonts w:ascii="Times New Roman" w:hAnsi="Times New Roman" w:cs="Times New Roman"/>
                <w:color w:val="000000"/>
                <w:sz w:val="20"/>
                <w:szCs w:val="20"/>
              </w:rPr>
              <w:t>29</w:t>
            </w:r>
            <w:r>
              <w:rPr>
                <w:rFonts w:hint="eastAsia"/>
                <w:color w:val="000000"/>
                <w:sz w:val="20"/>
                <w:szCs w:val="20"/>
              </w:rPr>
              <w:t>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CCCF">
            <w:pPr>
              <w:jc w:val="center"/>
              <w:rPr>
                <w:rFonts w:ascii="宋体" w:hAnsi="宋体" w:eastAsia="宋体" w:cs="宋体"/>
                <w:color w:val="000000"/>
                <w:sz w:val="20"/>
                <w:szCs w:val="20"/>
              </w:rPr>
            </w:pPr>
            <w:r>
              <w:rPr>
                <w:rFonts w:hint="eastAsia"/>
                <w:color w:val="000000"/>
                <w:sz w:val="20"/>
                <w:szCs w:val="20"/>
              </w:rPr>
              <w:t>线上</w:t>
            </w:r>
          </w:p>
        </w:tc>
      </w:tr>
      <w:tr w14:paraId="2AB84777">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19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C85F">
            <w:pPr>
              <w:jc w:val="center"/>
              <w:rPr>
                <w:rFonts w:ascii="宋体" w:hAnsi="宋体" w:eastAsia="宋体" w:cs="宋体"/>
                <w:color w:val="000000"/>
                <w:sz w:val="20"/>
                <w:szCs w:val="20"/>
              </w:rPr>
            </w:pPr>
            <w:r>
              <w:rPr>
                <w:rFonts w:hint="eastAsia"/>
                <w:color w:val="000000"/>
                <w:sz w:val="20"/>
                <w:szCs w:val="20"/>
              </w:rPr>
              <w:t>龙腾盛世九州同颂——2024年新春留声活动</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21E3">
            <w:pPr>
              <w:jc w:val="center"/>
              <w:rPr>
                <w:rFonts w:ascii="宋体" w:hAnsi="宋体" w:eastAsia="宋体" w:cs="宋体"/>
                <w:color w:val="000000"/>
                <w:sz w:val="20"/>
                <w:szCs w:val="20"/>
              </w:rPr>
            </w:pPr>
            <w:r>
              <w:rPr>
                <w:rFonts w:ascii="Times New Roman" w:hAnsi="Times New Roman" w:cs="Times New Roman"/>
                <w:color w:val="000000"/>
                <w:sz w:val="20"/>
                <w:szCs w:val="20"/>
              </w:rPr>
              <w:t>1</w:t>
            </w:r>
            <w:r>
              <w:rPr>
                <w:rFonts w:hint="eastAsia"/>
                <w:color w:val="000000"/>
                <w:sz w:val="20"/>
                <w:szCs w:val="20"/>
              </w:rPr>
              <w:t>月</w:t>
            </w:r>
            <w:r>
              <w:rPr>
                <w:rFonts w:ascii="Times New Roman" w:hAnsi="Times New Roman" w:cs="Times New Roman"/>
                <w:color w:val="000000"/>
                <w:sz w:val="20"/>
                <w:szCs w:val="20"/>
              </w:rPr>
              <w:t>24</w:t>
            </w:r>
            <w:r>
              <w:rPr>
                <w:rFonts w:hint="eastAsia"/>
                <w:color w:val="000000"/>
                <w:sz w:val="20"/>
                <w:szCs w:val="20"/>
              </w:rPr>
              <w:t>日</w:t>
            </w:r>
            <w:r>
              <w:rPr>
                <w:rFonts w:ascii="Times New Roman" w:hAnsi="Times New Roman" w:cs="Times New Roman"/>
                <w:color w:val="000000"/>
                <w:sz w:val="20"/>
                <w:szCs w:val="20"/>
              </w:rPr>
              <w:t>-2</w:t>
            </w:r>
            <w:r>
              <w:rPr>
                <w:rFonts w:hint="eastAsia"/>
                <w:color w:val="000000"/>
                <w:sz w:val="20"/>
                <w:szCs w:val="20"/>
              </w:rPr>
              <w:t>月</w:t>
            </w:r>
            <w:r>
              <w:rPr>
                <w:rFonts w:ascii="Times New Roman" w:hAnsi="Times New Roman" w:cs="Times New Roman"/>
                <w:color w:val="000000"/>
                <w:sz w:val="20"/>
                <w:szCs w:val="20"/>
              </w:rPr>
              <w:t>18</w:t>
            </w:r>
            <w:r>
              <w:rPr>
                <w:rFonts w:hint="eastAsia"/>
                <w:color w:val="000000"/>
                <w:sz w:val="20"/>
                <w:szCs w:val="20"/>
              </w:rPr>
              <w:t>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D8C6">
            <w:pPr>
              <w:jc w:val="center"/>
              <w:rPr>
                <w:rFonts w:ascii="宋体" w:hAnsi="宋体" w:eastAsia="宋体" w:cs="宋体"/>
                <w:color w:val="000000"/>
                <w:sz w:val="20"/>
                <w:szCs w:val="20"/>
              </w:rPr>
            </w:pPr>
            <w:r>
              <w:rPr>
                <w:rFonts w:hint="eastAsia"/>
                <w:color w:val="000000"/>
                <w:sz w:val="20"/>
                <w:szCs w:val="20"/>
              </w:rPr>
              <w:t>线上</w:t>
            </w:r>
          </w:p>
        </w:tc>
      </w:tr>
      <w:tr w14:paraId="362AFB88">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64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A9AA">
            <w:pPr>
              <w:jc w:val="center"/>
              <w:rPr>
                <w:rFonts w:ascii="宋体" w:hAnsi="宋体" w:eastAsia="宋体" w:cs="宋体"/>
                <w:color w:val="000000"/>
                <w:sz w:val="20"/>
                <w:szCs w:val="20"/>
              </w:rPr>
            </w:pPr>
            <w:r>
              <w:rPr>
                <w:rFonts w:hint="eastAsia"/>
                <w:color w:val="000000"/>
                <w:sz w:val="20"/>
                <w:szCs w:val="20"/>
              </w:rPr>
              <w:t>“彩绘中国年</w:t>
            </w:r>
            <w:r>
              <w:rPr>
                <w:rFonts w:ascii="Times New Roman" w:hAnsi="Times New Roman" w:cs="Times New Roman"/>
                <w:color w:val="000000"/>
                <w:sz w:val="20"/>
                <w:szCs w:val="20"/>
              </w:rPr>
              <w:t>”2024</w:t>
            </w:r>
            <w:r>
              <w:rPr>
                <w:rFonts w:hint="eastAsia"/>
                <w:color w:val="000000"/>
                <w:sz w:val="20"/>
                <w:szCs w:val="20"/>
              </w:rPr>
              <w:t>年迎新春少儿简笔画创作活动</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1CFA">
            <w:pPr>
              <w:jc w:val="center"/>
              <w:rPr>
                <w:rFonts w:ascii="宋体" w:hAnsi="宋体" w:eastAsia="宋体" w:cs="宋体"/>
                <w:color w:val="000000"/>
                <w:sz w:val="20"/>
                <w:szCs w:val="20"/>
              </w:rPr>
            </w:pPr>
            <w:r>
              <w:rPr>
                <w:rFonts w:hint="eastAsia"/>
                <w:color w:val="000000"/>
                <w:sz w:val="20"/>
                <w:szCs w:val="20"/>
              </w:rPr>
              <w:t>2月3日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DCC5">
            <w:pPr>
              <w:jc w:val="center"/>
              <w:rPr>
                <w:rFonts w:ascii="宋体" w:hAnsi="宋体" w:eastAsia="宋体" w:cs="宋体"/>
                <w:color w:val="000000"/>
                <w:sz w:val="20"/>
                <w:szCs w:val="20"/>
              </w:rPr>
            </w:pPr>
            <w:r>
              <w:rPr>
                <w:rFonts w:hint="eastAsia"/>
                <w:color w:val="000000"/>
                <w:sz w:val="20"/>
                <w:szCs w:val="20"/>
              </w:rPr>
              <w:t>线下</w:t>
            </w:r>
          </w:p>
        </w:tc>
      </w:tr>
      <w:tr w14:paraId="1F2A6CDF">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1F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DD24">
            <w:pPr>
              <w:jc w:val="center"/>
              <w:rPr>
                <w:rFonts w:ascii="宋体" w:hAnsi="宋体" w:eastAsia="宋体" w:cs="宋体"/>
                <w:color w:val="000000"/>
                <w:sz w:val="20"/>
                <w:szCs w:val="20"/>
              </w:rPr>
            </w:pPr>
            <w:r>
              <w:rPr>
                <w:rFonts w:hint="eastAsia"/>
                <w:color w:val="000000"/>
                <w:sz w:val="20"/>
                <w:szCs w:val="20"/>
              </w:rPr>
              <w:t>天天听书：唐宋八大家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7EC6">
            <w:pPr>
              <w:jc w:val="center"/>
              <w:rPr>
                <w:rFonts w:ascii="宋体" w:hAnsi="宋体" w:eastAsia="宋体" w:cs="宋体"/>
                <w:color w:val="000000"/>
                <w:sz w:val="20"/>
                <w:szCs w:val="20"/>
              </w:rPr>
            </w:pPr>
            <w:r>
              <w:rPr>
                <w:rFonts w:ascii="Times New Roman" w:hAnsi="Times New Roman" w:cs="Times New Roman"/>
                <w:color w:val="000000"/>
                <w:sz w:val="20"/>
                <w:szCs w:val="20"/>
              </w:rPr>
              <w:t>4</w:t>
            </w:r>
            <w:r>
              <w:rPr>
                <w:rFonts w:hint="eastAsia"/>
                <w:color w:val="000000"/>
                <w:sz w:val="20"/>
                <w:szCs w:val="20"/>
              </w:rPr>
              <w:t>月</w:t>
            </w:r>
            <w:r>
              <w:rPr>
                <w:rFonts w:ascii="Times New Roman" w:hAnsi="Times New Roman" w:cs="Times New Roman"/>
                <w:color w:val="000000"/>
                <w:sz w:val="20"/>
                <w:szCs w:val="20"/>
              </w:rPr>
              <w:t>1</w:t>
            </w:r>
            <w:r>
              <w:rPr>
                <w:rFonts w:hint="eastAsia"/>
                <w:color w:val="000000"/>
                <w:sz w:val="20"/>
                <w:szCs w:val="20"/>
              </w:rPr>
              <w:t>日</w:t>
            </w:r>
            <w:r>
              <w:rPr>
                <w:rFonts w:ascii="Times New Roman" w:hAnsi="Times New Roman" w:cs="Times New Roman"/>
                <w:color w:val="000000"/>
                <w:sz w:val="20"/>
                <w:szCs w:val="20"/>
              </w:rPr>
              <w:t>-4</w:t>
            </w:r>
            <w:r>
              <w:rPr>
                <w:rFonts w:hint="eastAsia"/>
                <w:color w:val="000000"/>
                <w:sz w:val="20"/>
                <w:szCs w:val="20"/>
              </w:rPr>
              <w:t>月</w:t>
            </w:r>
            <w:r>
              <w:rPr>
                <w:rFonts w:ascii="Times New Roman" w:hAnsi="Times New Roman" w:cs="Times New Roman"/>
                <w:color w:val="000000"/>
                <w:sz w:val="20"/>
                <w:szCs w:val="20"/>
              </w:rPr>
              <w:t>6</w:t>
            </w:r>
            <w:r>
              <w:rPr>
                <w:rFonts w:hint="eastAsia"/>
                <w:color w:val="000000"/>
                <w:sz w:val="20"/>
                <w:szCs w:val="20"/>
              </w:rPr>
              <w:t>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63A9">
            <w:pPr>
              <w:jc w:val="center"/>
              <w:rPr>
                <w:rFonts w:ascii="宋体" w:hAnsi="宋体" w:eastAsia="宋体" w:cs="宋体"/>
                <w:color w:val="000000"/>
                <w:sz w:val="20"/>
                <w:szCs w:val="20"/>
              </w:rPr>
            </w:pPr>
            <w:r>
              <w:rPr>
                <w:rFonts w:hint="eastAsia"/>
                <w:color w:val="000000"/>
                <w:sz w:val="20"/>
                <w:szCs w:val="20"/>
              </w:rPr>
              <w:t>线上</w:t>
            </w:r>
          </w:p>
        </w:tc>
      </w:tr>
      <w:tr w14:paraId="0D92919E">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0D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25BA">
            <w:pPr>
              <w:jc w:val="center"/>
              <w:rPr>
                <w:rFonts w:ascii="宋体" w:hAnsi="宋体" w:eastAsia="宋体" w:cs="宋体"/>
                <w:color w:val="000000"/>
                <w:sz w:val="20"/>
                <w:szCs w:val="20"/>
              </w:rPr>
            </w:pPr>
            <w:r>
              <w:rPr>
                <w:rFonts w:hint="eastAsia"/>
                <w:color w:val="000000"/>
                <w:sz w:val="20"/>
                <w:szCs w:val="20"/>
              </w:rPr>
              <w:t>浸润书香典耀中华——第29届4.23世界读书日诵读活动</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4406">
            <w:pPr>
              <w:jc w:val="center"/>
              <w:rPr>
                <w:rFonts w:ascii="宋体" w:hAnsi="宋体" w:eastAsia="宋体" w:cs="宋体"/>
                <w:color w:val="000000"/>
                <w:sz w:val="20"/>
                <w:szCs w:val="20"/>
              </w:rPr>
            </w:pPr>
            <w:r>
              <w:rPr>
                <w:rFonts w:hint="eastAsia"/>
                <w:color w:val="000000"/>
                <w:sz w:val="20"/>
                <w:szCs w:val="20"/>
              </w:rPr>
              <w:t>4月3日-4月23日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3A3D">
            <w:pPr>
              <w:jc w:val="center"/>
              <w:rPr>
                <w:rFonts w:ascii="宋体" w:hAnsi="宋体" w:eastAsia="宋体" w:cs="宋体"/>
                <w:color w:val="000000"/>
                <w:sz w:val="20"/>
                <w:szCs w:val="20"/>
              </w:rPr>
            </w:pPr>
            <w:r>
              <w:rPr>
                <w:rFonts w:hint="eastAsia"/>
                <w:color w:val="000000"/>
                <w:sz w:val="20"/>
                <w:szCs w:val="20"/>
              </w:rPr>
              <w:t>线上</w:t>
            </w:r>
          </w:p>
        </w:tc>
      </w:tr>
      <w:tr w14:paraId="5230546A">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67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CBD7">
            <w:pPr>
              <w:jc w:val="center"/>
              <w:rPr>
                <w:rFonts w:ascii="宋体" w:hAnsi="宋体" w:eastAsia="宋体" w:cs="宋体"/>
                <w:color w:val="000000"/>
                <w:sz w:val="20"/>
                <w:szCs w:val="20"/>
              </w:rPr>
            </w:pPr>
            <w:r>
              <w:rPr>
                <w:rFonts w:hint="eastAsia"/>
                <w:color w:val="000000"/>
                <w:sz w:val="20"/>
                <w:szCs w:val="20"/>
              </w:rPr>
              <w:t>天天听书：成语故事</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E742">
            <w:pPr>
              <w:jc w:val="center"/>
              <w:rPr>
                <w:rFonts w:ascii="宋体" w:hAnsi="宋体" w:eastAsia="宋体" w:cs="宋体"/>
                <w:color w:val="000000"/>
                <w:sz w:val="20"/>
                <w:szCs w:val="20"/>
              </w:rPr>
            </w:pPr>
            <w:r>
              <w:rPr>
                <w:rFonts w:hint="eastAsia"/>
                <w:color w:val="000000"/>
                <w:sz w:val="20"/>
                <w:szCs w:val="20"/>
              </w:rPr>
              <w:t>4月8日-4月30日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5C04">
            <w:pPr>
              <w:jc w:val="center"/>
              <w:rPr>
                <w:rFonts w:ascii="宋体" w:hAnsi="宋体" w:eastAsia="宋体" w:cs="宋体"/>
                <w:color w:val="000000"/>
                <w:sz w:val="20"/>
                <w:szCs w:val="20"/>
              </w:rPr>
            </w:pPr>
            <w:r>
              <w:rPr>
                <w:rFonts w:hint="eastAsia"/>
                <w:color w:val="000000"/>
                <w:sz w:val="20"/>
                <w:szCs w:val="20"/>
              </w:rPr>
              <w:t>线上</w:t>
            </w:r>
          </w:p>
        </w:tc>
      </w:tr>
      <w:tr w14:paraId="5DB7AF6F">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CE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290E">
            <w:pPr>
              <w:jc w:val="center"/>
              <w:rPr>
                <w:rFonts w:ascii="宋体" w:hAnsi="宋体" w:eastAsia="宋体" w:cs="宋体"/>
                <w:color w:val="000000"/>
                <w:sz w:val="20"/>
                <w:szCs w:val="20"/>
              </w:rPr>
            </w:pPr>
            <w:r>
              <w:rPr>
                <w:rFonts w:hint="eastAsia"/>
                <w:color w:val="000000"/>
                <w:sz w:val="20"/>
                <w:szCs w:val="20"/>
              </w:rPr>
              <w:t>天天听书：成语故事</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1FD7">
            <w:pPr>
              <w:jc w:val="center"/>
              <w:rPr>
                <w:rFonts w:ascii="宋体" w:hAnsi="宋体" w:eastAsia="宋体" w:cs="宋体"/>
                <w:color w:val="000000"/>
                <w:sz w:val="20"/>
                <w:szCs w:val="20"/>
              </w:rPr>
            </w:pPr>
            <w:r>
              <w:rPr>
                <w:rFonts w:hint="eastAsia"/>
                <w:color w:val="000000"/>
                <w:sz w:val="20"/>
                <w:szCs w:val="20"/>
              </w:rPr>
              <w:t>5月1日-5月7日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B85A">
            <w:pPr>
              <w:jc w:val="center"/>
              <w:rPr>
                <w:rFonts w:ascii="宋体" w:hAnsi="宋体" w:eastAsia="宋体" w:cs="宋体"/>
                <w:color w:val="000000"/>
                <w:sz w:val="20"/>
                <w:szCs w:val="20"/>
              </w:rPr>
            </w:pPr>
            <w:r>
              <w:rPr>
                <w:rFonts w:hint="eastAsia"/>
                <w:color w:val="000000"/>
                <w:sz w:val="20"/>
                <w:szCs w:val="20"/>
              </w:rPr>
              <w:t>线上</w:t>
            </w:r>
          </w:p>
        </w:tc>
      </w:tr>
      <w:tr w14:paraId="359D79FC">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33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6FDF">
            <w:pPr>
              <w:jc w:val="center"/>
              <w:rPr>
                <w:rFonts w:ascii="宋体" w:hAnsi="宋体" w:eastAsia="宋体" w:cs="宋体"/>
                <w:color w:val="000000"/>
                <w:sz w:val="20"/>
                <w:szCs w:val="20"/>
              </w:rPr>
            </w:pPr>
            <w:r>
              <w:rPr>
                <w:rFonts w:hint="eastAsia"/>
                <w:color w:val="000000"/>
                <w:sz w:val="20"/>
                <w:szCs w:val="20"/>
              </w:rPr>
              <w:t>防灾减灾VR体验活动</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4165">
            <w:pPr>
              <w:jc w:val="center"/>
              <w:rPr>
                <w:rFonts w:ascii="宋体" w:hAnsi="宋体" w:eastAsia="宋体" w:cs="宋体"/>
                <w:color w:val="000000"/>
                <w:sz w:val="20"/>
                <w:szCs w:val="20"/>
              </w:rPr>
            </w:pPr>
            <w:r>
              <w:rPr>
                <w:rFonts w:hint="eastAsia"/>
                <w:color w:val="000000"/>
                <w:sz w:val="20"/>
                <w:szCs w:val="20"/>
              </w:rPr>
              <w:t>5月14日-5月16日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CC0B">
            <w:pPr>
              <w:jc w:val="center"/>
              <w:rPr>
                <w:rFonts w:ascii="宋体" w:hAnsi="宋体" w:eastAsia="宋体" w:cs="宋体"/>
                <w:color w:val="000000"/>
                <w:sz w:val="20"/>
                <w:szCs w:val="20"/>
              </w:rPr>
            </w:pPr>
            <w:r>
              <w:rPr>
                <w:rFonts w:hint="eastAsia"/>
                <w:color w:val="000000"/>
                <w:sz w:val="20"/>
                <w:szCs w:val="20"/>
              </w:rPr>
              <w:t>线下</w:t>
            </w:r>
          </w:p>
        </w:tc>
      </w:tr>
      <w:tr w14:paraId="4324A4C8">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CE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992C">
            <w:pPr>
              <w:jc w:val="center"/>
              <w:rPr>
                <w:rFonts w:ascii="宋体" w:hAnsi="宋体" w:eastAsia="宋体" w:cs="宋体"/>
                <w:color w:val="000000"/>
                <w:sz w:val="20"/>
                <w:szCs w:val="20"/>
              </w:rPr>
            </w:pPr>
            <w:r>
              <w:rPr>
                <w:rFonts w:hint="eastAsia"/>
                <w:color w:val="000000"/>
                <w:sz w:val="20"/>
                <w:szCs w:val="20"/>
              </w:rPr>
              <w:t>天天听书：《中国古代神话故事》</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76B7">
            <w:pPr>
              <w:jc w:val="center"/>
              <w:rPr>
                <w:rFonts w:ascii="宋体" w:hAnsi="宋体" w:eastAsia="宋体" w:cs="宋体"/>
                <w:color w:val="000000"/>
                <w:sz w:val="20"/>
                <w:szCs w:val="20"/>
              </w:rPr>
            </w:pPr>
            <w:r>
              <w:rPr>
                <w:rFonts w:ascii="Times New Roman" w:hAnsi="Times New Roman" w:cs="Times New Roman"/>
                <w:color w:val="000000"/>
                <w:sz w:val="20"/>
                <w:szCs w:val="20"/>
              </w:rPr>
              <w:t>7</w:t>
            </w:r>
            <w:r>
              <w:rPr>
                <w:rFonts w:hint="eastAsia"/>
                <w:color w:val="000000"/>
                <w:sz w:val="20"/>
                <w:szCs w:val="20"/>
              </w:rPr>
              <w:t>月</w:t>
            </w:r>
            <w:r>
              <w:rPr>
                <w:rFonts w:ascii="Times New Roman" w:hAnsi="Times New Roman" w:cs="Times New Roman"/>
                <w:color w:val="000000"/>
                <w:sz w:val="20"/>
                <w:szCs w:val="20"/>
              </w:rPr>
              <w:t>10</w:t>
            </w:r>
            <w:r>
              <w:rPr>
                <w:rFonts w:hint="eastAsia"/>
                <w:color w:val="000000"/>
                <w:sz w:val="20"/>
                <w:szCs w:val="20"/>
              </w:rPr>
              <w:t>日</w:t>
            </w:r>
            <w:r>
              <w:rPr>
                <w:rFonts w:ascii="Times New Roman" w:hAnsi="Times New Roman" w:cs="Times New Roman"/>
                <w:color w:val="000000"/>
                <w:sz w:val="20"/>
                <w:szCs w:val="20"/>
              </w:rPr>
              <w:t>-31</w:t>
            </w:r>
            <w:r>
              <w:rPr>
                <w:rFonts w:hint="eastAsia"/>
                <w:color w:val="000000"/>
                <w:sz w:val="20"/>
                <w:szCs w:val="20"/>
              </w:rPr>
              <w:t>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8F35">
            <w:pPr>
              <w:jc w:val="center"/>
              <w:rPr>
                <w:rFonts w:ascii="宋体" w:hAnsi="宋体" w:eastAsia="宋体" w:cs="宋体"/>
                <w:color w:val="000000"/>
                <w:sz w:val="20"/>
                <w:szCs w:val="20"/>
              </w:rPr>
            </w:pPr>
            <w:r>
              <w:rPr>
                <w:rFonts w:hint="eastAsia"/>
                <w:color w:val="000000"/>
                <w:sz w:val="20"/>
                <w:szCs w:val="20"/>
              </w:rPr>
              <w:t>线上</w:t>
            </w:r>
          </w:p>
        </w:tc>
      </w:tr>
      <w:tr w14:paraId="06E95898">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99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6EFB">
            <w:pPr>
              <w:jc w:val="center"/>
              <w:rPr>
                <w:rFonts w:ascii="宋体" w:hAnsi="宋体" w:eastAsia="宋体" w:cs="宋体"/>
                <w:color w:val="000000"/>
                <w:sz w:val="20"/>
                <w:szCs w:val="20"/>
              </w:rPr>
            </w:pPr>
            <w:r>
              <w:rPr>
                <w:rFonts w:hint="eastAsia"/>
                <w:color w:val="000000"/>
                <w:sz w:val="20"/>
                <w:szCs w:val="20"/>
              </w:rPr>
              <w:t>“科普新视界”丨“爱护美丽海洋</w:t>
            </w:r>
            <w:r>
              <w:rPr>
                <w:rFonts w:hint="eastAsia"/>
                <w:color w:val="000000"/>
              </w:rPr>
              <w:t>从我做起”天津图书馆科普活动</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FAEF">
            <w:pPr>
              <w:jc w:val="center"/>
              <w:rPr>
                <w:rFonts w:ascii="宋体" w:hAnsi="宋体" w:eastAsia="宋体" w:cs="宋体"/>
                <w:color w:val="000000"/>
                <w:sz w:val="20"/>
                <w:szCs w:val="20"/>
              </w:rPr>
            </w:pPr>
            <w:r>
              <w:rPr>
                <w:rFonts w:hint="eastAsia"/>
                <w:color w:val="000000"/>
                <w:sz w:val="20"/>
                <w:szCs w:val="20"/>
              </w:rPr>
              <w:t>8月22日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051D">
            <w:pPr>
              <w:jc w:val="center"/>
              <w:rPr>
                <w:rFonts w:ascii="宋体" w:hAnsi="宋体" w:eastAsia="宋体" w:cs="宋体"/>
                <w:color w:val="000000"/>
                <w:sz w:val="20"/>
                <w:szCs w:val="20"/>
              </w:rPr>
            </w:pPr>
            <w:r>
              <w:rPr>
                <w:rFonts w:hint="eastAsia"/>
                <w:color w:val="000000"/>
                <w:sz w:val="20"/>
                <w:szCs w:val="20"/>
              </w:rPr>
              <w:t>线下</w:t>
            </w:r>
          </w:p>
        </w:tc>
      </w:tr>
      <w:tr w14:paraId="2DB6A837">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45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8F4F">
            <w:pPr>
              <w:jc w:val="center"/>
              <w:rPr>
                <w:rFonts w:ascii="宋体" w:hAnsi="宋体" w:eastAsia="宋体" w:cs="宋体"/>
                <w:color w:val="000000"/>
                <w:sz w:val="20"/>
                <w:szCs w:val="20"/>
              </w:rPr>
            </w:pPr>
            <w:r>
              <w:rPr>
                <w:rFonts w:hint="eastAsia"/>
                <w:color w:val="000000"/>
                <w:sz w:val="20"/>
                <w:szCs w:val="20"/>
              </w:rPr>
              <w:t>“科普新视界”丨“国之强盛</w:t>
            </w:r>
            <w:r>
              <w:rPr>
                <w:rFonts w:hint="eastAsia"/>
                <w:color w:val="000000"/>
              </w:rPr>
              <w:t>始于海洋”天津图书馆科普活动</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BACB">
            <w:pPr>
              <w:jc w:val="center"/>
              <w:rPr>
                <w:rFonts w:ascii="宋体" w:hAnsi="宋体" w:eastAsia="宋体" w:cs="宋体"/>
                <w:color w:val="000000"/>
                <w:sz w:val="20"/>
                <w:szCs w:val="20"/>
              </w:rPr>
            </w:pPr>
            <w:r>
              <w:rPr>
                <w:rFonts w:hint="eastAsia"/>
                <w:color w:val="000000"/>
                <w:sz w:val="20"/>
                <w:szCs w:val="20"/>
              </w:rPr>
              <w:t>8月27日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23F0">
            <w:pPr>
              <w:jc w:val="center"/>
              <w:rPr>
                <w:rFonts w:ascii="宋体" w:hAnsi="宋体" w:eastAsia="宋体" w:cs="宋体"/>
                <w:color w:val="000000"/>
                <w:sz w:val="20"/>
                <w:szCs w:val="20"/>
              </w:rPr>
            </w:pPr>
            <w:r>
              <w:rPr>
                <w:rFonts w:hint="eastAsia"/>
                <w:color w:val="000000"/>
                <w:sz w:val="20"/>
                <w:szCs w:val="20"/>
              </w:rPr>
              <w:t>线下</w:t>
            </w:r>
          </w:p>
        </w:tc>
      </w:tr>
      <w:tr w14:paraId="195AE18B">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9538">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2FC7">
            <w:pPr>
              <w:jc w:val="center"/>
              <w:rPr>
                <w:rFonts w:ascii="宋体" w:hAnsi="宋体" w:eastAsia="宋体" w:cs="宋体"/>
                <w:color w:val="000000"/>
                <w:sz w:val="20"/>
                <w:szCs w:val="20"/>
              </w:rPr>
            </w:pPr>
            <w:r>
              <w:rPr>
                <w:rFonts w:hint="eastAsia"/>
                <w:color w:val="000000"/>
                <w:sz w:val="20"/>
                <w:szCs w:val="20"/>
              </w:rPr>
              <w:t>“科普新视界”丨“探索自然奥秘</w:t>
            </w:r>
            <w:r>
              <w:rPr>
                <w:rFonts w:hint="eastAsia"/>
                <w:color w:val="000000"/>
              </w:rPr>
              <w:t>勇攀极地高峰”天津图书馆科普活动</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97B4">
            <w:pPr>
              <w:jc w:val="center"/>
              <w:rPr>
                <w:rFonts w:ascii="宋体" w:hAnsi="宋体" w:eastAsia="宋体" w:cs="宋体"/>
                <w:color w:val="000000"/>
                <w:sz w:val="20"/>
                <w:szCs w:val="20"/>
              </w:rPr>
            </w:pPr>
            <w:r>
              <w:rPr>
                <w:rFonts w:hint="eastAsia"/>
                <w:color w:val="000000"/>
                <w:sz w:val="20"/>
                <w:szCs w:val="20"/>
              </w:rPr>
              <w:t>8月29日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6DC3">
            <w:pPr>
              <w:jc w:val="center"/>
              <w:rPr>
                <w:rFonts w:ascii="宋体" w:hAnsi="宋体" w:eastAsia="宋体" w:cs="宋体"/>
                <w:color w:val="000000"/>
                <w:sz w:val="20"/>
                <w:szCs w:val="20"/>
              </w:rPr>
            </w:pPr>
            <w:r>
              <w:rPr>
                <w:rFonts w:hint="eastAsia"/>
                <w:color w:val="000000"/>
                <w:sz w:val="20"/>
                <w:szCs w:val="20"/>
              </w:rPr>
              <w:t>线下</w:t>
            </w:r>
          </w:p>
        </w:tc>
      </w:tr>
      <w:tr w14:paraId="22D4FDCC">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0090">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20E7">
            <w:pPr>
              <w:jc w:val="center"/>
              <w:rPr>
                <w:rFonts w:ascii="宋体" w:hAnsi="宋体" w:eastAsia="宋体" w:cs="宋体"/>
                <w:color w:val="000000"/>
                <w:sz w:val="20"/>
                <w:szCs w:val="20"/>
              </w:rPr>
            </w:pPr>
            <w:r>
              <w:rPr>
                <w:rFonts w:hint="eastAsia"/>
                <w:color w:val="000000"/>
                <w:sz w:val="20"/>
                <w:szCs w:val="20"/>
              </w:rPr>
              <w:t>“科普新视界”丨“筑梦航天”主题科普活动</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72FE">
            <w:pPr>
              <w:jc w:val="center"/>
              <w:rPr>
                <w:rFonts w:ascii="宋体" w:hAnsi="宋体" w:eastAsia="宋体" w:cs="宋体"/>
                <w:color w:val="000000"/>
                <w:sz w:val="20"/>
                <w:szCs w:val="20"/>
              </w:rPr>
            </w:pPr>
            <w:r>
              <w:rPr>
                <w:rFonts w:hint="eastAsia"/>
                <w:color w:val="000000"/>
                <w:sz w:val="20"/>
                <w:szCs w:val="20"/>
              </w:rPr>
              <w:t>9月15日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54F1">
            <w:pPr>
              <w:jc w:val="center"/>
              <w:rPr>
                <w:rFonts w:ascii="宋体" w:hAnsi="宋体" w:eastAsia="宋体" w:cs="宋体"/>
                <w:color w:val="000000"/>
                <w:sz w:val="20"/>
                <w:szCs w:val="20"/>
              </w:rPr>
            </w:pPr>
            <w:r>
              <w:rPr>
                <w:rFonts w:hint="eastAsia"/>
                <w:color w:val="000000"/>
                <w:sz w:val="20"/>
                <w:szCs w:val="20"/>
              </w:rPr>
              <w:t>线下</w:t>
            </w:r>
          </w:p>
        </w:tc>
      </w:tr>
      <w:tr w14:paraId="47972C50">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DA9B">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1780">
            <w:pPr>
              <w:jc w:val="center"/>
              <w:rPr>
                <w:rFonts w:ascii="宋体" w:hAnsi="宋体" w:eastAsia="宋体" w:cs="宋体"/>
                <w:color w:val="000000"/>
                <w:sz w:val="20"/>
                <w:szCs w:val="20"/>
              </w:rPr>
            </w:pPr>
            <w:r>
              <w:rPr>
                <w:rFonts w:hint="eastAsia"/>
                <w:color w:val="000000"/>
                <w:sz w:val="20"/>
                <w:szCs w:val="20"/>
              </w:rPr>
              <w:t>天天听书：《中国古代神话故事》</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8BD7">
            <w:pPr>
              <w:jc w:val="center"/>
              <w:rPr>
                <w:rFonts w:ascii="宋体" w:hAnsi="宋体" w:eastAsia="宋体" w:cs="宋体"/>
                <w:color w:val="000000"/>
                <w:sz w:val="20"/>
                <w:szCs w:val="20"/>
              </w:rPr>
            </w:pPr>
            <w:r>
              <w:rPr>
                <w:rFonts w:ascii="Times New Roman" w:hAnsi="Times New Roman" w:cs="Times New Roman"/>
                <w:color w:val="000000"/>
                <w:sz w:val="20"/>
                <w:szCs w:val="20"/>
              </w:rPr>
              <w:t>9</w:t>
            </w:r>
            <w:r>
              <w:rPr>
                <w:rFonts w:hint="eastAsia"/>
                <w:color w:val="000000"/>
                <w:sz w:val="20"/>
                <w:szCs w:val="20"/>
              </w:rPr>
              <w:t>月</w:t>
            </w:r>
            <w:r>
              <w:rPr>
                <w:rFonts w:ascii="Times New Roman" w:hAnsi="Times New Roman" w:cs="Times New Roman"/>
                <w:color w:val="000000"/>
                <w:sz w:val="20"/>
                <w:szCs w:val="20"/>
              </w:rPr>
              <w:t>1</w:t>
            </w:r>
            <w:r>
              <w:rPr>
                <w:rFonts w:hint="eastAsia"/>
                <w:color w:val="000000"/>
                <w:sz w:val="20"/>
                <w:szCs w:val="20"/>
              </w:rPr>
              <w:t>日</w:t>
            </w:r>
            <w:r>
              <w:rPr>
                <w:rFonts w:ascii="Times New Roman" w:hAnsi="Times New Roman" w:cs="Times New Roman"/>
                <w:color w:val="000000"/>
                <w:sz w:val="20"/>
                <w:szCs w:val="20"/>
              </w:rPr>
              <w:t>-30</w:t>
            </w:r>
            <w:r>
              <w:rPr>
                <w:rFonts w:hint="eastAsia"/>
                <w:color w:val="000000"/>
                <w:sz w:val="20"/>
                <w:szCs w:val="20"/>
              </w:rPr>
              <w:t>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4174">
            <w:pPr>
              <w:jc w:val="center"/>
              <w:rPr>
                <w:rFonts w:ascii="宋体" w:hAnsi="宋体" w:eastAsia="宋体" w:cs="宋体"/>
                <w:color w:val="000000"/>
                <w:sz w:val="20"/>
                <w:szCs w:val="20"/>
              </w:rPr>
            </w:pPr>
            <w:r>
              <w:rPr>
                <w:rFonts w:hint="eastAsia"/>
                <w:color w:val="000000"/>
                <w:sz w:val="20"/>
                <w:szCs w:val="20"/>
              </w:rPr>
              <w:t>线上</w:t>
            </w:r>
          </w:p>
        </w:tc>
      </w:tr>
      <w:tr w14:paraId="4113F3BB">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3775">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D184">
            <w:pPr>
              <w:jc w:val="center"/>
              <w:rPr>
                <w:rFonts w:ascii="宋体" w:hAnsi="宋体" w:eastAsia="宋体" w:cs="宋体"/>
                <w:color w:val="000000"/>
                <w:sz w:val="20"/>
                <w:szCs w:val="20"/>
              </w:rPr>
            </w:pPr>
            <w:r>
              <w:rPr>
                <w:rFonts w:hint="eastAsia"/>
                <w:color w:val="000000"/>
                <w:sz w:val="20"/>
                <w:szCs w:val="20"/>
              </w:rPr>
              <w:t>“礼诵新时代书香扬梦想”听障读书活动</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5C93">
            <w:pPr>
              <w:jc w:val="center"/>
              <w:rPr>
                <w:rFonts w:ascii="宋体" w:hAnsi="宋体" w:eastAsia="宋体" w:cs="宋体"/>
                <w:color w:val="000000"/>
                <w:sz w:val="20"/>
                <w:szCs w:val="20"/>
              </w:rPr>
            </w:pPr>
            <w:r>
              <w:rPr>
                <w:rFonts w:hint="eastAsia"/>
                <w:color w:val="000000"/>
                <w:sz w:val="20"/>
                <w:szCs w:val="20"/>
              </w:rPr>
              <w:t>10月13日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8E4A">
            <w:pPr>
              <w:jc w:val="center"/>
              <w:rPr>
                <w:rFonts w:ascii="宋体" w:hAnsi="宋体" w:eastAsia="宋体" w:cs="宋体"/>
                <w:color w:val="000000"/>
                <w:sz w:val="20"/>
                <w:szCs w:val="20"/>
              </w:rPr>
            </w:pPr>
            <w:r>
              <w:rPr>
                <w:rFonts w:hint="eastAsia"/>
                <w:color w:val="000000"/>
                <w:sz w:val="20"/>
                <w:szCs w:val="20"/>
              </w:rPr>
              <w:t>线下</w:t>
            </w:r>
          </w:p>
        </w:tc>
      </w:tr>
      <w:tr w14:paraId="2B2A73B9">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E4D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C924">
            <w:pPr>
              <w:jc w:val="center"/>
              <w:rPr>
                <w:rFonts w:ascii="宋体" w:hAnsi="宋体" w:eastAsia="宋体" w:cs="宋体"/>
                <w:color w:val="000000"/>
                <w:sz w:val="20"/>
                <w:szCs w:val="20"/>
              </w:rPr>
            </w:pPr>
            <w:r>
              <w:rPr>
                <w:rFonts w:hint="eastAsia"/>
                <w:color w:val="000000"/>
                <w:sz w:val="20"/>
                <w:szCs w:val="20"/>
              </w:rPr>
              <w:t>AR视频荐书|《建国大业》（24期）</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E212">
            <w:pPr>
              <w:jc w:val="center"/>
              <w:rPr>
                <w:rFonts w:ascii="宋体" w:hAnsi="宋体" w:eastAsia="宋体" w:cs="宋体"/>
                <w:color w:val="000000"/>
                <w:sz w:val="20"/>
                <w:szCs w:val="20"/>
              </w:rPr>
            </w:pPr>
            <w:r>
              <w:rPr>
                <w:rFonts w:ascii="Times New Roman" w:hAnsi="Times New Roman" w:cs="Times New Roman"/>
                <w:color w:val="000000"/>
                <w:sz w:val="20"/>
                <w:szCs w:val="20"/>
              </w:rPr>
              <w:t>10</w:t>
            </w:r>
            <w:r>
              <w:rPr>
                <w:rFonts w:hint="eastAsia"/>
                <w:color w:val="000000"/>
                <w:sz w:val="20"/>
                <w:szCs w:val="20"/>
              </w:rPr>
              <w:t>月</w:t>
            </w:r>
            <w:r>
              <w:rPr>
                <w:rFonts w:ascii="Times New Roman" w:hAnsi="Times New Roman" w:cs="Times New Roman"/>
                <w:color w:val="000000"/>
                <w:sz w:val="20"/>
                <w:szCs w:val="20"/>
              </w:rPr>
              <w:t>1</w:t>
            </w:r>
            <w:r>
              <w:rPr>
                <w:rFonts w:hint="eastAsia"/>
                <w:color w:val="000000"/>
                <w:sz w:val="20"/>
                <w:szCs w:val="20"/>
              </w:rPr>
              <w:t>日</w:t>
            </w:r>
            <w:r>
              <w:rPr>
                <w:rFonts w:ascii="Times New Roman" w:hAnsi="Times New Roman" w:cs="Times New Roman"/>
                <w:color w:val="000000"/>
                <w:sz w:val="20"/>
                <w:szCs w:val="20"/>
              </w:rPr>
              <w:t>-30</w:t>
            </w:r>
            <w:r>
              <w:rPr>
                <w:rFonts w:hint="eastAsia"/>
                <w:color w:val="000000"/>
                <w:sz w:val="20"/>
                <w:szCs w:val="20"/>
              </w:rPr>
              <w:t>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3750">
            <w:pPr>
              <w:jc w:val="center"/>
              <w:rPr>
                <w:rFonts w:ascii="宋体" w:hAnsi="宋体" w:eastAsia="宋体" w:cs="宋体"/>
                <w:color w:val="000000"/>
                <w:sz w:val="20"/>
                <w:szCs w:val="20"/>
              </w:rPr>
            </w:pPr>
            <w:r>
              <w:rPr>
                <w:rFonts w:hint="eastAsia"/>
                <w:color w:val="000000"/>
                <w:sz w:val="20"/>
                <w:szCs w:val="20"/>
              </w:rPr>
              <w:t>线上</w:t>
            </w:r>
          </w:p>
        </w:tc>
      </w:tr>
      <w:tr w14:paraId="2218EDDA">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E728">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5393">
            <w:pPr>
              <w:jc w:val="center"/>
              <w:rPr>
                <w:rFonts w:ascii="宋体" w:hAnsi="宋体" w:eastAsia="宋体" w:cs="宋体"/>
                <w:color w:val="000000"/>
                <w:sz w:val="20"/>
                <w:szCs w:val="20"/>
              </w:rPr>
            </w:pPr>
            <w:r>
              <w:rPr>
                <w:rFonts w:hint="eastAsia"/>
                <w:color w:val="000000"/>
                <w:sz w:val="20"/>
                <w:szCs w:val="20"/>
              </w:rPr>
              <w:t>天天听书《新国学故事》</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3881">
            <w:pPr>
              <w:jc w:val="center"/>
              <w:rPr>
                <w:rFonts w:ascii="宋体" w:hAnsi="宋体" w:eastAsia="宋体" w:cs="宋体"/>
                <w:color w:val="000000"/>
                <w:sz w:val="20"/>
                <w:szCs w:val="20"/>
              </w:rPr>
            </w:pPr>
            <w:r>
              <w:rPr>
                <w:rFonts w:hint="eastAsia"/>
                <w:color w:val="000000"/>
                <w:sz w:val="20"/>
                <w:szCs w:val="20"/>
              </w:rPr>
              <w:t>11月</w:t>
            </w:r>
            <w:r>
              <w:rPr>
                <w:rFonts w:ascii="Times New Roman" w:hAnsi="Times New Roman" w:cs="Times New Roman"/>
                <w:color w:val="000000"/>
                <w:sz w:val="20"/>
                <w:szCs w:val="20"/>
              </w:rPr>
              <w:t>6</w:t>
            </w:r>
            <w:r>
              <w:rPr>
                <w:rFonts w:hint="eastAsia"/>
                <w:color w:val="000000"/>
                <w:sz w:val="20"/>
                <w:szCs w:val="20"/>
              </w:rPr>
              <w:t>日</w:t>
            </w:r>
            <w:r>
              <w:rPr>
                <w:rFonts w:ascii="Times New Roman" w:hAnsi="Times New Roman" w:cs="Times New Roman"/>
                <w:color w:val="000000"/>
                <w:sz w:val="20"/>
                <w:szCs w:val="20"/>
              </w:rPr>
              <w:t>-30</w:t>
            </w:r>
            <w:r>
              <w:rPr>
                <w:rFonts w:hint="eastAsia"/>
                <w:color w:val="000000"/>
                <w:sz w:val="20"/>
                <w:szCs w:val="20"/>
              </w:rPr>
              <w:t>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35B4">
            <w:pPr>
              <w:jc w:val="center"/>
              <w:rPr>
                <w:rFonts w:ascii="宋体" w:hAnsi="宋体" w:eastAsia="宋体" w:cs="宋体"/>
                <w:color w:val="000000"/>
                <w:sz w:val="20"/>
                <w:szCs w:val="20"/>
              </w:rPr>
            </w:pPr>
            <w:r>
              <w:rPr>
                <w:rFonts w:hint="eastAsia"/>
                <w:color w:val="000000"/>
                <w:sz w:val="20"/>
                <w:szCs w:val="20"/>
              </w:rPr>
              <w:t>线上</w:t>
            </w:r>
          </w:p>
        </w:tc>
      </w:tr>
      <w:tr w14:paraId="7792AFC0">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505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2370">
            <w:pPr>
              <w:jc w:val="center"/>
              <w:rPr>
                <w:rFonts w:ascii="宋体" w:hAnsi="宋体" w:eastAsia="宋体" w:cs="宋体"/>
                <w:color w:val="000000"/>
                <w:sz w:val="20"/>
                <w:szCs w:val="20"/>
              </w:rPr>
            </w:pPr>
            <w:r>
              <w:rPr>
                <w:rFonts w:hint="eastAsia"/>
                <w:color w:val="000000"/>
                <w:sz w:val="20"/>
                <w:szCs w:val="20"/>
              </w:rPr>
              <w:t>天天听书《新国学故事》</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7FB1">
            <w:pPr>
              <w:jc w:val="center"/>
              <w:rPr>
                <w:rFonts w:ascii="宋体" w:hAnsi="宋体" w:eastAsia="宋体" w:cs="宋体"/>
                <w:color w:val="000000"/>
                <w:sz w:val="20"/>
                <w:szCs w:val="20"/>
              </w:rPr>
            </w:pPr>
            <w:r>
              <w:rPr>
                <w:rFonts w:ascii="Times New Roman" w:hAnsi="Times New Roman" w:cs="Times New Roman"/>
                <w:color w:val="000000"/>
                <w:sz w:val="20"/>
                <w:szCs w:val="20"/>
              </w:rPr>
              <w:t>12</w:t>
            </w:r>
            <w:r>
              <w:rPr>
                <w:rFonts w:hint="eastAsia"/>
                <w:color w:val="000000"/>
                <w:sz w:val="20"/>
                <w:szCs w:val="20"/>
              </w:rPr>
              <w:t>月</w:t>
            </w:r>
            <w:r>
              <w:rPr>
                <w:rFonts w:ascii="Times New Roman" w:hAnsi="Times New Roman" w:cs="Times New Roman"/>
                <w:color w:val="000000"/>
                <w:sz w:val="20"/>
                <w:szCs w:val="20"/>
              </w:rPr>
              <w:t>1</w:t>
            </w:r>
            <w:r>
              <w:rPr>
                <w:rFonts w:hint="eastAsia"/>
                <w:color w:val="000000"/>
                <w:sz w:val="20"/>
                <w:szCs w:val="20"/>
              </w:rPr>
              <w:t>日</w:t>
            </w:r>
            <w:r>
              <w:rPr>
                <w:rFonts w:ascii="Times New Roman" w:hAnsi="Times New Roman" w:cs="Times New Roman"/>
                <w:color w:val="000000"/>
                <w:sz w:val="20"/>
                <w:szCs w:val="20"/>
              </w:rPr>
              <w:t>-31</w:t>
            </w:r>
            <w:r>
              <w:rPr>
                <w:rFonts w:hint="eastAsia"/>
                <w:color w:val="000000"/>
                <w:sz w:val="20"/>
                <w:szCs w:val="20"/>
              </w:rPr>
              <w:t>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5470">
            <w:pPr>
              <w:jc w:val="center"/>
              <w:rPr>
                <w:rFonts w:ascii="宋体" w:hAnsi="宋体" w:eastAsia="宋体" w:cs="宋体"/>
                <w:color w:val="000000"/>
                <w:sz w:val="20"/>
                <w:szCs w:val="20"/>
              </w:rPr>
            </w:pPr>
            <w:r>
              <w:rPr>
                <w:rFonts w:hint="eastAsia"/>
                <w:color w:val="000000"/>
                <w:sz w:val="20"/>
                <w:szCs w:val="20"/>
              </w:rPr>
              <w:t>线上</w:t>
            </w:r>
          </w:p>
        </w:tc>
      </w:tr>
    </w:tbl>
    <w:p w14:paraId="57E44127">
      <w:pPr>
        <w:rPr>
          <w:rFonts w:ascii="黑体" w:hAnsi="黑体" w:eastAsia="黑体"/>
          <w:sz w:val="30"/>
          <w:szCs w:val="30"/>
        </w:rPr>
      </w:pPr>
    </w:p>
    <w:p w14:paraId="6597F22A">
      <w:pPr>
        <w:jc w:val="center"/>
        <w:rPr>
          <w:rFonts w:ascii="黑体" w:hAnsi="黑体" w:eastAsia="黑体"/>
          <w:sz w:val="30"/>
          <w:szCs w:val="30"/>
        </w:rPr>
      </w:pPr>
      <w:r>
        <w:rPr>
          <w:rFonts w:hint="eastAsia" w:ascii="黑体" w:hAnsi="黑体" w:eastAsia="黑体"/>
          <w:sz w:val="30"/>
          <w:szCs w:val="30"/>
        </w:rPr>
        <w:t>“古籍保护课程进校园”活动</w:t>
      </w:r>
    </w:p>
    <w:tbl>
      <w:tblPr>
        <w:tblStyle w:val="25"/>
        <w:tblW w:w="8571" w:type="dxa"/>
        <w:jc w:val="center"/>
        <w:tblLayout w:type="fixed"/>
        <w:tblCellMar>
          <w:top w:w="0" w:type="dxa"/>
          <w:left w:w="108" w:type="dxa"/>
          <w:bottom w:w="0" w:type="dxa"/>
          <w:right w:w="108" w:type="dxa"/>
        </w:tblCellMar>
      </w:tblPr>
      <w:tblGrid>
        <w:gridCol w:w="1069"/>
        <w:gridCol w:w="3450"/>
        <w:gridCol w:w="1840"/>
        <w:gridCol w:w="2212"/>
      </w:tblGrid>
      <w:tr w14:paraId="1354B1D8">
        <w:tblPrEx>
          <w:tblCellMar>
            <w:top w:w="0" w:type="dxa"/>
            <w:left w:w="108" w:type="dxa"/>
            <w:bottom w:w="0" w:type="dxa"/>
            <w:right w:w="108" w:type="dxa"/>
          </w:tblCellMar>
        </w:tblPrEx>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CB33E41">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345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FAACF14">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活动主题</w:t>
            </w:r>
          </w:p>
        </w:tc>
        <w:tc>
          <w:tcPr>
            <w:tcW w:w="184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20F233C">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活动时间</w:t>
            </w:r>
          </w:p>
        </w:tc>
        <w:tc>
          <w:tcPr>
            <w:tcW w:w="22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747F3A7">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活动地点</w:t>
            </w:r>
          </w:p>
        </w:tc>
      </w:tr>
      <w:tr w14:paraId="62790EEB">
        <w:tblPrEx>
          <w:tblCellMar>
            <w:top w:w="0" w:type="dxa"/>
            <w:left w:w="108" w:type="dxa"/>
            <w:bottom w:w="0" w:type="dxa"/>
            <w:right w:w="108" w:type="dxa"/>
          </w:tblCellMar>
        </w:tblPrEx>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3C15">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FC9D">
            <w:pPr>
              <w:jc w:val="center"/>
              <w:rPr>
                <w:rFonts w:ascii="宋体" w:hAnsi="宋体" w:eastAsia="宋体" w:cs="宋体"/>
                <w:color w:val="000000"/>
                <w:sz w:val="20"/>
                <w:szCs w:val="20"/>
              </w:rPr>
            </w:pPr>
            <w:r>
              <w:rPr>
                <w:rFonts w:hint="eastAsia"/>
                <w:color w:val="000000"/>
                <w:sz w:val="20"/>
                <w:szCs w:val="20"/>
              </w:rPr>
              <w:t>“飞龙迎春一路向福”天津图书馆举办春节大闯关活动</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97E7">
            <w:pPr>
              <w:jc w:val="center"/>
              <w:rPr>
                <w:rFonts w:ascii="宋体" w:hAnsi="宋体" w:eastAsia="宋体" w:cs="宋体"/>
                <w:color w:val="000000"/>
                <w:sz w:val="20"/>
                <w:szCs w:val="20"/>
              </w:rPr>
            </w:pPr>
            <w:r>
              <w:rPr>
                <w:rFonts w:hint="eastAsia"/>
                <w:color w:val="000000"/>
                <w:sz w:val="20"/>
                <w:szCs w:val="20"/>
              </w:rPr>
              <w:t>10月18日</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DA9D">
            <w:pPr>
              <w:jc w:val="center"/>
              <w:rPr>
                <w:rFonts w:ascii="宋体" w:hAnsi="宋体" w:eastAsia="宋体" w:cs="宋体"/>
                <w:color w:val="000000"/>
                <w:sz w:val="20"/>
                <w:szCs w:val="20"/>
              </w:rPr>
            </w:pPr>
            <w:r>
              <w:rPr>
                <w:rFonts w:hint="eastAsia"/>
                <w:color w:val="000000"/>
                <w:sz w:val="20"/>
                <w:szCs w:val="20"/>
              </w:rPr>
              <w:t>线上</w:t>
            </w:r>
          </w:p>
        </w:tc>
      </w:tr>
      <w:tr w14:paraId="3E6A63B0">
        <w:tblPrEx>
          <w:tblCellMar>
            <w:top w:w="0" w:type="dxa"/>
            <w:left w:w="108" w:type="dxa"/>
            <w:bottom w:w="0" w:type="dxa"/>
            <w:right w:w="108" w:type="dxa"/>
          </w:tblCellMar>
        </w:tblPrEx>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79F5">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1B18">
            <w:pPr>
              <w:jc w:val="center"/>
              <w:rPr>
                <w:rFonts w:ascii="宋体" w:hAnsi="宋体" w:eastAsia="宋体" w:cs="宋体"/>
                <w:color w:val="000000"/>
                <w:sz w:val="20"/>
                <w:szCs w:val="20"/>
              </w:rPr>
            </w:pPr>
            <w:r>
              <w:rPr>
                <w:rFonts w:hint="eastAsia"/>
                <w:color w:val="000000"/>
                <w:sz w:val="20"/>
                <w:szCs w:val="20"/>
              </w:rPr>
              <w:t>“古籍保护课程进校园”活动之天津医科大学</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F322">
            <w:pPr>
              <w:jc w:val="center"/>
              <w:rPr>
                <w:rFonts w:ascii="宋体" w:hAnsi="宋体" w:eastAsia="宋体" w:cs="宋体"/>
                <w:color w:val="000000"/>
                <w:sz w:val="20"/>
                <w:szCs w:val="20"/>
              </w:rPr>
            </w:pPr>
            <w:r>
              <w:rPr>
                <w:rFonts w:hint="eastAsia"/>
                <w:color w:val="000000"/>
                <w:sz w:val="20"/>
                <w:szCs w:val="20"/>
              </w:rPr>
              <w:t>11月1日</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DB67">
            <w:pPr>
              <w:jc w:val="center"/>
              <w:rPr>
                <w:rFonts w:ascii="宋体" w:hAnsi="宋体" w:eastAsia="宋体" w:cs="宋体"/>
                <w:color w:val="000000"/>
                <w:sz w:val="20"/>
                <w:szCs w:val="20"/>
              </w:rPr>
            </w:pPr>
            <w:r>
              <w:rPr>
                <w:rFonts w:hint="eastAsia"/>
                <w:color w:val="000000"/>
                <w:sz w:val="20"/>
                <w:szCs w:val="20"/>
              </w:rPr>
              <w:t>天津医科大学</w:t>
            </w:r>
          </w:p>
        </w:tc>
      </w:tr>
      <w:tr w14:paraId="42E82A5C">
        <w:tblPrEx>
          <w:tblCellMar>
            <w:top w:w="0" w:type="dxa"/>
            <w:left w:w="108" w:type="dxa"/>
            <w:bottom w:w="0" w:type="dxa"/>
            <w:right w:w="108" w:type="dxa"/>
          </w:tblCellMar>
        </w:tblPrEx>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AE50">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4B0F">
            <w:pPr>
              <w:jc w:val="center"/>
              <w:rPr>
                <w:rFonts w:ascii="宋体" w:hAnsi="宋体" w:eastAsia="宋体" w:cs="宋体"/>
                <w:color w:val="000000"/>
                <w:sz w:val="20"/>
                <w:szCs w:val="20"/>
              </w:rPr>
            </w:pPr>
            <w:r>
              <w:rPr>
                <w:rFonts w:hint="eastAsia"/>
                <w:color w:val="000000"/>
                <w:sz w:val="20"/>
                <w:szCs w:val="20"/>
              </w:rPr>
              <w:t>“古籍保护课程进校园”活动之天津工业大学图书馆博雅书院</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4800">
            <w:pPr>
              <w:jc w:val="center"/>
              <w:rPr>
                <w:rFonts w:ascii="宋体" w:hAnsi="宋体" w:eastAsia="宋体" w:cs="宋体"/>
                <w:color w:val="000000"/>
                <w:sz w:val="20"/>
                <w:szCs w:val="20"/>
              </w:rPr>
            </w:pPr>
            <w:r>
              <w:rPr>
                <w:rFonts w:hint="eastAsia"/>
                <w:color w:val="000000"/>
                <w:sz w:val="20"/>
                <w:szCs w:val="20"/>
              </w:rPr>
              <w:t>11月8日</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7EBF">
            <w:pPr>
              <w:jc w:val="center"/>
              <w:rPr>
                <w:rFonts w:ascii="宋体" w:hAnsi="宋体" w:eastAsia="宋体" w:cs="宋体"/>
                <w:color w:val="000000"/>
                <w:sz w:val="20"/>
                <w:szCs w:val="20"/>
              </w:rPr>
            </w:pPr>
            <w:r>
              <w:rPr>
                <w:rFonts w:hint="eastAsia"/>
                <w:color w:val="000000"/>
                <w:sz w:val="20"/>
                <w:szCs w:val="20"/>
              </w:rPr>
              <w:t>天津工业大学图书馆博雅书院</w:t>
            </w:r>
          </w:p>
        </w:tc>
      </w:tr>
      <w:tr w14:paraId="6DDEA49A">
        <w:tblPrEx>
          <w:tblCellMar>
            <w:top w:w="0" w:type="dxa"/>
            <w:left w:w="108" w:type="dxa"/>
            <w:bottom w:w="0" w:type="dxa"/>
            <w:right w:w="108" w:type="dxa"/>
          </w:tblCellMar>
        </w:tblPrEx>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291E">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4FE7">
            <w:pPr>
              <w:jc w:val="center"/>
              <w:rPr>
                <w:rFonts w:ascii="宋体" w:hAnsi="宋体" w:eastAsia="宋体" w:cs="宋体"/>
                <w:color w:val="000000"/>
                <w:sz w:val="20"/>
                <w:szCs w:val="20"/>
              </w:rPr>
            </w:pPr>
            <w:r>
              <w:rPr>
                <w:rFonts w:hint="eastAsia"/>
                <w:color w:val="000000"/>
                <w:sz w:val="20"/>
                <w:szCs w:val="20"/>
              </w:rPr>
              <w:t>“古籍保护课程进校园”活动之天津外国语大学逸夫楼大江厅</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EBB5">
            <w:pPr>
              <w:jc w:val="center"/>
              <w:rPr>
                <w:rFonts w:ascii="宋体" w:hAnsi="宋体" w:eastAsia="宋体" w:cs="宋体"/>
                <w:color w:val="000000"/>
                <w:sz w:val="20"/>
                <w:szCs w:val="20"/>
              </w:rPr>
            </w:pPr>
            <w:r>
              <w:rPr>
                <w:rFonts w:hint="eastAsia"/>
                <w:color w:val="000000"/>
                <w:sz w:val="20"/>
                <w:szCs w:val="20"/>
              </w:rPr>
              <w:t>11月27日</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52A8">
            <w:pPr>
              <w:jc w:val="center"/>
              <w:rPr>
                <w:rFonts w:ascii="宋体" w:hAnsi="宋体" w:eastAsia="宋体" w:cs="宋体"/>
                <w:color w:val="000000"/>
                <w:sz w:val="20"/>
                <w:szCs w:val="20"/>
              </w:rPr>
            </w:pPr>
            <w:r>
              <w:rPr>
                <w:rFonts w:hint="eastAsia"/>
                <w:color w:val="000000"/>
                <w:sz w:val="20"/>
                <w:szCs w:val="20"/>
              </w:rPr>
              <w:t>天津外国语大学逸夫楼大江厅</w:t>
            </w:r>
          </w:p>
        </w:tc>
      </w:tr>
      <w:tr w14:paraId="294E3E15">
        <w:tblPrEx>
          <w:tblCellMar>
            <w:top w:w="0" w:type="dxa"/>
            <w:left w:w="108" w:type="dxa"/>
            <w:bottom w:w="0" w:type="dxa"/>
            <w:right w:w="108" w:type="dxa"/>
          </w:tblCellMar>
        </w:tblPrEx>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10A1">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08FE">
            <w:pPr>
              <w:jc w:val="center"/>
              <w:rPr>
                <w:rFonts w:ascii="宋体" w:hAnsi="宋体" w:eastAsia="宋体" w:cs="宋体"/>
                <w:color w:val="000000"/>
                <w:sz w:val="20"/>
                <w:szCs w:val="20"/>
              </w:rPr>
            </w:pPr>
            <w:r>
              <w:rPr>
                <w:rFonts w:hint="eastAsia"/>
                <w:color w:val="000000"/>
                <w:sz w:val="20"/>
                <w:szCs w:val="20"/>
              </w:rPr>
              <w:t>“古籍保护课程进校园”活动之南开大学历史学院</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2279">
            <w:pPr>
              <w:jc w:val="center"/>
              <w:rPr>
                <w:rFonts w:ascii="宋体" w:hAnsi="宋体" w:eastAsia="宋体" w:cs="宋体"/>
                <w:color w:val="000000"/>
                <w:sz w:val="20"/>
                <w:szCs w:val="20"/>
              </w:rPr>
            </w:pPr>
            <w:r>
              <w:rPr>
                <w:rFonts w:hint="eastAsia"/>
                <w:color w:val="000000"/>
                <w:sz w:val="20"/>
                <w:szCs w:val="20"/>
              </w:rPr>
              <w:t>11月29日</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056D">
            <w:pPr>
              <w:jc w:val="center"/>
              <w:rPr>
                <w:rFonts w:ascii="宋体" w:hAnsi="宋体" w:eastAsia="宋体" w:cs="宋体"/>
                <w:color w:val="000000"/>
                <w:sz w:val="20"/>
                <w:szCs w:val="20"/>
              </w:rPr>
            </w:pPr>
            <w:r>
              <w:rPr>
                <w:rFonts w:hint="eastAsia"/>
                <w:color w:val="000000"/>
                <w:sz w:val="20"/>
                <w:szCs w:val="20"/>
              </w:rPr>
              <w:t>南开大学历史学院</w:t>
            </w:r>
          </w:p>
        </w:tc>
      </w:tr>
      <w:tr w14:paraId="2FF2D512">
        <w:tblPrEx>
          <w:tblCellMar>
            <w:top w:w="0" w:type="dxa"/>
            <w:left w:w="108" w:type="dxa"/>
            <w:bottom w:w="0" w:type="dxa"/>
            <w:right w:w="108" w:type="dxa"/>
          </w:tblCellMar>
        </w:tblPrEx>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C0EA">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6</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B99E">
            <w:pPr>
              <w:jc w:val="center"/>
              <w:rPr>
                <w:rFonts w:ascii="宋体" w:hAnsi="宋体" w:eastAsia="宋体" w:cs="宋体"/>
                <w:color w:val="000000"/>
                <w:sz w:val="20"/>
                <w:szCs w:val="20"/>
              </w:rPr>
            </w:pPr>
            <w:r>
              <w:rPr>
                <w:rFonts w:hint="eastAsia"/>
                <w:color w:val="000000"/>
                <w:sz w:val="20"/>
                <w:szCs w:val="20"/>
              </w:rPr>
              <w:t>“古籍保护课程进校园”活动之天津大学郑东图书馆日新书斋</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FBD3">
            <w:pPr>
              <w:jc w:val="center"/>
              <w:rPr>
                <w:rFonts w:ascii="宋体" w:hAnsi="宋体" w:eastAsia="宋体" w:cs="宋体"/>
                <w:color w:val="000000"/>
                <w:sz w:val="20"/>
                <w:szCs w:val="20"/>
              </w:rPr>
            </w:pPr>
            <w:r>
              <w:rPr>
                <w:rFonts w:hint="eastAsia"/>
                <w:color w:val="000000"/>
                <w:sz w:val="20"/>
                <w:szCs w:val="20"/>
              </w:rPr>
              <w:t>11月30日</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733C">
            <w:pPr>
              <w:jc w:val="center"/>
              <w:rPr>
                <w:rFonts w:ascii="宋体" w:hAnsi="宋体" w:eastAsia="宋体" w:cs="宋体"/>
                <w:color w:val="000000"/>
                <w:sz w:val="20"/>
                <w:szCs w:val="20"/>
              </w:rPr>
            </w:pPr>
            <w:r>
              <w:rPr>
                <w:rFonts w:hint="eastAsia"/>
                <w:color w:val="000000"/>
                <w:sz w:val="20"/>
                <w:szCs w:val="20"/>
              </w:rPr>
              <w:t>天津大学郑东图书馆日新书斋</w:t>
            </w:r>
          </w:p>
        </w:tc>
      </w:tr>
      <w:tr w14:paraId="1E623146">
        <w:tblPrEx>
          <w:tblCellMar>
            <w:top w:w="0" w:type="dxa"/>
            <w:left w:w="108" w:type="dxa"/>
            <w:bottom w:w="0" w:type="dxa"/>
            <w:right w:w="108" w:type="dxa"/>
          </w:tblCellMar>
        </w:tblPrEx>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3B0B">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7</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3AC2">
            <w:pPr>
              <w:jc w:val="center"/>
              <w:rPr>
                <w:rFonts w:ascii="宋体" w:hAnsi="宋体" w:eastAsia="宋体" w:cs="宋体"/>
                <w:color w:val="000000"/>
                <w:sz w:val="20"/>
                <w:szCs w:val="20"/>
              </w:rPr>
            </w:pPr>
            <w:r>
              <w:rPr>
                <w:rFonts w:hint="eastAsia"/>
                <w:color w:val="000000"/>
                <w:sz w:val="20"/>
                <w:szCs w:val="20"/>
              </w:rPr>
              <w:t>“古籍保护课程进校园”活动之天津理工大学图书馆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98B0">
            <w:pPr>
              <w:jc w:val="center"/>
              <w:rPr>
                <w:rFonts w:ascii="宋体" w:hAnsi="宋体" w:eastAsia="宋体" w:cs="宋体"/>
                <w:color w:val="000000"/>
                <w:sz w:val="20"/>
                <w:szCs w:val="20"/>
              </w:rPr>
            </w:pPr>
            <w:r>
              <w:rPr>
                <w:rFonts w:hint="eastAsia"/>
                <w:color w:val="000000"/>
                <w:sz w:val="20"/>
                <w:szCs w:val="20"/>
              </w:rPr>
              <w:t>12月3日</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5567">
            <w:pPr>
              <w:jc w:val="center"/>
              <w:rPr>
                <w:rFonts w:ascii="宋体" w:hAnsi="宋体" w:eastAsia="宋体" w:cs="宋体"/>
                <w:color w:val="000000"/>
                <w:sz w:val="20"/>
                <w:szCs w:val="20"/>
              </w:rPr>
            </w:pPr>
            <w:r>
              <w:rPr>
                <w:rFonts w:hint="eastAsia"/>
                <w:color w:val="000000"/>
                <w:sz w:val="20"/>
                <w:szCs w:val="20"/>
              </w:rPr>
              <w:t>天津理工大学图书馆</w:t>
            </w:r>
          </w:p>
        </w:tc>
      </w:tr>
      <w:tr w14:paraId="06C36401">
        <w:tblPrEx>
          <w:tblCellMar>
            <w:top w:w="0" w:type="dxa"/>
            <w:left w:w="108" w:type="dxa"/>
            <w:bottom w:w="0" w:type="dxa"/>
            <w:right w:w="108" w:type="dxa"/>
          </w:tblCellMar>
        </w:tblPrEx>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E79F">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8</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A937">
            <w:pPr>
              <w:jc w:val="center"/>
              <w:rPr>
                <w:rFonts w:ascii="宋体" w:hAnsi="宋体" w:eastAsia="宋体" w:cs="宋体"/>
                <w:color w:val="000000"/>
                <w:sz w:val="20"/>
                <w:szCs w:val="20"/>
              </w:rPr>
            </w:pPr>
            <w:r>
              <w:rPr>
                <w:rFonts w:hint="eastAsia"/>
                <w:color w:val="000000"/>
                <w:sz w:val="20"/>
                <w:szCs w:val="20"/>
              </w:rPr>
              <w:t>“古籍保护课程进校园”活动之南开大学图书馆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D14A">
            <w:pPr>
              <w:jc w:val="center"/>
              <w:rPr>
                <w:rFonts w:ascii="宋体" w:hAnsi="宋体" w:eastAsia="宋体" w:cs="宋体"/>
                <w:color w:val="000000"/>
                <w:sz w:val="20"/>
                <w:szCs w:val="20"/>
              </w:rPr>
            </w:pPr>
            <w:r>
              <w:rPr>
                <w:rFonts w:hint="eastAsia"/>
                <w:color w:val="000000"/>
                <w:sz w:val="20"/>
                <w:szCs w:val="20"/>
              </w:rPr>
              <w:t>12月20日</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9454">
            <w:pPr>
              <w:jc w:val="center"/>
              <w:rPr>
                <w:rFonts w:ascii="宋体" w:hAnsi="宋体" w:eastAsia="宋体" w:cs="宋体"/>
                <w:color w:val="000000"/>
                <w:sz w:val="20"/>
                <w:szCs w:val="20"/>
              </w:rPr>
            </w:pPr>
            <w:r>
              <w:rPr>
                <w:rFonts w:hint="eastAsia"/>
                <w:color w:val="000000"/>
                <w:sz w:val="20"/>
                <w:szCs w:val="20"/>
              </w:rPr>
              <w:t>南开大学图书馆</w:t>
            </w:r>
          </w:p>
        </w:tc>
      </w:tr>
      <w:tr w14:paraId="5B382141">
        <w:tblPrEx>
          <w:tblCellMar>
            <w:top w:w="0" w:type="dxa"/>
            <w:left w:w="108" w:type="dxa"/>
            <w:bottom w:w="0" w:type="dxa"/>
            <w:right w:w="108" w:type="dxa"/>
          </w:tblCellMar>
        </w:tblPrEx>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05C2">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9</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F170">
            <w:pPr>
              <w:jc w:val="center"/>
              <w:rPr>
                <w:rFonts w:ascii="宋体" w:hAnsi="宋体" w:eastAsia="宋体" w:cs="宋体"/>
                <w:color w:val="000000"/>
                <w:sz w:val="20"/>
                <w:szCs w:val="20"/>
              </w:rPr>
            </w:pPr>
            <w:r>
              <w:rPr>
                <w:rFonts w:hint="eastAsia"/>
                <w:color w:val="000000"/>
                <w:sz w:val="20"/>
                <w:szCs w:val="20"/>
              </w:rPr>
              <w:t>“古籍保护课程进校园”活动之天津师范大学图书馆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A62E">
            <w:pPr>
              <w:jc w:val="center"/>
              <w:rPr>
                <w:rFonts w:ascii="宋体" w:hAnsi="宋体" w:eastAsia="宋体" w:cs="宋体"/>
                <w:color w:val="000000"/>
                <w:sz w:val="20"/>
                <w:szCs w:val="20"/>
              </w:rPr>
            </w:pPr>
            <w:r>
              <w:rPr>
                <w:rFonts w:hint="eastAsia"/>
                <w:color w:val="000000"/>
                <w:sz w:val="20"/>
                <w:szCs w:val="20"/>
              </w:rPr>
              <w:t>10月18日</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854C">
            <w:pPr>
              <w:jc w:val="center"/>
              <w:rPr>
                <w:rFonts w:ascii="宋体" w:hAnsi="宋体" w:eastAsia="宋体" w:cs="宋体"/>
                <w:color w:val="000000"/>
                <w:sz w:val="20"/>
                <w:szCs w:val="20"/>
              </w:rPr>
            </w:pPr>
            <w:r>
              <w:rPr>
                <w:rFonts w:hint="eastAsia"/>
                <w:color w:val="000000"/>
                <w:sz w:val="20"/>
                <w:szCs w:val="20"/>
              </w:rPr>
              <w:t>天津师范大学图书馆</w:t>
            </w:r>
          </w:p>
        </w:tc>
      </w:tr>
      <w:tr w14:paraId="7C9E77D4">
        <w:tblPrEx>
          <w:tblCellMar>
            <w:top w:w="0" w:type="dxa"/>
            <w:left w:w="108" w:type="dxa"/>
            <w:bottom w:w="0" w:type="dxa"/>
            <w:right w:w="108" w:type="dxa"/>
          </w:tblCellMar>
        </w:tblPrEx>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DF61">
            <w:pPr>
              <w:widowControl/>
              <w:jc w:val="center"/>
              <w:textAlignment w:val="center"/>
              <w:rPr>
                <w:rFonts w:eastAsia="宋体" w:cstheme="minorHAnsi"/>
                <w:color w:val="000000"/>
                <w:sz w:val="20"/>
                <w:szCs w:val="20"/>
              </w:rPr>
            </w:pPr>
            <w:r>
              <w:rPr>
                <w:rFonts w:eastAsia="宋体" w:cstheme="minorHAnsi"/>
                <w:color w:val="000000"/>
                <w:kern w:val="0"/>
                <w:sz w:val="20"/>
                <w:szCs w:val="20"/>
              </w:rPr>
              <w:t>10</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E4DC">
            <w:pPr>
              <w:jc w:val="center"/>
              <w:rPr>
                <w:rFonts w:ascii="宋体" w:hAnsi="宋体" w:eastAsia="宋体" w:cs="宋体"/>
                <w:color w:val="000000"/>
                <w:sz w:val="20"/>
                <w:szCs w:val="20"/>
              </w:rPr>
            </w:pPr>
            <w:r>
              <w:rPr>
                <w:rFonts w:hint="eastAsia"/>
                <w:color w:val="000000"/>
                <w:sz w:val="20"/>
                <w:szCs w:val="20"/>
              </w:rPr>
              <w:t>“讲好古籍故事弘扬中华优秀传统文化——古籍保护课程进中小学”活动之河东区第一中心小学</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DD21">
            <w:pPr>
              <w:jc w:val="center"/>
              <w:rPr>
                <w:rFonts w:ascii="宋体" w:hAnsi="宋体" w:eastAsia="宋体" w:cs="宋体"/>
                <w:color w:val="000000"/>
                <w:sz w:val="20"/>
                <w:szCs w:val="20"/>
              </w:rPr>
            </w:pPr>
            <w:r>
              <w:rPr>
                <w:rFonts w:hint="eastAsia"/>
                <w:color w:val="000000"/>
                <w:sz w:val="20"/>
                <w:szCs w:val="20"/>
              </w:rPr>
              <w:t>9月30日</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7128">
            <w:pPr>
              <w:jc w:val="center"/>
              <w:rPr>
                <w:rFonts w:ascii="宋体" w:hAnsi="宋体" w:eastAsia="宋体" w:cs="宋体"/>
                <w:color w:val="000000"/>
                <w:sz w:val="20"/>
                <w:szCs w:val="20"/>
              </w:rPr>
            </w:pPr>
            <w:r>
              <w:rPr>
                <w:rFonts w:hint="eastAsia"/>
                <w:color w:val="000000"/>
                <w:sz w:val="20"/>
                <w:szCs w:val="20"/>
              </w:rPr>
              <w:t>河东区第一中心小学</w:t>
            </w:r>
          </w:p>
        </w:tc>
      </w:tr>
      <w:tr w14:paraId="6EF453D3">
        <w:tblPrEx>
          <w:tblCellMar>
            <w:top w:w="0" w:type="dxa"/>
            <w:left w:w="108" w:type="dxa"/>
            <w:bottom w:w="0" w:type="dxa"/>
            <w:right w:w="108" w:type="dxa"/>
          </w:tblCellMar>
        </w:tblPrEx>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D449">
            <w:pPr>
              <w:widowControl/>
              <w:jc w:val="center"/>
              <w:textAlignment w:val="center"/>
              <w:rPr>
                <w:rFonts w:eastAsia="宋体" w:cstheme="minorHAnsi"/>
                <w:color w:val="000000"/>
                <w:sz w:val="20"/>
                <w:szCs w:val="20"/>
              </w:rPr>
            </w:pPr>
            <w:r>
              <w:rPr>
                <w:rFonts w:eastAsia="宋体" w:cstheme="minorHAnsi"/>
                <w:color w:val="000000"/>
                <w:kern w:val="0"/>
                <w:sz w:val="20"/>
                <w:szCs w:val="20"/>
              </w:rPr>
              <w:t>11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8161">
            <w:pPr>
              <w:jc w:val="center"/>
              <w:rPr>
                <w:rFonts w:ascii="宋体" w:hAnsi="宋体" w:eastAsia="宋体" w:cs="宋体"/>
                <w:color w:val="000000"/>
                <w:sz w:val="20"/>
                <w:szCs w:val="20"/>
              </w:rPr>
            </w:pPr>
            <w:r>
              <w:rPr>
                <w:rFonts w:hint="eastAsia"/>
                <w:color w:val="000000"/>
                <w:sz w:val="20"/>
                <w:szCs w:val="20"/>
              </w:rPr>
              <w:t>“讲好古籍故事弘扬中华优秀传统文化——暨古籍保护课程进中小学”活动之武清区杨村第九中学</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FC00">
            <w:pPr>
              <w:jc w:val="center"/>
              <w:rPr>
                <w:rFonts w:ascii="宋体" w:hAnsi="宋体" w:eastAsia="宋体" w:cs="宋体"/>
                <w:color w:val="000000"/>
                <w:sz w:val="20"/>
                <w:szCs w:val="20"/>
              </w:rPr>
            </w:pPr>
            <w:r>
              <w:rPr>
                <w:rFonts w:hint="eastAsia"/>
                <w:color w:val="000000"/>
                <w:sz w:val="20"/>
                <w:szCs w:val="20"/>
              </w:rPr>
              <w:t>11月20日</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9A7C">
            <w:pPr>
              <w:jc w:val="center"/>
              <w:rPr>
                <w:rFonts w:ascii="宋体" w:hAnsi="宋体" w:eastAsia="宋体" w:cs="宋体"/>
                <w:color w:val="000000"/>
                <w:sz w:val="20"/>
                <w:szCs w:val="20"/>
              </w:rPr>
            </w:pPr>
            <w:r>
              <w:rPr>
                <w:rFonts w:hint="eastAsia"/>
                <w:color w:val="000000"/>
                <w:sz w:val="20"/>
                <w:szCs w:val="20"/>
              </w:rPr>
              <w:t>武清区杨村第九中学</w:t>
            </w:r>
          </w:p>
        </w:tc>
      </w:tr>
      <w:tr w14:paraId="54ACAED6">
        <w:tblPrEx>
          <w:tblCellMar>
            <w:top w:w="0" w:type="dxa"/>
            <w:left w:w="108" w:type="dxa"/>
            <w:bottom w:w="0" w:type="dxa"/>
            <w:right w:w="108" w:type="dxa"/>
          </w:tblCellMar>
        </w:tblPrEx>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AAF1">
            <w:pPr>
              <w:widowControl/>
              <w:jc w:val="center"/>
              <w:textAlignment w:val="center"/>
              <w:rPr>
                <w:rFonts w:eastAsia="宋体" w:cstheme="minorHAnsi"/>
                <w:color w:val="000000"/>
                <w:sz w:val="20"/>
                <w:szCs w:val="20"/>
              </w:rPr>
            </w:pPr>
            <w:r>
              <w:rPr>
                <w:rFonts w:eastAsia="宋体" w:cstheme="minorHAnsi"/>
                <w:color w:val="000000"/>
                <w:kern w:val="0"/>
                <w:sz w:val="20"/>
                <w:szCs w:val="20"/>
              </w:rPr>
              <w:t>12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1562">
            <w:pPr>
              <w:jc w:val="center"/>
              <w:rPr>
                <w:rFonts w:ascii="宋体" w:hAnsi="宋体" w:eastAsia="宋体" w:cs="宋体"/>
                <w:color w:val="000000"/>
                <w:sz w:val="20"/>
                <w:szCs w:val="20"/>
              </w:rPr>
            </w:pPr>
            <w:r>
              <w:rPr>
                <w:rFonts w:hint="eastAsia"/>
                <w:color w:val="000000"/>
                <w:sz w:val="20"/>
                <w:szCs w:val="20"/>
              </w:rPr>
              <w:t>“讲好古籍故事弘扬中华优秀传统文化——暨古籍保护课程进中小学”活动之南开区天津中学</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7363">
            <w:pPr>
              <w:jc w:val="center"/>
              <w:rPr>
                <w:rFonts w:ascii="宋体" w:hAnsi="宋体" w:eastAsia="宋体" w:cs="宋体"/>
                <w:color w:val="000000"/>
                <w:sz w:val="20"/>
                <w:szCs w:val="20"/>
              </w:rPr>
            </w:pPr>
            <w:r>
              <w:rPr>
                <w:rFonts w:hint="eastAsia"/>
                <w:color w:val="000000"/>
                <w:sz w:val="20"/>
                <w:szCs w:val="20"/>
              </w:rPr>
              <w:t>5月30日</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D513">
            <w:pPr>
              <w:jc w:val="center"/>
              <w:rPr>
                <w:rFonts w:ascii="宋体" w:hAnsi="宋体" w:eastAsia="宋体" w:cs="宋体"/>
                <w:color w:val="000000"/>
                <w:sz w:val="20"/>
                <w:szCs w:val="20"/>
              </w:rPr>
            </w:pPr>
            <w:r>
              <w:rPr>
                <w:rFonts w:hint="eastAsia"/>
                <w:color w:val="000000"/>
                <w:sz w:val="20"/>
                <w:szCs w:val="20"/>
              </w:rPr>
              <w:t>天津中学</w:t>
            </w:r>
          </w:p>
        </w:tc>
      </w:tr>
      <w:tr w14:paraId="0B36BEEB">
        <w:tblPrEx>
          <w:tblCellMar>
            <w:top w:w="0" w:type="dxa"/>
            <w:left w:w="108" w:type="dxa"/>
            <w:bottom w:w="0" w:type="dxa"/>
            <w:right w:w="108" w:type="dxa"/>
          </w:tblCellMar>
        </w:tblPrEx>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AEDE">
            <w:pPr>
              <w:widowControl/>
              <w:jc w:val="center"/>
              <w:textAlignment w:val="center"/>
              <w:rPr>
                <w:rFonts w:eastAsia="宋体" w:cstheme="minorHAnsi"/>
                <w:color w:val="000000"/>
                <w:kern w:val="0"/>
                <w:sz w:val="20"/>
                <w:szCs w:val="20"/>
              </w:rPr>
            </w:pPr>
            <w:r>
              <w:rPr>
                <w:rFonts w:eastAsia="宋体" w:cstheme="minorHAnsi"/>
                <w:color w:val="000000"/>
                <w:kern w:val="0"/>
                <w:sz w:val="20"/>
                <w:szCs w:val="20"/>
              </w:rPr>
              <w:t>13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1D90">
            <w:pPr>
              <w:jc w:val="center"/>
              <w:rPr>
                <w:rFonts w:ascii="宋体" w:hAnsi="宋体" w:eastAsia="宋体" w:cs="宋体"/>
                <w:color w:val="000000"/>
                <w:sz w:val="20"/>
                <w:szCs w:val="20"/>
              </w:rPr>
            </w:pPr>
            <w:r>
              <w:rPr>
                <w:rFonts w:hint="eastAsia"/>
                <w:color w:val="000000"/>
                <w:sz w:val="20"/>
                <w:szCs w:val="20"/>
              </w:rPr>
              <w:t>“讲好古籍故事弘扬中华优秀传统文化——暨古籍保护课程进中小学”之红桥区实验小学站</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48E6">
            <w:pPr>
              <w:jc w:val="center"/>
              <w:rPr>
                <w:rFonts w:ascii="宋体" w:hAnsi="宋体" w:eastAsia="宋体" w:cs="宋体"/>
                <w:color w:val="000000"/>
                <w:sz w:val="20"/>
                <w:szCs w:val="20"/>
              </w:rPr>
            </w:pPr>
            <w:r>
              <w:rPr>
                <w:rFonts w:hint="eastAsia"/>
                <w:color w:val="000000"/>
                <w:sz w:val="20"/>
                <w:szCs w:val="20"/>
              </w:rPr>
              <w:t>4月19日</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25FC">
            <w:pPr>
              <w:jc w:val="center"/>
              <w:rPr>
                <w:rFonts w:ascii="宋体" w:hAnsi="宋体" w:eastAsia="宋体" w:cs="宋体"/>
                <w:color w:val="000000"/>
                <w:sz w:val="20"/>
                <w:szCs w:val="20"/>
              </w:rPr>
            </w:pPr>
            <w:r>
              <w:rPr>
                <w:rFonts w:hint="eastAsia"/>
                <w:color w:val="000000"/>
                <w:sz w:val="20"/>
                <w:szCs w:val="20"/>
              </w:rPr>
              <w:t>红桥区实验小学</w:t>
            </w:r>
          </w:p>
        </w:tc>
      </w:tr>
    </w:tbl>
    <w:p w14:paraId="4A057400">
      <w:pPr>
        <w:jc w:val="center"/>
        <w:rPr>
          <w:rFonts w:ascii="黑体" w:hAnsi="黑体" w:eastAsia="黑体"/>
          <w:sz w:val="30"/>
          <w:szCs w:val="30"/>
        </w:rPr>
      </w:pPr>
    </w:p>
    <w:p w14:paraId="453572B7">
      <w:pPr>
        <w:jc w:val="center"/>
        <w:rPr>
          <w:rFonts w:ascii="黑体" w:hAnsi="黑体" w:eastAsia="黑体"/>
          <w:sz w:val="30"/>
          <w:szCs w:val="30"/>
        </w:rPr>
      </w:pPr>
    </w:p>
    <w:p w14:paraId="297A2AD9">
      <w:pPr>
        <w:jc w:val="center"/>
        <w:rPr>
          <w:rFonts w:ascii="黑体" w:hAnsi="黑体" w:eastAsia="黑体"/>
          <w:sz w:val="30"/>
          <w:szCs w:val="30"/>
        </w:rPr>
      </w:pPr>
    </w:p>
    <w:p w14:paraId="097D83BC">
      <w:pPr>
        <w:jc w:val="center"/>
        <w:rPr>
          <w:rFonts w:ascii="黑体" w:hAnsi="黑体" w:eastAsia="黑体"/>
          <w:sz w:val="30"/>
          <w:szCs w:val="30"/>
        </w:rPr>
      </w:pPr>
      <w:r>
        <w:rPr>
          <w:rFonts w:hint="eastAsia" w:ascii="黑体" w:hAnsi="黑体" w:eastAsia="黑体"/>
          <w:sz w:val="30"/>
          <w:szCs w:val="30"/>
        </w:rPr>
        <w:t>“汽车图书馆活动”</w:t>
      </w:r>
    </w:p>
    <w:tbl>
      <w:tblPr>
        <w:tblStyle w:val="25"/>
        <w:tblW w:w="9186" w:type="dxa"/>
        <w:jc w:val="center"/>
        <w:tblLayout w:type="autofit"/>
        <w:tblCellMar>
          <w:top w:w="0" w:type="dxa"/>
          <w:left w:w="108" w:type="dxa"/>
          <w:bottom w:w="0" w:type="dxa"/>
          <w:right w:w="108" w:type="dxa"/>
        </w:tblCellMar>
      </w:tblPr>
      <w:tblGrid>
        <w:gridCol w:w="1080"/>
        <w:gridCol w:w="3602"/>
        <w:gridCol w:w="1559"/>
        <w:gridCol w:w="2945"/>
      </w:tblGrid>
      <w:tr w14:paraId="68C859E1">
        <w:tblPrEx>
          <w:tblCellMar>
            <w:top w:w="0" w:type="dxa"/>
            <w:left w:w="108" w:type="dxa"/>
            <w:bottom w:w="0" w:type="dxa"/>
            <w:right w:w="108" w:type="dxa"/>
          </w:tblCellMar>
        </w:tblPrEx>
        <w:trPr>
          <w:trHeight w:val="5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B3DB056">
            <w:pPr>
              <w:widowControl/>
              <w:jc w:val="center"/>
              <w:textAlignment w:val="center"/>
              <w:rPr>
                <w:rFonts w:eastAsia="宋体" w:cstheme="minorHAnsi"/>
                <w:b/>
                <w:bCs/>
                <w:color w:val="000000"/>
                <w:sz w:val="24"/>
                <w:szCs w:val="24"/>
              </w:rPr>
            </w:pPr>
            <w:r>
              <w:rPr>
                <w:rFonts w:hAnsi="宋体" w:eastAsia="宋体" w:cstheme="minorHAnsi"/>
                <w:b/>
                <w:bCs/>
                <w:color w:val="000000"/>
                <w:kern w:val="0"/>
                <w:sz w:val="24"/>
                <w:szCs w:val="24"/>
              </w:rPr>
              <w:t>序号</w:t>
            </w:r>
          </w:p>
        </w:tc>
        <w:tc>
          <w:tcPr>
            <w:tcW w:w="360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54C90CF">
            <w:pPr>
              <w:widowControl/>
              <w:jc w:val="center"/>
              <w:textAlignment w:val="center"/>
              <w:rPr>
                <w:rFonts w:eastAsia="宋体" w:cstheme="minorHAnsi"/>
                <w:b/>
                <w:bCs/>
                <w:color w:val="000000"/>
                <w:sz w:val="24"/>
                <w:szCs w:val="24"/>
              </w:rPr>
            </w:pPr>
            <w:r>
              <w:rPr>
                <w:rFonts w:hAnsi="宋体" w:eastAsia="宋体" w:cstheme="minorHAnsi"/>
                <w:b/>
                <w:bCs/>
                <w:color w:val="000000"/>
                <w:kern w:val="0"/>
                <w:sz w:val="24"/>
                <w:szCs w:val="24"/>
              </w:rPr>
              <w:t>活动主题</w:t>
            </w:r>
          </w:p>
        </w:tc>
        <w:tc>
          <w:tcPr>
            <w:tcW w:w="155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758532A">
            <w:pPr>
              <w:widowControl/>
              <w:jc w:val="center"/>
              <w:textAlignment w:val="center"/>
              <w:rPr>
                <w:rFonts w:eastAsia="宋体" w:cstheme="minorHAnsi"/>
                <w:b/>
                <w:bCs/>
                <w:color w:val="000000"/>
                <w:sz w:val="24"/>
                <w:szCs w:val="24"/>
              </w:rPr>
            </w:pPr>
            <w:r>
              <w:rPr>
                <w:rFonts w:hAnsi="宋体" w:eastAsia="宋体" w:cstheme="minorHAnsi"/>
                <w:b/>
                <w:bCs/>
                <w:color w:val="000000"/>
                <w:kern w:val="0"/>
                <w:sz w:val="24"/>
                <w:szCs w:val="24"/>
              </w:rPr>
              <w:t>活动时间</w:t>
            </w:r>
          </w:p>
        </w:tc>
        <w:tc>
          <w:tcPr>
            <w:tcW w:w="294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049F6F">
            <w:pPr>
              <w:widowControl/>
              <w:jc w:val="center"/>
              <w:textAlignment w:val="center"/>
              <w:rPr>
                <w:rFonts w:eastAsia="宋体" w:cstheme="minorHAnsi"/>
                <w:b/>
                <w:bCs/>
                <w:color w:val="000000"/>
                <w:sz w:val="24"/>
                <w:szCs w:val="24"/>
              </w:rPr>
            </w:pPr>
            <w:r>
              <w:rPr>
                <w:rFonts w:hAnsi="宋体" w:eastAsia="宋体" w:cstheme="minorHAnsi"/>
                <w:b/>
                <w:bCs/>
                <w:color w:val="000000"/>
                <w:kern w:val="0"/>
                <w:sz w:val="24"/>
                <w:szCs w:val="24"/>
              </w:rPr>
              <w:t>活动地点</w:t>
            </w:r>
          </w:p>
        </w:tc>
      </w:tr>
      <w:tr w14:paraId="75E7A229">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5848">
            <w:pPr>
              <w:widowControl/>
              <w:jc w:val="center"/>
              <w:textAlignment w:val="center"/>
              <w:rPr>
                <w:rFonts w:eastAsia="宋体" w:cstheme="minorHAnsi"/>
                <w:color w:val="000000"/>
                <w:sz w:val="22"/>
              </w:rPr>
            </w:pPr>
            <w:r>
              <w:rPr>
                <w:rFonts w:eastAsia="宋体" w:cstheme="minorHAnsi"/>
                <w:color w:val="000000"/>
                <w:kern w:val="0"/>
                <w:sz w:val="22"/>
              </w:rPr>
              <w:t>1</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0CA9">
            <w:pPr>
              <w:jc w:val="center"/>
              <w:rPr>
                <w:rFonts w:ascii="宋体" w:hAnsi="宋体" w:eastAsia="宋体" w:cs="宋体"/>
                <w:color w:val="000000"/>
                <w:sz w:val="20"/>
                <w:szCs w:val="20"/>
              </w:rPr>
            </w:pPr>
            <w:r>
              <w:rPr>
                <w:rFonts w:hint="eastAsia"/>
                <w:color w:val="000000"/>
                <w:sz w:val="20"/>
                <w:szCs w:val="20"/>
              </w:rPr>
              <w:t>汽车图书馆文化进军营-93688部队北辰营部</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CAAC">
            <w:pPr>
              <w:jc w:val="center"/>
              <w:rPr>
                <w:rFonts w:ascii="宋体" w:hAnsi="宋体" w:eastAsia="宋体" w:cs="宋体"/>
                <w:color w:val="000000"/>
                <w:sz w:val="20"/>
                <w:szCs w:val="20"/>
              </w:rPr>
            </w:pPr>
            <w:r>
              <w:rPr>
                <w:rFonts w:hint="eastAsia"/>
                <w:color w:val="000000"/>
                <w:sz w:val="20"/>
                <w:szCs w:val="20"/>
              </w:rPr>
              <w:t>1月1日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4949">
            <w:pPr>
              <w:jc w:val="center"/>
              <w:rPr>
                <w:rFonts w:ascii="宋体" w:hAnsi="宋体" w:eastAsia="宋体" w:cs="宋体"/>
                <w:color w:val="000000"/>
                <w:sz w:val="20"/>
                <w:szCs w:val="20"/>
              </w:rPr>
            </w:pPr>
            <w:r>
              <w:rPr>
                <w:rFonts w:hint="eastAsia"/>
                <w:color w:val="000000"/>
                <w:sz w:val="20"/>
                <w:szCs w:val="20"/>
              </w:rPr>
              <w:t>93688部队北辰营部</w:t>
            </w:r>
          </w:p>
        </w:tc>
      </w:tr>
      <w:tr w14:paraId="00DB4985">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D6B9">
            <w:pPr>
              <w:widowControl/>
              <w:jc w:val="center"/>
              <w:textAlignment w:val="center"/>
              <w:rPr>
                <w:rFonts w:eastAsia="宋体" w:cstheme="minorHAnsi"/>
                <w:color w:val="000000"/>
                <w:sz w:val="22"/>
              </w:rPr>
            </w:pPr>
            <w:r>
              <w:rPr>
                <w:rFonts w:eastAsia="宋体" w:cstheme="minorHAnsi"/>
                <w:color w:val="000000"/>
                <w:kern w:val="0"/>
                <w:sz w:val="22"/>
              </w:rPr>
              <w:t>2</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B037">
            <w:pPr>
              <w:jc w:val="center"/>
              <w:rPr>
                <w:rFonts w:ascii="宋体" w:hAnsi="宋体" w:eastAsia="宋体" w:cs="宋体"/>
                <w:color w:val="000000"/>
                <w:sz w:val="20"/>
                <w:szCs w:val="20"/>
              </w:rPr>
            </w:pPr>
            <w:r>
              <w:rPr>
                <w:rFonts w:hint="eastAsia"/>
                <w:color w:val="000000"/>
                <w:sz w:val="20"/>
                <w:szCs w:val="20"/>
              </w:rPr>
              <w:t>汽车图书馆文化进基层-天津一中</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745A">
            <w:pPr>
              <w:jc w:val="center"/>
              <w:rPr>
                <w:rFonts w:ascii="宋体" w:hAnsi="宋体" w:eastAsia="宋体" w:cs="宋体"/>
                <w:color w:val="000000"/>
                <w:sz w:val="20"/>
                <w:szCs w:val="20"/>
              </w:rPr>
            </w:pPr>
            <w:r>
              <w:rPr>
                <w:rFonts w:hint="eastAsia"/>
                <w:color w:val="000000"/>
                <w:sz w:val="20"/>
                <w:szCs w:val="20"/>
              </w:rPr>
              <w:t>1月2日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8573">
            <w:pPr>
              <w:jc w:val="center"/>
              <w:rPr>
                <w:rFonts w:ascii="宋体" w:hAnsi="宋体" w:eastAsia="宋体" w:cs="宋体"/>
                <w:color w:val="000000"/>
                <w:sz w:val="20"/>
                <w:szCs w:val="20"/>
              </w:rPr>
            </w:pPr>
            <w:r>
              <w:rPr>
                <w:rFonts w:hint="eastAsia"/>
                <w:color w:val="000000"/>
                <w:sz w:val="20"/>
                <w:szCs w:val="20"/>
              </w:rPr>
              <w:t>天津一中</w:t>
            </w:r>
          </w:p>
        </w:tc>
      </w:tr>
      <w:tr w14:paraId="0C53808A">
        <w:tblPrEx>
          <w:tblCellMar>
            <w:top w:w="0" w:type="dxa"/>
            <w:left w:w="108" w:type="dxa"/>
            <w:bottom w:w="0" w:type="dxa"/>
            <w:right w:w="108" w:type="dxa"/>
          </w:tblCellMar>
        </w:tblPrEx>
        <w:trPr>
          <w:trHeight w:val="5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8672">
            <w:pPr>
              <w:widowControl/>
              <w:jc w:val="center"/>
              <w:textAlignment w:val="center"/>
              <w:rPr>
                <w:rFonts w:eastAsia="宋体" w:cstheme="minorHAnsi"/>
                <w:color w:val="000000"/>
                <w:kern w:val="0"/>
                <w:sz w:val="22"/>
              </w:rPr>
            </w:pP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8911">
            <w:pPr>
              <w:jc w:val="center"/>
              <w:rPr>
                <w:color w:val="000000"/>
                <w:sz w:val="20"/>
                <w:szCs w:val="20"/>
              </w:rPr>
            </w:pPr>
            <w:r>
              <w:rPr>
                <w:rFonts w:hint="eastAsia"/>
                <w:color w:val="000000"/>
                <w:sz w:val="20"/>
                <w:szCs w:val="20"/>
              </w:rPr>
              <w:t>《天津市全民阅读促进条例》进基层</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DB0A">
            <w:pPr>
              <w:jc w:val="center"/>
              <w:rPr>
                <w:color w:val="000000"/>
                <w:sz w:val="20"/>
                <w:szCs w:val="20"/>
              </w:rPr>
            </w:pPr>
            <w:r>
              <w:rPr>
                <w:rFonts w:hint="eastAsia"/>
                <w:color w:val="000000"/>
                <w:sz w:val="20"/>
                <w:szCs w:val="20"/>
              </w:rPr>
              <w:t>1月17日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FA60">
            <w:pPr>
              <w:jc w:val="center"/>
              <w:rPr>
                <w:color w:val="000000"/>
                <w:sz w:val="20"/>
                <w:szCs w:val="20"/>
              </w:rPr>
            </w:pPr>
            <w:r>
              <w:rPr>
                <w:rFonts w:hint="eastAsia"/>
                <w:color w:val="000000"/>
                <w:sz w:val="20"/>
                <w:szCs w:val="20"/>
              </w:rPr>
              <w:t>天津钢铁集团有限公司</w:t>
            </w:r>
          </w:p>
        </w:tc>
      </w:tr>
      <w:tr w14:paraId="32BA6145">
        <w:tblPrEx>
          <w:tblCellMar>
            <w:top w:w="0" w:type="dxa"/>
            <w:left w:w="108" w:type="dxa"/>
            <w:bottom w:w="0" w:type="dxa"/>
            <w:right w:w="108" w:type="dxa"/>
          </w:tblCellMar>
        </w:tblPrEx>
        <w:trPr>
          <w:trHeight w:val="5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E896">
            <w:pPr>
              <w:widowControl/>
              <w:jc w:val="center"/>
              <w:textAlignment w:val="center"/>
              <w:rPr>
                <w:rFonts w:eastAsia="宋体" w:cstheme="minorHAnsi"/>
                <w:color w:val="000000"/>
                <w:kern w:val="0"/>
                <w:sz w:val="22"/>
              </w:rPr>
            </w:pP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92F6">
            <w:pPr>
              <w:jc w:val="center"/>
              <w:rPr>
                <w:color w:val="000000"/>
                <w:sz w:val="20"/>
                <w:szCs w:val="20"/>
              </w:rPr>
            </w:pPr>
            <w:r>
              <w:rPr>
                <w:rFonts w:hint="eastAsia"/>
                <w:color w:val="000000"/>
                <w:sz w:val="20"/>
                <w:szCs w:val="20"/>
              </w:rPr>
              <w:t>《天津市全民阅读促进条例》进基层</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3275">
            <w:pPr>
              <w:jc w:val="center"/>
              <w:rPr>
                <w:color w:val="000000"/>
                <w:sz w:val="20"/>
                <w:szCs w:val="20"/>
              </w:rPr>
            </w:pPr>
            <w:r>
              <w:rPr>
                <w:rFonts w:hint="eastAsia"/>
                <w:color w:val="000000"/>
                <w:sz w:val="20"/>
                <w:szCs w:val="20"/>
              </w:rPr>
              <w:t>1月23日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EDC9">
            <w:pPr>
              <w:jc w:val="center"/>
              <w:rPr>
                <w:color w:val="000000"/>
                <w:sz w:val="20"/>
                <w:szCs w:val="20"/>
              </w:rPr>
            </w:pPr>
            <w:r>
              <w:rPr>
                <w:rFonts w:hint="eastAsia"/>
                <w:color w:val="000000"/>
                <w:sz w:val="20"/>
                <w:szCs w:val="20"/>
              </w:rPr>
              <w:t>津药达仁堂集团股份有限公司乐仁堂制药厂</w:t>
            </w:r>
          </w:p>
        </w:tc>
      </w:tr>
      <w:tr w14:paraId="2470E2FD">
        <w:tblPrEx>
          <w:tblCellMar>
            <w:top w:w="0" w:type="dxa"/>
            <w:left w:w="108" w:type="dxa"/>
            <w:bottom w:w="0" w:type="dxa"/>
            <w:right w:w="108" w:type="dxa"/>
          </w:tblCellMar>
        </w:tblPrEx>
        <w:trPr>
          <w:trHeight w:val="5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DA79">
            <w:pPr>
              <w:widowControl/>
              <w:jc w:val="center"/>
              <w:textAlignment w:val="center"/>
              <w:rPr>
                <w:rFonts w:eastAsia="宋体" w:cstheme="minorHAnsi"/>
                <w:color w:val="000000"/>
                <w:kern w:val="0"/>
                <w:sz w:val="22"/>
              </w:rPr>
            </w:pP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9EF8">
            <w:pPr>
              <w:jc w:val="center"/>
              <w:rPr>
                <w:color w:val="000000"/>
                <w:sz w:val="20"/>
                <w:szCs w:val="20"/>
              </w:rPr>
            </w:pPr>
            <w:r>
              <w:rPr>
                <w:rFonts w:hint="eastAsia"/>
                <w:color w:val="000000"/>
                <w:sz w:val="20"/>
                <w:szCs w:val="20"/>
              </w:rPr>
              <w:t>《天津市全民阅读促进条例》进基层</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B001">
            <w:pPr>
              <w:jc w:val="center"/>
              <w:rPr>
                <w:color w:val="000000"/>
                <w:sz w:val="20"/>
                <w:szCs w:val="20"/>
              </w:rPr>
            </w:pPr>
            <w:r>
              <w:rPr>
                <w:rFonts w:hint="eastAsia"/>
                <w:color w:val="000000"/>
                <w:sz w:val="20"/>
                <w:szCs w:val="20"/>
              </w:rPr>
              <w:t>2月27日</w:t>
            </w:r>
          </w:p>
          <w:p w14:paraId="1693E71B">
            <w:pPr>
              <w:jc w:val="center"/>
              <w:rPr>
                <w:color w:val="000000"/>
                <w:sz w:val="20"/>
                <w:szCs w:val="20"/>
              </w:rPr>
            </w:pP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95FF">
            <w:pPr>
              <w:jc w:val="center"/>
              <w:rPr>
                <w:color w:val="000000"/>
                <w:sz w:val="20"/>
                <w:szCs w:val="20"/>
              </w:rPr>
            </w:pPr>
            <w:r>
              <w:rPr>
                <w:rFonts w:hint="eastAsia"/>
                <w:color w:val="000000"/>
                <w:sz w:val="20"/>
                <w:szCs w:val="20"/>
              </w:rPr>
              <w:t>津药达仁堂集团股份有限公司乐仁堂制药厂</w:t>
            </w:r>
          </w:p>
        </w:tc>
      </w:tr>
      <w:tr w14:paraId="66D3B0DA">
        <w:tblPrEx>
          <w:tblCellMar>
            <w:top w:w="0" w:type="dxa"/>
            <w:left w:w="108" w:type="dxa"/>
            <w:bottom w:w="0" w:type="dxa"/>
            <w:right w:w="108" w:type="dxa"/>
          </w:tblCellMar>
        </w:tblPrEx>
        <w:trPr>
          <w:trHeight w:val="5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AB1F">
            <w:pPr>
              <w:widowControl/>
              <w:jc w:val="center"/>
              <w:textAlignment w:val="center"/>
              <w:rPr>
                <w:rFonts w:eastAsia="宋体" w:cstheme="minorHAnsi"/>
                <w:color w:val="000000"/>
                <w:kern w:val="0"/>
                <w:sz w:val="22"/>
              </w:rPr>
            </w:pP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078D">
            <w:pPr>
              <w:jc w:val="center"/>
              <w:rPr>
                <w:color w:val="000000"/>
                <w:sz w:val="20"/>
                <w:szCs w:val="20"/>
              </w:rPr>
            </w:pPr>
            <w:r>
              <w:rPr>
                <w:rFonts w:hint="eastAsia"/>
                <w:color w:val="000000"/>
                <w:sz w:val="20"/>
                <w:szCs w:val="20"/>
              </w:rPr>
              <w:t>《天津市全民阅读促进条例》进基层</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8245">
            <w:pPr>
              <w:jc w:val="center"/>
              <w:rPr>
                <w:color w:val="000000"/>
                <w:sz w:val="20"/>
                <w:szCs w:val="20"/>
              </w:rPr>
            </w:pPr>
            <w:r>
              <w:rPr>
                <w:rFonts w:hint="eastAsia"/>
                <w:color w:val="000000"/>
                <w:sz w:val="20"/>
                <w:szCs w:val="20"/>
              </w:rPr>
              <w:t>4月10日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7802">
            <w:pPr>
              <w:jc w:val="center"/>
              <w:rPr>
                <w:color w:val="000000"/>
                <w:sz w:val="20"/>
                <w:szCs w:val="20"/>
              </w:rPr>
            </w:pPr>
            <w:r>
              <w:rPr>
                <w:rFonts w:hint="eastAsia"/>
                <w:color w:val="000000"/>
                <w:sz w:val="20"/>
                <w:szCs w:val="20"/>
              </w:rPr>
              <w:t>93688部队东丽营部2</w:t>
            </w:r>
          </w:p>
        </w:tc>
      </w:tr>
      <w:tr w14:paraId="6327F1C3">
        <w:tblPrEx>
          <w:tblCellMar>
            <w:top w:w="0" w:type="dxa"/>
            <w:left w:w="108" w:type="dxa"/>
            <w:bottom w:w="0" w:type="dxa"/>
            <w:right w:w="108" w:type="dxa"/>
          </w:tblCellMar>
        </w:tblPrEx>
        <w:trPr>
          <w:trHeight w:val="5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0C4C">
            <w:pPr>
              <w:widowControl/>
              <w:jc w:val="center"/>
              <w:textAlignment w:val="center"/>
              <w:rPr>
                <w:rFonts w:eastAsia="宋体" w:cstheme="minorHAnsi"/>
                <w:color w:val="000000"/>
                <w:kern w:val="0"/>
                <w:sz w:val="22"/>
              </w:rPr>
            </w:pP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0BC4">
            <w:pPr>
              <w:jc w:val="center"/>
              <w:rPr>
                <w:color w:val="000000"/>
                <w:sz w:val="20"/>
                <w:szCs w:val="20"/>
              </w:rPr>
            </w:pPr>
            <w:r>
              <w:rPr>
                <w:rFonts w:hint="eastAsia"/>
                <w:color w:val="000000"/>
                <w:sz w:val="20"/>
                <w:szCs w:val="20"/>
              </w:rPr>
              <w:t>《天津市全民阅读促进条例》进基层</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D620">
            <w:pPr>
              <w:jc w:val="center"/>
              <w:rPr>
                <w:color w:val="000000"/>
                <w:sz w:val="20"/>
                <w:szCs w:val="20"/>
              </w:rPr>
            </w:pPr>
            <w:r>
              <w:rPr>
                <w:rFonts w:hint="eastAsia"/>
                <w:color w:val="000000"/>
                <w:sz w:val="20"/>
                <w:szCs w:val="20"/>
              </w:rPr>
              <w:t>4月11日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801C">
            <w:pPr>
              <w:jc w:val="center"/>
              <w:rPr>
                <w:color w:val="000000"/>
                <w:sz w:val="20"/>
                <w:szCs w:val="20"/>
              </w:rPr>
            </w:pPr>
            <w:r>
              <w:rPr>
                <w:rFonts w:hint="eastAsia"/>
                <w:color w:val="000000"/>
                <w:sz w:val="20"/>
                <w:szCs w:val="20"/>
              </w:rPr>
              <w:t>天津市第二耀华中学</w:t>
            </w:r>
          </w:p>
        </w:tc>
      </w:tr>
      <w:tr w14:paraId="160D9FDD">
        <w:tblPrEx>
          <w:tblCellMar>
            <w:top w:w="0" w:type="dxa"/>
            <w:left w:w="108" w:type="dxa"/>
            <w:bottom w:w="0" w:type="dxa"/>
            <w:right w:w="108" w:type="dxa"/>
          </w:tblCellMar>
        </w:tblPrEx>
        <w:trPr>
          <w:trHeight w:val="5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FA1A">
            <w:pPr>
              <w:widowControl/>
              <w:jc w:val="center"/>
              <w:textAlignment w:val="center"/>
              <w:rPr>
                <w:rFonts w:eastAsia="宋体" w:cstheme="minorHAnsi"/>
                <w:color w:val="000000"/>
                <w:sz w:val="22"/>
              </w:rPr>
            </w:pPr>
            <w:r>
              <w:rPr>
                <w:rFonts w:eastAsia="宋体" w:cstheme="minorHAnsi"/>
                <w:color w:val="000000"/>
                <w:kern w:val="0"/>
                <w:sz w:val="22"/>
              </w:rPr>
              <w:t>3</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4764">
            <w:pPr>
              <w:jc w:val="center"/>
              <w:rPr>
                <w:color w:val="000000"/>
                <w:sz w:val="20"/>
                <w:szCs w:val="20"/>
              </w:rPr>
            </w:pPr>
            <w:r>
              <w:rPr>
                <w:rFonts w:hint="eastAsia"/>
                <w:color w:val="000000"/>
                <w:sz w:val="20"/>
                <w:szCs w:val="20"/>
              </w:rPr>
              <w:t>馆校合作书香校园--汽车图书馆开进天津商业大学</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AADD">
            <w:pPr>
              <w:jc w:val="center"/>
              <w:rPr>
                <w:color w:val="000000"/>
                <w:sz w:val="20"/>
                <w:szCs w:val="20"/>
              </w:rPr>
            </w:pPr>
            <w:r>
              <w:rPr>
                <w:rFonts w:hint="eastAsia"/>
                <w:color w:val="000000"/>
                <w:sz w:val="20"/>
                <w:szCs w:val="20"/>
              </w:rPr>
              <w:t>5月8日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CE34">
            <w:pPr>
              <w:jc w:val="center"/>
              <w:rPr>
                <w:color w:val="000000"/>
                <w:sz w:val="20"/>
                <w:szCs w:val="20"/>
              </w:rPr>
            </w:pPr>
            <w:r>
              <w:rPr>
                <w:rFonts w:hint="eastAsia"/>
                <w:color w:val="000000"/>
                <w:sz w:val="20"/>
                <w:szCs w:val="20"/>
              </w:rPr>
              <w:t>天津商业大学</w:t>
            </w:r>
          </w:p>
        </w:tc>
      </w:tr>
      <w:tr w14:paraId="63C98E81">
        <w:tblPrEx>
          <w:tblCellMar>
            <w:top w:w="0" w:type="dxa"/>
            <w:left w:w="108" w:type="dxa"/>
            <w:bottom w:w="0" w:type="dxa"/>
            <w:right w:w="108" w:type="dxa"/>
          </w:tblCellMar>
        </w:tblPrEx>
        <w:trPr>
          <w:trHeight w:val="5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6990">
            <w:pPr>
              <w:widowControl/>
              <w:jc w:val="center"/>
              <w:textAlignment w:val="center"/>
              <w:rPr>
                <w:rFonts w:eastAsia="宋体" w:cstheme="minorHAnsi"/>
                <w:color w:val="000000"/>
                <w:sz w:val="22"/>
              </w:rPr>
            </w:pPr>
            <w:r>
              <w:rPr>
                <w:rFonts w:eastAsia="宋体" w:cstheme="minorHAnsi"/>
                <w:color w:val="000000"/>
                <w:kern w:val="0"/>
                <w:sz w:val="22"/>
              </w:rPr>
              <w:t>4</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F10B">
            <w:pPr>
              <w:jc w:val="center"/>
              <w:rPr>
                <w:color w:val="000000"/>
                <w:sz w:val="20"/>
                <w:szCs w:val="20"/>
              </w:rPr>
            </w:pPr>
            <w:r>
              <w:rPr>
                <w:rFonts w:hint="eastAsia"/>
                <w:color w:val="000000"/>
                <w:sz w:val="20"/>
                <w:szCs w:val="20"/>
              </w:rPr>
              <w:t>汽车图书馆民法典普法宣传进基层</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7A46">
            <w:pPr>
              <w:jc w:val="center"/>
              <w:rPr>
                <w:color w:val="000000"/>
                <w:sz w:val="20"/>
                <w:szCs w:val="20"/>
              </w:rPr>
            </w:pPr>
            <w:r>
              <w:rPr>
                <w:rFonts w:hint="eastAsia"/>
                <w:color w:val="000000"/>
                <w:sz w:val="20"/>
                <w:szCs w:val="20"/>
              </w:rPr>
              <w:t>5月15日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7571">
            <w:pPr>
              <w:jc w:val="center"/>
              <w:rPr>
                <w:color w:val="000000"/>
                <w:sz w:val="20"/>
                <w:szCs w:val="20"/>
              </w:rPr>
            </w:pPr>
            <w:r>
              <w:rPr>
                <w:rFonts w:hint="eastAsia"/>
                <w:color w:val="000000"/>
                <w:sz w:val="20"/>
                <w:szCs w:val="20"/>
              </w:rPr>
              <w:t>天津钢铁集团有限公司</w:t>
            </w:r>
          </w:p>
        </w:tc>
      </w:tr>
      <w:tr w14:paraId="7D8E555D">
        <w:tblPrEx>
          <w:tblCellMar>
            <w:top w:w="0" w:type="dxa"/>
            <w:left w:w="108" w:type="dxa"/>
            <w:bottom w:w="0" w:type="dxa"/>
            <w:right w:w="108" w:type="dxa"/>
          </w:tblCellMar>
        </w:tblPrEx>
        <w:trPr>
          <w:trHeight w:val="5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116D">
            <w:pPr>
              <w:widowControl/>
              <w:jc w:val="center"/>
              <w:textAlignment w:val="center"/>
              <w:rPr>
                <w:rFonts w:eastAsia="宋体" w:cstheme="minorHAnsi"/>
                <w:color w:val="000000"/>
                <w:sz w:val="22"/>
              </w:rPr>
            </w:pPr>
            <w:r>
              <w:rPr>
                <w:rFonts w:eastAsia="宋体" w:cstheme="minorHAnsi"/>
                <w:color w:val="000000"/>
                <w:kern w:val="0"/>
                <w:sz w:val="22"/>
              </w:rPr>
              <w:t>5</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4089">
            <w:pPr>
              <w:jc w:val="center"/>
              <w:rPr>
                <w:color w:val="000000"/>
                <w:sz w:val="20"/>
                <w:szCs w:val="20"/>
              </w:rPr>
            </w:pPr>
            <w:r>
              <w:rPr>
                <w:rFonts w:hint="eastAsia"/>
                <w:color w:val="000000"/>
                <w:sz w:val="20"/>
                <w:szCs w:val="20"/>
              </w:rPr>
              <w:t>《天津市全民阅读促进条例》进基层</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D573">
            <w:pPr>
              <w:jc w:val="center"/>
              <w:rPr>
                <w:color w:val="000000"/>
                <w:sz w:val="20"/>
                <w:szCs w:val="20"/>
              </w:rPr>
            </w:pPr>
            <w:r>
              <w:rPr>
                <w:rFonts w:hint="eastAsia"/>
                <w:color w:val="000000"/>
                <w:sz w:val="20"/>
                <w:szCs w:val="20"/>
              </w:rPr>
              <w:t>5月21日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6F1C">
            <w:pPr>
              <w:jc w:val="center"/>
              <w:rPr>
                <w:color w:val="000000"/>
                <w:sz w:val="20"/>
                <w:szCs w:val="20"/>
              </w:rPr>
            </w:pPr>
            <w:r>
              <w:rPr>
                <w:rFonts w:hint="eastAsia"/>
                <w:color w:val="000000"/>
                <w:sz w:val="20"/>
                <w:szCs w:val="20"/>
              </w:rPr>
              <w:t>津药达仁堂集团股份有限公司乐仁堂制药厂</w:t>
            </w:r>
          </w:p>
        </w:tc>
      </w:tr>
      <w:tr w14:paraId="2CA2C56B">
        <w:tblPrEx>
          <w:tblCellMar>
            <w:top w:w="0" w:type="dxa"/>
            <w:left w:w="108" w:type="dxa"/>
            <w:bottom w:w="0" w:type="dxa"/>
            <w:right w:w="108" w:type="dxa"/>
          </w:tblCellMar>
        </w:tblPrEx>
        <w:trPr>
          <w:trHeight w:val="5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BD94">
            <w:pPr>
              <w:widowControl/>
              <w:jc w:val="center"/>
              <w:textAlignment w:val="center"/>
              <w:rPr>
                <w:rFonts w:eastAsia="宋体" w:cstheme="minorHAnsi"/>
                <w:color w:val="000000"/>
                <w:sz w:val="22"/>
              </w:rPr>
            </w:pPr>
            <w:r>
              <w:rPr>
                <w:rFonts w:eastAsia="宋体" w:cstheme="minorHAnsi"/>
                <w:color w:val="000000"/>
                <w:kern w:val="0"/>
                <w:sz w:val="22"/>
              </w:rPr>
              <w:t>6</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D8C5">
            <w:pPr>
              <w:jc w:val="center"/>
              <w:rPr>
                <w:color w:val="000000"/>
                <w:sz w:val="20"/>
                <w:szCs w:val="20"/>
              </w:rPr>
            </w:pPr>
            <w:r>
              <w:rPr>
                <w:rFonts w:hint="eastAsia"/>
                <w:color w:val="000000"/>
                <w:sz w:val="20"/>
                <w:szCs w:val="20"/>
              </w:rPr>
              <w:t>《天津市全民阅读促进条例》进基层</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945A">
            <w:pPr>
              <w:jc w:val="center"/>
              <w:rPr>
                <w:color w:val="000000"/>
                <w:sz w:val="20"/>
                <w:szCs w:val="20"/>
              </w:rPr>
            </w:pPr>
            <w:r>
              <w:rPr>
                <w:rFonts w:hint="eastAsia"/>
                <w:color w:val="000000"/>
                <w:sz w:val="20"/>
                <w:szCs w:val="20"/>
              </w:rPr>
              <w:t>5月28日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00D8">
            <w:pPr>
              <w:jc w:val="center"/>
              <w:rPr>
                <w:color w:val="000000"/>
                <w:sz w:val="20"/>
                <w:szCs w:val="20"/>
              </w:rPr>
            </w:pPr>
            <w:r>
              <w:rPr>
                <w:rFonts w:hint="eastAsia"/>
                <w:color w:val="000000"/>
                <w:sz w:val="20"/>
                <w:szCs w:val="20"/>
              </w:rPr>
              <w:t>平津战役纪念馆</w:t>
            </w:r>
          </w:p>
        </w:tc>
      </w:tr>
      <w:tr w14:paraId="253AAAE2">
        <w:tblPrEx>
          <w:tblCellMar>
            <w:top w:w="0" w:type="dxa"/>
            <w:left w:w="108" w:type="dxa"/>
            <w:bottom w:w="0" w:type="dxa"/>
            <w:right w:w="108" w:type="dxa"/>
          </w:tblCellMar>
        </w:tblPrEx>
        <w:trPr>
          <w:trHeight w:val="5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F53F">
            <w:pPr>
              <w:widowControl/>
              <w:jc w:val="center"/>
              <w:textAlignment w:val="center"/>
              <w:rPr>
                <w:rFonts w:eastAsia="宋体" w:cstheme="minorHAnsi"/>
                <w:color w:val="000000"/>
                <w:kern w:val="0"/>
                <w:sz w:val="22"/>
              </w:rPr>
            </w:pPr>
            <w:r>
              <w:rPr>
                <w:rFonts w:eastAsia="宋体" w:cstheme="minorHAnsi"/>
                <w:color w:val="000000"/>
                <w:kern w:val="0"/>
                <w:sz w:val="22"/>
              </w:rPr>
              <w:t>7</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B983">
            <w:pPr>
              <w:jc w:val="center"/>
              <w:rPr>
                <w:color w:val="000000"/>
                <w:sz w:val="20"/>
                <w:szCs w:val="20"/>
              </w:rPr>
            </w:pPr>
            <w:r>
              <w:rPr>
                <w:rFonts w:hint="eastAsia"/>
                <w:color w:val="000000"/>
                <w:sz w:val="20"/>
                <w:szCs w:val="20"/>
              </w:rPr>
              <w:t>《天津市全民阅读促进条例》进基层</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9DC8">
            <w:pPr>
              <w:jc w:val="center"/>
              <w:rPr>
                <w:color w:val="000000"/>
                <w:sz w:val="20"/>
                <w:szCs w:val="20"/>
              </w:rPr>
            </w:pPr>
            <w:r>
              <w:rPr>
                <w:rFonts w:hint="eastAsia"/>
                <w:color w:val="000000"/>
                <w:sz w:val="20"/>
                <w:szCs w:val="20"/>
              </w:rPr>
              <w:t>6月20日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054A">
            <w:pPr>
              <w:jc w:val="center"/>
              <w:rPr>
                <w:color w:val="000000"/>
                <w:sz w:val="20"/>
                <w:szCs w:val="20"/>
              </w:rPr>
            </w:pPr>
            <w:r>
              <w:rPr>
                <w:rFonts w:hint="eastAsia"/>
                <w:color w:val="000000"/>
                <w:sz w:val="20"/>
                <w:szCs w:val="20"/>
              </w:rPr>
              <w:t>天津市利民调料有限公司</w:t>
            </w:r>
          </w:p>
        </w:tc>
      </w:tr>
      <w:tr w14:paraId="22945843">
        <w:tblPrEx>
          <w:tblCellMar>
            <w:top w:w="0" w:type="dxa"/>
            <w:left w:w="108" w:type="dxa"/>
            <w:bottom w:w="0" w:type="dxa"/>
            <w:right w:w="108" w:type="dxa"/>
          </w:tblCellMar>
        </w:tblPrEx>
        <w:trPr>
          <w:trHeight w:val="5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91B0">
            <w:pPr>
              <w:widowControl/>
              <w:jc w:val="center"/>
              <w:textAlignment w:val="center"/>
              <w:rPr>
                <w:rFonts w:eastAsia="宋体" w:cstheme="minorHAnsi"/>
                <w:color w:val="000000"/>
                <w:kern w:val="0"/>
                <w:sz w:val="22"/>
              </w:rPr>
            </w:pPr>
            <w:r>
              <w:rPr>
                <w:rFonts w:eastAsia="宋体" w:cstheme="minorHAnsi"/>
                <w:color w:val="000000"/>
                <w:kern w:val="0"/>
                <w:sz w:val="22"/>
              </w:rPr>
              <w:t>8</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2E98">
            <w:pPr>
              <w:jc w:val="center"/>
              <w:rPr>
                <w:rFonts w:ascii="宋体" w:hAnsi="宋体" w:eastAsia="宋体" w:cs="宋体"/>
                <w:color w:val="000000"/>
                <w:sz w:val="20"/>
                <w:szCs w:val="20"/>
              </w:rPr>
            </w:pPr>
            <w:r>
              <w:rPr>
                <w:rFonts w:hint="eastAsia"/>
                <w:color w:val="000000"/>
                <w:sz w:val="20"/>
                <w:szCs w:val="20"/>
              </w:rPr>
              <w:t>汽车图书馆文化进基层-天津市第二耀华中学</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6AA4">
            <w:pPr>
              <w:jc w:val="center"/>
              <w:rPr>
                <w:rFonts w:ascii="宋体" w:hAnsi="宋体" w:eastAsia="宋体" w:cs="宋体"/>
                <w:color w:val="000000"/>
                <w:sz w:val="20"/>
                <w:szCs w:val="20"/>
              </w:rPr>
            </w:pPr>
            <w:r>
              <w:rPr>
                <w:rFonts w:hint="eastAsia"/>
                <w:color w:val="000000"/>
                <w:sz w:val="20"/>
                <w:szCs w:val="20"/>
              </w:rPr>
              <w:t>6月5日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33AB">
            <w:pPr>
              <w:jc w:val="center"/>
              <w:rPr>
                <w:rFonts w:ascii="宋体" w:hAnsi="宋体" w:eastAsia="宋体" w:cs="宋体"/>
                <w:color w:val="000000"/>
                <w:sz w:val="20"/>
                <w:szCs w:val="20"/>
              </w:rPr>
            </w:pPr>
            <w:r>
              <w:rPr>
                <w:rFonts w:hint="eastAsia"/>
                <w:color w:val="000000"/>
                <w:sz w:val="20"/>
                <w:szCs w:val="20"/>
              </w:rPr>
              <w:t>天津市第二耀华中学</w:t>
            </w:r>
          </w:p>
        </w:tc>
      </w:tr>
      <w:tr w14:paraId="58B8B8E1">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59DA">
            <w:pPr>
              <w:widowControl/>
              <w:jc w:val="center"/>
              <w:textAlignment w:val="center"/>
              <w:rPr>
                <w:rFonts w:eastAsia="宋体" w:cstheme="minorHAnsi"/>
                <w:color w:val="000000"/>
                <w:kern w:val="0"/>
                <w:sz w:val="22"/>
              </w:rPr>
            </w:pPr>
            <w:r>
              <w:rPr>
                <w:rFonts w:eastAsia="宋体" w:cstheme="minorHAnsi"/>
                <w:color w:val="000000"/>
                <w:kern w:val="0"/>
                <w:sz w:val="22"/>
              </w:rPr>
              <w:t>9</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BCE2">
            <w:pPr>
              <w:jc w:val="center"/>
              <w:rPr>
                <w:rFonts w:ascii="宋体" w:hAnsi="宋体" w:eastAsia="宋体" w:cs="宋体"/>
                <w:color w:val="000000"/>
                <w:sz w:val="20"/>
                <w:szCs w:val="20"/>
              </w:rPr>
            </w:pPr>
            <w:r>
              <w:rPr>
                <w:rFonts w:hint="eastAsia"/>
                <w:color w:val="000000"/>
                <w:sz w:val="20"/>
                <w:szCs w:val="20"/>
              </w:rPr>
              <w:t>汽车图书馆文化进基层-天津钢铁集团有限公司</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6123">
            <w:pPr>
              <w:jc w:val="center"/>
              <w:rPr>
                <w:rFonts w:ascii="宋体" w:hAnsi="宋体" w:eastAsia="宋体" w:cs="宋体"/>
                <w:color w:val="000000"/>
                <w:sz w:val="20"/>
                <w:szCs w:val="20"/>
              </w:rPr>
            </w:pPr>
            <w:r>
              <w:rPr>
                <w:rFonts w:hint="eastAsia"/>
                <w:color w:val="000000"/>
                <w:sz w:val="20"/>
                <w:szCs w:val="20"/>
              </w:rPr>
              <w:t>6月12日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723C">
            <w:pPr>
              <w:jc w:val="center"/>
              <w:rPr>
                <w:rFonts w:ascii="宋体" w:hAnsi="宋体" w:eastAsia="宋体" w:cs="宋体"/>
                <w:color w:val="000000"/>
                <w:sz w:val="20"/>
                <w:szCs w:val="20"/>
              </w:rPr>
            </w:pPr>
            <w:r>
              <w:rPr>
                <w:rFonts w:hint="eastAsia"/>
                <w:color w:val="000000"/>
                <w:sz w:val="20"/>
                <w:szCs w:val="20"/>
              </w:rPr>
              <w:t>天津钢铁集团有限公司</w:t>
            </w:r>
          </w:p>
        </w:tc>
      </w:tr>
      <w:tr w14:paraId="22C935C3">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AECF">
            <w:pPr>
              <w:widowControl/>
              <w:jc w:val="center"/>
              <w:textAlignment w:val="center"/>
              <w:rPr>
                <w:rFonts w:eastAsia="宋体" w:cstheme="minorHAnsi"/>
                <w:color w:val="000000"/>
                <w:kern w:val="0"/>
                <w:sz w:val="22"/>
              </w:rPr>
            </w:pPr>
            <w:r>
              <w:rPr>
                <w:rFonts w:eastAsia="宋体" w:cstheme="minorHAnsi"/>
                <w:color w:val="000000"/>
                <w:kern w:val="0"/>
                <w:sz w:val="22"/>
              </w:rPr>
              <w:t>10</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2731">
            <w:pPr>
              <w:jc w:val="center"/>
              <w:rPr>
                <w:rFonts w:ascii="宋体" w:hAnsi="宋体" w:eastAsia="宋体" w:cs="宋体"/>
                <w:color w:val="000000"/>
                <w:sz w:val="20"/>
                <w:szCs w:val="20"/>
              </w:rPr>
            </w:pPr>
            <w:r>
              <w:rPr>
                <w:rFonts w:hint="eastAsia"/>
                <w:color w:val="000000"/>
                <w:sz w:val="20"/>
                <w:szCs w:val="20"/>
              </w:rPr>
              <w:t>汽车图书馆文化进基层-天津一中</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C859">
            <w:pPr>
              <w:jc w:val="center"/>
              <w:rPr>
                <w:rFonts w:ascii="宋体" w:hAnsi="宋体" w:eastAsia="宋体" w:cs="宋体"/>
                <w:color w:val="000000"/>
                <w:sz w:val="20"/>
                <w:szCs w:val="20"/>
              </w:rPr>
            </w:pPr>
            <w:r>
              <w:rPr>
                <w:rFonts w:hint="eastAsia"/>
                <w:color w:val="000000"/>
                <w:sz w:val="20"/>
                <w:szCs w:val="20"/>
              </w:rPr>
              <w:t>6月14日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E1A9">
            <w:pPr>
              <w:jc w:val="center"/>
              <w:rPr>
                <w:rFonts w:ascii="宋体" w:hAnsi="宋体" w:eastAsia="宋体" w:cs="宋体"/>
                <w:color w:val="000000"/>
                <w:sz w:val="20"/>
                <w:szCs w:val="20"/>
              </w:rPr>
            </w:pPr>
            <w:r>
              <w:rPr>
                <w:rFonts w:hint="eastAsia"/>
                <w:color w:val="000000"/>
                <w:sz w:val="20"/>
                <w:szCs w:val="20"/>
              </w:rPr>
              <w:t>天津一中</w:t>
            </w:r>
          </w:p>
        </w:tc>
      </w:tr>
      <w:tr w14:paraId="31181BEF">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5DDF">
            <w:pPr>
              <w:widowControl/>
              <w:jc w:val="center"/>
              <w:textAlignment w:val="center"/>
              <w:rPr>
                <w:rFonts w:eastAsia="宋体" w:cstheme="minorHAnsi"/>
                <w:color w:val="000000"/>
                <w:kern w:val="0"/>
                <w:sz w:val="22"/>
              </w:rPr>
            </w:pPr>
            <w:r>
              <w:rPr>
                <w:rFonts w:eastAsia="宋体" w:cstheme="minorHAnsi"/>
                <w:color w:val="000000"/>
                <w:kern w:val="0"/>
                <w:sz w:val="22"/>
              </w:rPr>
              <w:t>11</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5C55">
            <w:pPr>
              <w:jc w:val="center"/>
              <w:rPr>
                <w:rFonts w:ascii="宋体" w:hAnsi="宋体" w:eastAsia="宋体" w:cs="宋体"/>
                <w:color w:val="000000"/>
                <w:sz w:val="20"/>
                <w:szCs w:val="20"/>
              </w:rPr>
            </w:pPr>
            <w:r>
              <w:rPr>
                <w:rFonts w:hint="eastAsia"/>
                <w:color w:val="000000"/>
                <w:sz w:val="20"/>
                <w:szCs w:val="20"/>
              </w:rPr>
              <w:t>汽车图书馆文化进基层-乐仁堂制药厂</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5F12">
            <w:pPr>
              <w:jc w:val="center"/>
              <w:rPr>
                <w:rFonts w:ascii="宋体" w:hAnsi="宋体" w:eastAsia="宋体" w:cs="宋体"/>
                <w:color w:val="000000"/>
                <w:sz w:val="20"/>
                <w:szCs w:val="20"/>
              </w:rPr>
            </w:pPr>
            <w:r>
              <w:rPr>
                <w:rFonts w:hint="eastAsia"/>
                <w:color w:val="000000"/>
                <w:sz w:val="20"/>
                <w:szCs w:val="20"/>
              </w:rPr>
              <w:t>6月25日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A777">
            <w:pPr>
              <w:jc w:val="center"/>
              <w:rPr>
                <w:rFonts w:ascii="宋体" w:hAnsi="宋体" w:eastAsia="宋体" w:cs="宋体"/>
                <w:color w:val="000000"/>
                <w:sz w:val="20"/>
                <w:szCs w:val="20"/>
              </w:rPr>
            </w:pPr>
            <w:r>
              <w:rPr>
                <w:rFonts w:hint="eastAsia"/>
                <w:color w:val="000000"/>
                <w:sz w:val="20"/>
                <w:szCs w:val="20"/>
              </w:rPr>
              <w:t>乐仁堂制药厂</w:t>
            </w:r>
          </w:p>
        </w:tc>
      </w:tr>
      <w:tr w14:paraId="0A683DB5">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3A82">
            <w:pPr>
              <w:widowControl/>
              <w:jc w:val="center"/>
              <w:textAlignment w:val="center"/>
              <w:rPr>
                <w:rFonts w:eastAsia="宋体" w:cstheme="minorHAnsi"/>
                <w:color w:val="000000"/>
                <w:kern w:val="0"/>
                <w:sz w:val="22"/>
              </w:rPr>
            </w:pPr>
            <w:r>
              <w:rPr>
                <w:rFonts w:eastAsia="宋体" w:cstheme="minorHAnsi"/>
                <w:color w:val="000000"/>
                <w:kern w:val="0"/>
                <w:sz w:val="22"/>
              </w:rPr>
              <w:t>12</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D9C1">
            <w:pPr>
              <w:jc w:val="center"/>
              <w:rPr>
                <w:rFonts w:ascii="宋体" w:hAnsi="宋体" w:eastAsia="宋体" w:cs="宋体"/>
                <w:color w:val="000000"/>
                <w:sz w:val="20"/>
                <w:szCs w:val="20"/>
              </w:rPr>
            </w:pPr>
            <w:r>
              <w:rPr>
                <w:rFonts w:hint="eastAsia"/>
                <w:color w:val="000000"/>
                <w:sz w:val="20"/>
                <w:szCs w:val="20"/>
              </w:rPr>
              <w:t>汽车图书馆文化进基层-93688部队北辰营部</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8994">
            <w:pPr>
              <w:jc w:val="center"/>
              <w:rPr>
                <w:rFonts w:ascii="宋体" w:hAnsi="宋体" w:eastAsia="宋体" w:cs="宋体"/>
                <w:color w:val="000000"/>
                <w:sz w:val="20"/>
                <w:szCs w:val="20"/>
              </w:rPr>
            </w:pPr>
            <w:r>
              <w:rPr>
                <w:rFonts w:hint="eastAsia"/>
                <w:color w:val="000000"/>
                <w:sz w:val="20"/>
                <w:szCs w:val="20"/>
              </w:rPr>
              <w:t>6月27日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6A70">
            <w:pPr>
              <w:jc w:val="center"/>
              <w:rPr>
                <w:rFonts w:ascii="宋体" w:hAnsi="宋体" w:eastAsia="宋体" w:cs="宋体"/>
                <w:color w:val="000000"/>
                <w:sz w:val="20"/>
                <w:szCs w:val="20"/>
              </w:rPr>
            </w:pPr>
            <w:r>
              <w:rPr>
                <w:rFonts w:hint="eastAsia"/>
                <w:color w:val="000000"/>
                <w:sz w:val="20"/>
                <w:szCs w:val="20"/>
              </w:rPr>
              <w:t>93688</w:t>
            </w:r>
            <w:r>
              <w:rPr>
                <w:rFonts w:hint="eastAsia"/>
                <w:color w:val="000000"/>
                <w:szCs w:val="21"/>
              </w:rPr>
              <w:t>部队北辰营部</w:t>
            </w:r>
          </w:p>
        </w:tc>
      </w:tr>
      <w:tr w14:paraId="7EC86EB8">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977E">
            <w:pPr>
              <w:widowControl/>
              <w:jc w:val="center"/>
              <w:textAlignment w:val="center"/>
              <w:rPr>
                <w:rFonts w:eastAsia="宋体" w:cstheme="minorHAnsi"/>
                <w:color w:val="000000"/>
                <w:kern w:val="0"/>
                <w:sz w:val="22"/>
              </w:rPr>
            </w:pPr>
            <w:r>
              <w:rPr>
                <w:rFonts w:eastAsia="宋体" w:cstheme="minorHAnsi"/>
                <w:color w:val="000000"/>
                <w:kern w:val="0"/>
                <w:sz w:val="22"/>
              </w:rPr>
              <w:t>13</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577E">
            <w:pPr>
              <w:jc w:val="center"/>
              <w:rPr>
                <w:rFonts w:ascii="宋体" w:hAnsi="宋体" w:eastAsia="宋体" w:cs="宋体"/>
                <w:color w:val="000000"/>
                <w:sz w:val="20"/>
                <w:szCs w:val="20"/>
              </w:rPr>
            </w:pPr>
            <w:r>
              <w:rPr>
                <w:rFonts w:hint="eastAsia"/>
                <w:color w:val="000000"/>
                <w:sz w:val="20"/>
                <w:szCs w:val="20"/>
              </w:rPr>
              <w:t>汽车图书馆文化进基层-平津战役纪念馆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92AB">
            <w:pPr>
              <w:jc w:val="center"/>
              <w:rPr>
                <w:rFonts w:ascii="宋体" w:hAnsi="宋体" w:eastAsia="宋体" w:cs="宋体"/>
                <w:color w:val="000000"/>
                <w:sz w:val="20"/>
                <w:szCs w:val="20"/>
              </w:rPr>
            </w:pPr>
            <w:r>
              <w:rPr>
                <w:rFonts w:hint="eastAsia"/>
                <w:color w:val="000000"/>
                <w:sz w:val="20"/>
                <w:szCs w:val="20"/>
              </w:rPr>
              <w:t>7月3日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1F51">
            <w:pPr>
              <w:jc w:val="center"/>
              <w:rPr>
                <w:rFonts w:ascii="宋体" w:hAnsi="宋体" w:eastAsia="宋体" w:cs="宋体"/>
                <w:color w:val="000000"/>
                <w:sz w:val="20"/>
                <w:szCs w:val="20"/>
              </w:rPr>
            </w:pPr>
            <w:r>
              <w:rPr>
                <w:rFonts w:hint="eastAsia"/>
                <w:color w:val="000000"/>
                <w:sz w:val="20"/>
                <w:szCs w:val="20"/>
              </w:rPr>
              <w:t>平津战役纪念馆</w:t>
            </w:r>
          </w:p>
        </w:tc>
      </w:tr>
      <w:tr w14:paraId="052B4E56">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A0CF">
            <w:pPr>
              <w:widowControl/>
              <w:jc w:val="center"/>
              <w:textAlignment w:val="center"/>
              <w:rPr>
                <w:rFonts w:eastAsia="宋体" w:cstheme="minorHAnsi"/>
                <w:color w:val="000000"/>
                <w:kern w:val="0"/>
                <w:sz w:val="22"/>
              </w:rPr>
            </w:pPr>
            <w:r>
              <w:rPr>
                <w:rFonts w:eastAsia="宋体" w:cstheme="minorHAnsi"/>
                <w:color w:val="000000"/>
                <w:kern w:val="0"/>
                <w:sz w:val="22"/>
              </w:rPr>
              <w:t>14</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6350">
            <w:pPr>
              <w:jc w:val="center"/>
              <w:rPr>
                <w:rFonts w:ascii="宋体" w:hAnsi="宋体" w:eastAsia="宋体" w:cs="宋体"/>
                <w:color w:val="000000"/>
                <w:sz w:val="20"/>
                <w:szCs w:val="20"/>
              </w:rPr>
            </w:pPr>
            <w:r>
              <w:rPr>
                <w:rFonts w:hint="eastAsia"/>
                <w:color w:val="000000"/>
                <w:sz w:val="20"/>
                <w:szCs w:val="20"/>
              </w:rPr>
              <w:t>汽车图书馆文化进基层-天津市第二耀华中学</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EC16">
            <w:pPr>
              <w:jc w:val="center"/>
              <w:rPr>
                <w:rFonts w:ascii="宋体" w:hAnsi="宋体" w:eastAsia="宋体" w:cs="宋体"/>
                <w:color w:val="000000"/>
                <w:sz w:val="20"/>
                <w:szCs w:val="20"/>
              </w:rPr>
            </w:pPr>
            <w:r>
              <w:rPr>
                <w:rFonts w:hint="eastAsia"/>
                <w:color w:val="000000"/>
                <w:sz w:val="20"/>
                <w:szCs w:val="20"/>
              </w:rPr>
              <w:t>7月4日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F4E0">
            <w:pPr>
              <w:jc w:val="center"/>
              <w:rPr>
                <w:rFonts w:ascii="宋体" w:hAnsi="宋体" w:eastAsia="宋体" w:cs="宋体"/>
                <w:color w:val="000000"/>
                <w:sz w:val="20"/>
                <w:szCs w:val="20"/>
              </w:rPr>
            </w:pPr>
            <w:r>
              <w:rPr>
                <w:rFonts w:hint="eastAsia"/>
                <w:color w:val="000000"/>
                <w:sz w:val="20"/>
                <w:szCs w:val="20"/>
              </w:rPr>
              <w:t>天津市第二耀华中学</w:t>
            </w:r>
          </w:p>
        </w:tc>
      </w:tr>
      <w:tr w14:paraId="366EC639">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CF21">
            <w:pPr>
              <w:widowControl/>
              <w:jc w:val="center"/>
              <w:textAlignment w:val="center"/>
              <w:rPr>
                <w:rFonts w:eastAsia="宋体" w:cstheme="minorHAnsi"/>
                <w:color w:val="000000"/>
                <w:kern w:val="0"/>
                <w:sz w:val="22"/>
              </w:rPr>
            </w:pPr>
            <w:r>
              <w:rPr>
                <w:rFonts w:eastAsia="宋体" w:cstheme="minorHAnsi"/>
                <w:color w:val="000000"/>
                <w:kern w:val="0"/>
                <w:sz w:val="22"/>
              </w:rPr>
              <w:t>15</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CDFC">
            <w:pPr>
              <w:jc w:val="center"/>
              <w:rPr>
                <w:rFonts w:ascii="宋体" w:hAnsi="宋体" w:eastAsia="宋体" w:cs="宋体"/>
                <w:color w:val="000000"/>
                <w:sz w:val="20"/>
                <w:szCs w:val="20"/>
              </w:rPr>
            </w:pPr>
            <w:r>
              <w:rPr>
                <w:rFonts w:hint="eastAsia"/>
                <w:color w:val="000000"/>
                <w:sz w:val="20"/>
                <w:szCs w:val="20"/>
              </w:rPr>
              <w:t>汽车图书馆文化进基层-93688部队东丽营部2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32E3">
            <w:pPr>
              <w:jc w:val="center"/>
              <w:rPr>
                <w:rFonts w:ascii="宋体" w:hAnsi="宋体" w:eastAsia="宋体" w:cs="宋体"/>
                <w:color w:val="000000"/>
                <w:sz w:val="20"/>
                <w:szCs w:val="20"/>
              </w:rPr>
            </w:pPr>
            <w:r>
              <w:rPr>
                <w:rFonts w:hint="eastAsia"/>
                <w:color w:val="000000"/>
                <w:sz w:val="20"/>
                <w:szCs w:val="20"/>
              </w:rPr>
              <w:t>7月12日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B2BE">
            <w:pPr>
              <w:jc w:val="center"/>
              <w:rPr>
                <w:rFonts w:ascii="宋体" w:hAnsi="宋体" w:eastAsia="宋体" w:cs="宋体"/>
                <w:color w:val="000000"/>
                <w:sz w:val="20"/>
                <w:szCs w:val="20"/>
              </w:rPr>
            </w:pPr>
            <w:r>
              <w:rPr>
                <w:rFonts w:hint="eastAsia"/>
                <w:color w:val="000000"/>
                <w:sz w:val="20"/>
                <w:szCs w:val="20"/>
              </w:rPr>
              <w:t>93688</w:t>
            </w:r>
            <w:r>
              <w:rPr>
                <w:rFonts w:hint="eastAsia"/>
                <w:color w:val="000000"/>
                <w:szCs w:val="21"/>
              </w:rPr>
              <w:t>部队东丽营部</w:t>
            </w:r>
            <w:r>
              <w:rPr>
                <w:rFonts w:ascii="Times New Roman" w:hAnsi="Times New Roman" w:cs="Times New Roman"/>
                <w:color w:val="000000"/>
                <w:szCs w:val="21"/>
              </w:rPr>
              <w:t>2</w:t>
            </w:r>
          </w:p>
        </w:tc>
      </w:tr>
      <w:tr w14:paraId="65000C98">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4667">
            <w:pPr>
              <w:widowControl/>
              <w:jc w:val="center"/>
              <w:textAlignment w:val="center"/>
              <w:rPr>
                <w:rFonts w:eastAsia="宋体" w:cstheme="minorHAnsi"/>
                <w:color w:val="000000"/>
                <w:kern w:val="0"/>
                <w:sz w:val="22"/>
              </w:rPr>
            </w:pPr>
            <w:r>
              <w:rPr>
                <w:rFonts w:eastAsia="宋体" w:cstheme="minorHAnsi"/>
                <w:color w:val="000000"/>
                <w:kern w:val="0"/>
                <w:sz w:val="22"/>
              </w:rPr>
              <w:t>16</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F7C4">
            <w:pPr>
              <w:jc w:val="center"/>
              <w:rPr>
                <w:rFonts w:ascii="宋体" w:hAnsi="宋体" w:eastAsia="宋体" w:cs="宋体"/>
                <w:color w:val="000000"/>
                <w:sz w:val="20"/>
                <w:szCs w:val="20"/>
              </w:rPr>
            </w:pPr>
            <w:r>
              <w:rPr>
                <w:rFonts w:hint="eastAsia"/>
                <w:color w:val="000000"/>
                <w:sz w:val="20"/>
                <w:szCs w:val="20"/>
              </w:rPr>
              <w:t>夏日清新服务京津冀汽车图书馆进天津西站</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87A4">
            <w:pPr>
              <w:jc w:val="center"/>
              <w:rPr>
                <w:rFonts w:ascii="宋体" w:hAnsi="宋体" w:eastAsia="宋体" w:cs="宋体"/>
                <w:color w:val="000000"/>
                <w:sz w:val="20"/>
                <w:szCs w:val="20"/>
              </w:rPr>
            </w:pPr>
            <w:r>
              <w:rPr>
                <w:rFonts w:hint="eastAsia"/>
                <w:color w:val="000000"/>
                <w:sz w:val="20"/>
                <w:szCs w:val="20"/>
              </w:rPr>
              <w:t>8月7日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3583">
            <w:pPr>
              <w:jc w:val="center"/>
              <w:rPr>
                <w:rFonts w:ascii="宋体" w:hAnsi="宋体" w:eastAsia="宋体" w:cs="宋体"/>
                <w:color w:val="000000"/>
                <w:sz w:val="20"/>
                <w:szCs w:val="20"/>
              </w:rPr>
            </w:pPr>
            <w:r>
              <w:rPr>
                <w:rFonts w:hint="eastAsia"/>
                <w:color w:val="000000"/>
                <w:sz w:val="20"/>
                <w:szCs w:val="20"/>
              </w:rPr>
              <w:t>天津西站南广场</w:t>
            </w:r>
          </w:p>
        </w:tc>
      </w:tr>
      <w:tr w14:paraId="76E84994">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D555">
            <w:pPr>
              <w:widowControl/>
              <w:jc w:val="center"/>
              <w:textAlignment w:val="center"/>
              <w:rPr>
                <w:rFonts w:eastAsia="宋体" w:cstheme="minorHAnsi"/>
                <w:color w:val="000000"/>
                <w:kern w:val="0"/>
                <w:sz w:val="22"/>
              </w:rPr>
            </w:pPr>
            <w:r>
              <w:rPr>
                <w:rFonts w:eastAsia="宋体" w:cstheme="minorHAnsi"/>
                <w:color w:val="000000"/>
                <w:kern w:val="0"/>
                <w:sz w:val="22"/>
              </w:rPr>
              <w:t>17</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7952">
            <w:pPr>
              <w:jc w:val="center"/>
              <w:rPr>
                <w:rFonts w:ascii="宋体" w:hAnsi="宋体" w:eastAsia="宋体" w:cs="宋体"/>
                <w:color w:val="000000"/>
                <w:sz w:val="20"/>
                <w:szCs w:val="20"/>
              </w:rPr>
            </w:pPr>
            <w:r>
              <w:rPr>
                <w:rFonts w:hint="eastAsia"/>
                <w:color w:val="000000"/>
                <w:sz w:val="20"/>
                <w:szCs w:val="20"/>
              </w:rPr>
              <w:t>汽车图书馆文化进基层-</w:t>
            </w:r>
            <w:bookmarkStart w:id="33" w:name="OLE_LINK2"/>
            <w:bookmarkStart w:id="34" w:name="OLE_LINK3"/>
            <w:r>
              <w:rPr>
                <w:rFonts w:hint="eastAsia"/>
                <w:color w:val="000000"/>
                <w:sz w:val="20"/>
                <w:szCs w:val="20"/>
              </w:rPr>
              <w:t>武警部队津南营地</w:t>
            </w:r>
            <w:bookmarkEnd w:id="33"/>
            <w:bookmarkEnd w:id="34"/>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F06C">
            <w:pPr>
              <w:jc w:val="center"/>
              <w:rPr>
                <w:rFonts w:ascii="宋体" w:hAnsi="宋体" w:eastAsia="宋体" w:cs="宋体"/>
                <w:color w:val="000000"/>
                <w:sz w:val="20"/>
                <w:szCs w:val="20"/>
              </w:rPr>
            </w:pPr>
            <w:r>
              <w:rPr>
                <w:rFonts w:hint="eastAsia"/>
                <w:color w:val="000000"/>
                <w:sz w:val="20"/>
                <w:szCs w:val="20"/>
              </w:rPr>
              <w:t>8月21日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A018">
            <w:pPr>
              <w:jc w:val="center"/>
              <w:rPr>
                <w:rFonts w:ascii="宋体" w:hAnsi="宋体" w:eastAsia="宋体" w:cs="宋体"/>
                <w:color w:val="000000"/>
                <w:sz w:val="20"/>
                <w:szCs w:val="20"/>
              </w:rPr>
            </w:pPr>
            <w:r>
              <w:rPr>
                <w:rFonts w:hint="eastAsia"/>
                <w:color w:val="000000"/>
                <w:sz w:val="20"/>
                <w:szCs w:val="20"/>
              </w:rPr>
              <w:t>武警部队津南营地</w:t>
            </w:r>
          </w:p>
        </w:tc>
      </w:tr>
      <w:tr w14:paraId="32BE7F7A">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D9A7">
            <w:pPr>
              <w:widowControl/>
              <w:jc w:val="center"/>
              <w:textAlignment w:val="center"/>
              <w:rPr>
                <w:rFonts w:eastAsia="宋体" w:cstheme="minorHAnsi"/>
                <w:color w:val="000000"/>
                <w:kern w:val="0"/>
                <w:sz w:val="22"/>
              </w:rPr>
            </w:pPr>
            <w:r>
              <w:rPr>
                <w:rFonts w:eastAsia="宋体" w:cstheme="minorHAnsi"/>
                <w:color w:val="000000"/>
                <w:kern w:val="0"/>
                <w:sz w:val="22"/>
              </w:rPr>
              <w:t>18</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22C5">
            <w:pPr>
              <w:jc w:val="center"/>
              <w:rPr>
                <w:rFonts w:ascii="宋体" w:hAnsi="宋体" w:eastAsia="宋体" w:cs="宋体"/>
                <w:color w:val="000000"/>
                <w:sz w:val="20"/>
                <w:szCs w:val="20"/>
              </w:rPr>
            </w:pPr>
            <w:r>
              <w:rPr>
                <w:rFonts w:hint="eastAsia"/>
                <w:color w:val="000000"/>
                <w:sz w:val="20"/>
                <w:szCs w:val="20"/>
              </w:rPr>
              <w:t>汽车图书馆文化进基层-</w:t>
            </w:r>
            <w:bookmarkStart w:id="35" w:name="OLE_LINK4"/>
            <w:bookmarkStart w:id="36" w:name="OLE_LINK5"/>
            <w:r>
              <w:rPr>
                <w:rFonts w:hint="eastAsia"/>
                <w:color w:val="000000"/>
                <w:sz w:val="20"/>
                <w:szCs w:val="20"/>
              </w:rPr>
              <w:t>武警部队河东营地</w:t>
            </w:r>
            <w:bookmarkEnd w:id="35"/>
            <w:bookmarkEnd w:id="36"/>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5242">
            <w:pPr>
              <w:jc w:val="center"/>
              <w:rPr>
                <w:rFonts w:ascii="宋体" w:hAnsi="宋体" w:eastAsia="宋体" w:cs="宋体"/>
                <w:color w:val="000000"/>
                <w:sz w:val="20"/>
                <w:szCs w:val="20"/>
              </w:rPr>
            </w:pPr>
            <w:r>
              <w:rPr>
                <w:rFonts w:hint="eastAsia"/>
                <w:color w:val="000000"/>
                <w:sz w:val="20"/>
                <w:szCs w:val="20"/>
              </w:rPr>
              <w:t>8月22日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2C21">
            <w:pPr>
              <w:jc w:val="center"/>
              <w:rPr>
                <w:rFonts w:ascii="宋体" w:hAnsi="宋体" w:eastAsia="宋体" w:cs="宋体"/>
                <w:color w:val="000000"/>
                <w:sz w:val="20"/>
                <w:szCs w:val="20"/>
              </w:rPr>
            </w:pPr>
            <w:r>
              <w:rPr>
                <w:rFonts w:hint="eastAsia"/>
                <w:color w:val="000000"/>
                <w:sz w:val="20"/>
                <w:szCs w:val="20"/>
              </w:rPr>
              <w:t>武警部队河东营地</w:t>
            </w:r>
          </w:p>
        </w:tc>
      </w:tr>
      <w:tr w14:paraId="1432C471">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052B">
            <w:pPr>
              <w:widowControl/>
              <w:jc w:val="center"/>
              <w:textAlignment w:val="center"/>
              <w:rPr>
                <w:rFonts w:eastAsia="宋体" w:cstheme="minorHAnsi"/>
                <w:color w:val="000000"/>
                <w:kern w:val="0"/>
                <w:sz w:val="22"/>
              </w:rPr>
            </w:pPr>
            <w:r>
              <w:rPr>
                <w:rFonts w:eastAsia="宋体" w:cstheme="minorHAnsi"/>
                <w:color w:val="000000"/>
                <w:kern w:val="0"/>
                <w:sz w:val="22"/>
              </w:rPr>
              <w:t>19</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1D0D">
            <w:pPr>
              <w:jc w:val="center"/>
              <w:rPr>
                <w:rFonts w:ascii="宋体" w:hAnsi="宋体" w:eastAsia="宋体" w:cs="宋体"/>
                <w:color w:val="000000"/>
                <w:sz w:val="20"/>
                <w:szCs w:val="20"/>
              </w:rPr>
            </w:pPr>
            <w:r>
              <w:rPr>
                <w:rFonts w:hint="eastAsia"/>
                <w:color w:val="000000"/>
                <w:sz w:val="20"/>
                <w:szCs w:val="20"/>
              </w:rPr>
              <w:t>汽车图书馆文化进基层-</w:t>
            </w:r>
            <w:bookmarkStart w:id="37" w:name="OLE_LINK6"/>
            <w:bookmarkStart w:id="38" w:name="OLE_LINK7"/>
            <w:r>
              <w:rPr>
                <w:rFonts w:hint="eastAsia"/>
                <w:color w:val="000000"/>
                <w:sz w:val="20"/>
                <w:szCs w:val="20"/>
              </w:rPr>
              <w:t>乐仁堂制药厂</w:t>
            </w:r>
            <w:bookmarkEnd w:id="37"/>
            <w:bookmarkEnd w:id="38"/>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8745">
            <w:pPr>
              <w:jc w:val="center"/>
              <w:rPr>
                <w:rFonts w:ascii="宋体" w:hAnsi="宋体" w:eastAsia="宋体" w:cs="宋体"/>
                <w:color w:val="000000"/>
                <w:sz w:val="20"/>
                <w:szCs w:val="20"/>
              </w:rPr>
            </w:pPr>
            <w:r>
              <w:rPr>
                <w:rFonts w:hint="eastAsia"/>
                <w:color w:val="000000"/>
                <w:sz w:val="20"/>
                <w:szCs w:val="20"/>
              </w:rPr>
              <w:t>8月28日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19AA">
            <w:pPr>
              <w:jc w:val="center"/>
              <w:rPr>
                <w:rFonts w:ascii="宋体" w:hAnsi="宋体" w:eastAsia="宋体" w:cs="宋体"/>
                <w:color w:val="000000"/>
                <w:sz w:val="20"/>
                <w:szCs w:val="20"/>
              </w:rPr>
            </w:pPr>
            <w:r>
              <w:rPr>
                <w:rFonts w:hint="eastAsia"/>
                <w:color w:val="000000"/>
                <w:sz w:val="20"/>
                <w:szCs w:val="20"/>
              </w:rPr>
              <w:t>乐仁堂制药厂</w:t>
            </w:r>
          </w:p>
        </w:tc>
      </w:tr>
      <w:tr w14:paraId="10067F34">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8E87">
            <w:pPr>
              <w:widowControl/>
              <w:jc w:val="center"/>
              <w:textAlignment w:val="center"/>
              <w:rPr>
                <w:rFonts w:eastAsia="宋体" w:cstheme="minorHAnsi"/>
                <w:color w:val="000000"/>
                <w:kern w:val="0"/>
                <w:sz w:val="22"/>
              </w:rPr>
            </w:pPr>
            <w:r>
              <w:rPr>
                <w:rFonts w:eastAsia="宋体" w:cstheme="minorHAnsi"/>
                <w:color w:val="000000"/>
                <w:kern w:val="0"/>
                <w:sz w:val="22"/>
              </w:rPr>
              <w:t>20</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7A91">
            <w:pPr>
              <w:jc w:val="center"/>
              <w:rPr>
                <w:rFonts w:ascii="宋体" w:hAnsi="宋体" w:eastAsia="宋体" w:cs="宋体"/>
                <w:color w:val="000000"/>
                <w:sz w:val="20"/>
                <w:szCs w:val="20"/>
              </w:rPr>
            </w:pPr>
            <w:r>
              <w:rPr>
                <w:rFonts w:hint="eastAsia"/>
                <w:color w:val="000000"/>
                <w:sz w:val="20"/>
                <w:szCs w:val="20"/>
              </w:rPr>
              <w:t>汽车图书馆文化进基层-天津市利民调料有限公司</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9499">
            <w:pPr>
              <w:jc w:val="center"/>
              <w:rPr>
                <w:rFonts w:ascii="宋体" w:hAnsi="宋体" w:eastAsia="宋体" w:cs="宋体"/>
                <w:color w:val="000000"/>
                <w:sz w:val="20"/>
                <w:szCs w:val="20"/>
              </w:rPr>
            </w:pPr>
            <w:r>
              <w:rPr>
                <w:rFonts w:hint="eastAsia"/>
                <w:color w:val="000000"/>
                <w:sz w:val="20"/>
                <w:szCs w:val="20"/>
              </w:rPr>
              <w:t>8月30日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A019">
            <w:pPr>
              <w:jc w:val="center"/>
              <w:rPr>
                <w:rFonts w:ascii="宋体" w:hAnsi="宋体" w:eastAsia="宋体" w:cs="宋体"/>
                <w:color w:val="000000"/>
                <w:sz w:val="20"/>
                <w:szCs w:val="20"/>
              </w:rPr>
            </w:pPr>
            <w:r>
              <w:rPr>
                <w:rFonts w:hint="eastAsia"/>
                <w:color w:val="000000"/>
                <w:sz w:val="20"/>
                <w:szCs w:val="20"/>
              </w:rPr>
              <w:t>天津市利民调料有限公司</w:t>
            </w:r>
          </w:p>
        </w:tc>
      </w:tr>
      <w:tr w14:paraId="7D7F2BBB">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1404">
            <w:pPr>
              <w:widowControl/>
              <w:jc w:val="center"/>
              <w:textAlignment w:val="center"/>
              <w:rPr>
                <w:rFonts w:eastAsia="宋体" w:cstheme="minorHAnsi"/>
                <w:color w:val="000000"/>
                <w:kern w:val="0"/>
                <w:sz w:val="22"/>
              </w:rPr>
            </w:pPr>
            <w:r>
              <w:rPr>
                <w:rFonts w:eastAsia="宋体" w:cstheme="minorHAnsi"/>
                <w:color w:val="000000"/>
                <w:kern w:val="0"/>
                <w:sz w:val="22"/>
              </w:rPr>
              <w:t>21</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AE36">
            <w:pPr>
              <w:jc w:val="center"/>
              <w:rPr>
                <w:rFonts w:ascii="宋体" w:hAnsi="宋体" w:eastAsia="宋体" w:cs="宋体"/>
                <w:color w:val="000000"/>
                <w:sz w:val="20"/>
                <w:szCs w:val="20"/>
              </w:rPr>
            </w:pPr>
            <w:r>
              <w:rPr>
                <w:rFonts w:hint="eastAsia"/>
                <w:color w:val="000000"/>
                <w:sz w:val="20"/>
                <w:szCs w:val="20"/>
              </w:rPr>
              <w:t>汽图带你畅游科普乐园-国家海洋信息中心</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DBEC">
            <w:pPr>
              <w:jc w:val="center"/>
              <w:rPr>
                <w:rFonts w:ascii="宋体" w:hAnsi="宋体" w:eastAsia="宋体" w:cs="宋体"/>
                <w:color w:val="000000"/>
                <w:sz w:val="20"/>
                <w:szCs w:val="20"/>
              </w:rPr>
            </w:pPr>
            <w:r>
              <w:rPr>
                <w:rFonts w:hint="eastAsia"/>
                <w:color w:val="000000"/>
                <w:sz w:val="20"/>
                <w:szCs w:val="20"/>
              </w:rPr>
              <w:t>7月23日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3D3D">
            <w:pPr>
              <w:jc w:val="center"/>
              <w:rPr>
                <w:rFonts w:ascii="宋体" w:hAnsi="宋体" w:eastAsia="宋体" w:cs="宋体"/>
                <w:color w:val="000000"/>
                <w:sz w:val="20"/>
                <w:szCs w:val="20"/>
              </w:rPr>
            </w:pPr>
            <w:r>
              <w:rPr>
                <w:rFonts w:hint="eastAsia"/>
                <w:color w:val="000000"/>
                <w:sz w:val="20"/>
                <w:szCs w:val="20"/>
              </w:rPr>
              <w:t>国家海洋信息中心</w:t>
            </w:r>
          </w:p>
        </w:tc>
      </w:tr>
      <w:tr w14:paraId="2F9D94B0">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5E1E">
            <w:pPr>
              <w:widowControl/>
              <w:jc w:val="center"/>
              <w:textAlignment w:val="center"/>
              <w:rPr>
                <w:rFonts w:eastAsia="宋体" w:cstheme="minorHAnsi"/>
                <w:color w:val="000000"/>
                <w:kern w:val="0"/>
                <w:sz w:val="22"/>
              </w:rPr>
            </w:pPr>
            <w:r>
              <w:rPr>
                <w:rFonts w:eastAsia="宋体" w:cstheme="minorHAnsi"/>
                <w:color w:val="000000"/>
                <w:kern w:val="0"/>
                <w:sz w:val="22"/>
              </w:rPr>
              <w:t>22</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8C53">
            <w:pPr>
              <w:jc w:val="center"/>
              <w:rPr>
                <w:rFonts w:ascii="宋体" w:hAnsi="宋体" w:eastAsia="宋体" w:cs="宋体"/>
                <w:color w:val="000000"/>
                <w:sz w:val="20"/>
                <w:szCs w:val="20"/>
              </w:rPr>
            </w:pPr>
            <w:r>
              <w:rPr>
                <w:rFonts w:hint="eastAsia"/>
                <w:color w:val="000000"/>
                <w:sz w:val="20"/>
                <w:szCs w:val="20"/>
              </w:rPr>
              <w:t>文化进基层-93688部队东丽营部</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72F3">
            <w:pPr>
              <w:jc w:val="center"/>
              <w:rPr>
                <w:rFonts w:ascii="宋体" w:hAnsi="宋体" w:eastAsia="宋体" w:cs="宋体"/>
                <w:color w:val="000000"/>
                <w:sz w:val="20"/>
                <w:szCs w:val="20"/>
              </w:rPr>
            </w:pPr>
            <w:r>
              <w:rPr>
                <w:rFonts w:hint="eastAsia"/>
                <w:color w:val="000000"/>
                <w:sz w:val="20"/>
                <w:szCs w:val="20"/>
              </w:rPr>
              <w:t>9月4日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6D5E">
            <w:pPr>
              <w:jc w:val="center"/>
              <w:rPr>
                <w:rFonts w:ascii="宋体" w:hAnsi="宋体" w:eastAsia="宋体" w:cs="宋体"/>
                <w:color w:val="000000"/>
                <w:sz w:val="20"/>
                <w:szCs w:val="20"/>
              </w:rPr>
            </w:pPr>
            <w:r>
              <w:rPr>
                <w:rFonts w:hint="eastAsia"/>
                <w:color w:val="000000"/>
                <w:sz w:val="20"/>
                <w:szCs w:val="20"/>
              </w:rPr>
              <w:t>93688</w:t>
            </w:r>
            <w:r>
              <w:rPr>
                <w:rFonts w:hint="eastAsia"/>
                <w:color w:val="000000"/>
                <w:szCs w:val="21"/>
              </w:rPr>
              <w:t>部队东丽营部</w:t>
            </w:r>
            <w:r>
              <w:rPr>
                <w:rFonts w:ascii="Times New Roman" w:hAnsi="Times New Roman" w:cs="Times New Roman"/>
                <w:color w:val="000000"/>
                <w:szCs w:val="21"/>
              </w:rPr>
              <w:t>2</w:t>
            </w:r>
          </w:p>
        </w:tc>
      </w:tr>
      <w:tr w14:paraId="0FC1D9B7">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7318">
            <w:pPr>
              <w:widowControl/>
              <w:jc w:val="center"/>
              <w:textAlignment w:val="center"/>
              <w:rPr>
                <w:rFonts w:eastAsia="宋体" w:cstheme="minorHAnsi"/>
                <w:color w:val="000000"/>
                <w:kern w:val="0"/>
                <w:sz w:val="22"/>
              </w:rPr>
            </w:pPr>
            <w:r>
              <w:rPr>
                <w:rFonts w:eastAsia="宋体" w:cstheme="minorHAnsi"/>
                <w:color w:val="000000"/>
                <w:kern w:val="0"/>
                <w:sz w:val="22"/>
              </w:rPr>
              <w:t>23</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D0CF">
            <w:pPr>
              <w:jc w:val="center"/>
              <w:rPr>
                <w:rFonts w:ascii="宋体" w:hAnsi="宋体" w:eastAsia="宋体" w:cs="宋体"/>
                <w:color w:val="000000"/>
                <w:sz w:val="20"/>
                <w:szCs w:val="20"/>
              </w:rPr>
            </w:pPr>
            <w:r>
              <w:rPr>
                <w:rFonts w:hint="eastAsia"/>
                <w:color w:val="000000"/>
                <w:sz w:val="20"/>
                <w:szCs w:val="20"/>
              </w:rPr>
              <w:t>夏日清新服务京津冀汽车图书馆进天津西站</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7CF0">
            <w:pPr>
              <w:jc w:val="center"/>
              <w:rPr>
                <w:rFonts w:ascii="宋体" w:hAnsi="宋体" w:eastAsia="宋体" w:cs="宋体"/>
                <w:color w:val="000000"/>
                <w:sz w:val="20"/>
                <w:szCs w:val="20"/>
              </w:rPr>
            </w:pPr>
            <w:r>
              <w:rPr>
                <w:rFonts w:hint="eastAsia"/>
                <w:color w:val="000000"/>
                <w:sz w:val="20"/>
                <w:szCs w:val="20"/>
              </w:rPr>
              <w:t>9月4日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77F8">
            <w:pPr>
              <w:jc w:val="center"/>
              <w:rPr>
                <w:rFonts w:ascii="宋体" w:hAnsi="宋体" w:eastAsia="宋体" w:cs="宋体"/>
                <w:color w:val="000000"/>
                <w:sz w:val="20"/>
                <w:szCs w:val="20"/>
              </w:rPr>
            </w:pPr>
            <w:r>
              <w:rPr>
                <w:rFonts w:hint="eastAsia"/>
                <w:color w:val="000000"/>
                <w:sz w:val="20"/>
                <w:szCs w:val="20"/>
              </w:rPr>
              <w:t>93688</w:t>
            </w:r>
            <w:r>
              <w:rPr>
                <w:rFonts w:hint="eastAsia"/>
                <w:color w:val="000000"/>
                <w:szCs w:val="21"/>
              </w:rPr>
              <w:t>部队东丽营部</w:t>
            </w:r>
            <w:r>
              <w:rPr>
                <w:rFonts w:ascii="Times New Roman" w:hAnsi="Times New Roman" w:cs="Times New Roman"/>
                <w:color w:val="000000"/>
                <w:szCs w:val="21"/>
              </w:rPr>
              <w:t>2</w:t>
            </w:r>
          </w:p>
        </w:tc>
      </w:tr>
      <w:tr w14:paraId="5DBC7C84">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7477">
            <w:pPr>
              <w:widowControl/>
              <w:jc w:val="center"/>
              <w:textAlignment w:val="center"/>
              <w:rPr>
                <w:rFonts w:eastAsia="宋体" w:cstheme="minorHAnsi"/>
                <w:color w:val="000000"/>
                <w:kern w:val="0"/>
                <w:sz w:val="22"/>
              </w:rPr>
            </w:pPr>
            <w:r>
              <w:rPr>
                <w:rFonts w:eastAsia="宋体" w:cstheme="minorHAnsi"/>
                <w:color w:val="000000"/>
                <w:kern w:val="0"/>
                <w:sz w:val="22"/>
              </w:rPr>
              <w:t>24</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0D37">
            <w:pPr>
              <w:jc w:val="center"/>
              <w:rPr>
                <w:rFonts w:ascii="宋体" w:hAnsi="宋体" w:eastAsia="宋体" w:cs="宋体"/>
                <w:color w:val="000000"/>
                <w:sz w:val="20"/>
                <w:szCs w:val="20"/>
              </w:rPr>
            </w:pPr>
            <w:r>
              <w:rPr>
                <w:rFonts w:hint="eastAsia"/>
                <w:color w:val="000000"/>
                <w:sz w:val="20"/>
                <w:szCs w:val="20"/>
              </w:rPr>
              <w:t>小小汽图管理员职业体验活动</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0212">
            <w:pPr>
              <w:jc w:val="center"/>
              <w:rPr>
                <w:rFonts w:ascii="宋体" w:hAnsi="宋体" w:eastAsia="宋体" w:cs="宋体"/>
                <w:color w:val="000000"/>
                <w:sz w:val="20"/>
                <w:szCs w:val="20"/>
              </w:rPr>
            </w:pPr>
            <w:r>
              <w:rPr>
                <w:rFonts w:hint="eastAsia"/>
                <w:color w:val="000000"/>
                <w:sz w:val="20"/>
                <w:szCs w:val="20"/>
              </w:rPr>
              <w:t>9月10日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3189">
            <w:pPr>
              <w:jc w:val="center"/>
              <w:rPr>
                <w:rFonts w:ascii="宋体" w:hAnsi="宋体" w:eastAsia="宋体" w:cs="宋体"/>
                <w:color w:val="000000"/>
                <w:sz w:val="20"/>
                <w:szCs w:val="20"/>
              </w:rPr>
            </w:pPr>
            <w:r>
              <w:rPr>
                <w:rFonts w:hint="eastAsia"/>
                <w:color w:val="000000"/>
                <w:sz w:val="20"/>
                <w:szCs w:val="20"/>
              </w:rPr>
              <w:t>天津中德应用技术大学</w:t>
            </w:r>
          </w:p>
        </w:tc>
      </w:tr>
      <w:tr w14:paraId="73E50CBA">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AC05">
            <w:pPr>
              <w:widowControl/>
              <w:jc w:val="center"/>
              <w:textAlignment w:val="center"/>
              <w:rPr>
                <w:rFonts w:eastAsia="宋体" w:cstheme="minorHAnsi"/>
                <w:color w:val="000000"/>
                <w:kern w:val="0"/>
                <w:sz w:val="22"/>
              </w:rPr>
            </w:pPr>
            <w:r>
              <w:rPr>
                <w:rFonts w:eastAsia="宋体" w:cstheme="minorHAnsi"/>
                <w:color w:val="000000"/>
                <w:kern w:val="0"/>
                <w:sz w:val="22"/>
              </w:rPr>
              <w:t>25</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E2B3">
            <w:pPr>
              <w:jc w:val="center"/>
              <w:rPr>
                <w:rFonts w:ascii="宋体" w:hAnsi="宋体" w:eastAsia="宋体" w:cs="宋体"/>
                <w:color w:val="000000"/>
                <w:sz w:val="20"/>
                <w:szCs w:val="20"/>
              </w:rPr>
            </w:pPr>
            <w:r>
              <w:rPr>
                <w:rFonts w:hint="eastAsia"/>
                <w:color w:val="000000"/>
                <w:sz w:val="20"/>
                <w:szCs w:val="20"/>
              </w:rPr>
              <w:t>文化进基层-天津中德应用技术大学</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3FC7">
            <w:pPr>
              <w:jc w:val="center"/>
              <w:rPr>
                <w:rFonts w:ascii="宋体" w:hAnsi="宋体" w:eastAsia="宋体" w:cs="宋体"/>
                <w:color w:val="000000"/>
                <w:sz w:val="20"/>
                <w:szCs w:val="20"/>
              </w:rPr>
            </w:pPr>
            <w:r>
              <w:rPr>
                <w:rFonts w:hint="eastAsia"/>
                <w:color w:val="000000"/>
                <w:sz w:val="20"/>
                <w:szCs w:val="20"/>
              </w:rPr>
              <w:t>9月10日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05AB">
            <w:pPr>
              <w:jc w:val="center"/>
              <w:rPr>
                <w:rFonts w:ascii="宋体" w:hAnsi="宋体" w:eastAsia="宋体" w:cs="宋体"/>
                <w:color w:val="000000"/>
                <w:sz w:val="20"/>
                <w:szCs w:val="20"/>
              </w:rPr>
            </w:pPr>
            <w:r>
              <w:rPr>
                <w:rFonts w:hint="eastAsia"/>
                <w:color w:val="000000"/>
                <w:sz w:val="20"/>
                <w:szCs w:val="20"/>
              </w:rPr>
              <w:t>天津中德应用技术大学</w:t>
            </w:r>
          </w:p>
        </w:tc>
      </w:tr>
      <w:tr w14:paraId="180982F1">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4008">
            <w:pPr>
              <w:widowControl/>
              <w:jc w:val="center"/>
              <w:textAlignment w:val="center"/>
              <w:rPr>
                <w:rFonts w:eastAsia="宋体" w:cstheme="minorHAnsi"/>
                <w:color w:val="000000"/>
                <w:kern w:val="0"/>
                <w:sz w:val="22"/>
              </w:rPr>
            </w:pPr>
            <w:r>
              <w:rPr>
                <w:rFonts w:eastAsia="宋体" w:cstheme="minorHAnsi"/>
                <w:color w:val="000000"/>
                <w:kern w:val="0"/>
                <w:sz w:val="22"/>
              </w:rPr>
              <w:t>26</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9FC7">
            <w:pPr>
              <w:jc w:val="center"/>
              <w:rPr>
                <w:rFonts w:ascii="宋体" w:hAnsi="宋体" w:eastAsia="宋体" w:cs="宋体"/>
                <w:color w:val="000000"/>
                <w:sz w:val="20"/>
                <w:szCs w:val="20"/>
              </w:rPr>
            </w:pPr>
            <w:r>
              <w:rPr>
                <w:rFonts w:hint="eastAsia"/>
                <w:color w:val="000000"/>
                <w:sz w:val="20"/>
                <w:szCs w:val="20"/>
              </w:rPr>
              <w:t>文化进基层-平津战役纪念馆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16A3">
            <w:pPr>
              <w:jc w:val="center"/>
              <w:rPr>
                <w:rFonts w:ascii="宋体" w:hAnsi="宋体" w:eastAsia="宋体" w:cs="宋体"/>
                <w:color w:val="000000"/>
                <w:sz w:val="20"/>
                <w:szCs w:val="20"/>
              </w:rPr>
            </w:pPr>
            <w:r>
              <w:rPr>
                <w:rFonts w:hint="eastAsia"/>
                <w:color w:val="000000"/>
                <w:sz w:val="20"/>
                <w:szCs w:val="20"/>
              </w:rPr>
              <w:t>9月11日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9035">
            <w:pPr>
              <w:jc w:val="center"/>
              <w:rPr>
                <w:rFonts w:ascii="宋体" w:hAnsi="宋体" w:eastAsia="宋体" w:cs="宋体"/>
                <w:color w:val="000000"/>
                <w:sz w:val="20"/>
                <w:szCs w:val="20"/>
              </w:rPr>
            </w:pPr>
            <w:r>
              <w:rPr>
                <w:rFonts w:hint="eastAsia"/>
                <w:color w:val="000000"/>
                <w:sz w:val="20"/>
                <w:szCs w:val="20"/>
              </w:rPr>
              <w:t>平津战役纪念馆</w:t>
            </w:r>
          </w:p>
        </w:tc>
      </w:tr>
      <w:tr w14:paraId="37DECECE">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4F28">
            <w:pPr>
              <w:widowControl/>
              <w:jc w:val="center"/>
              <w:textAlignment w:val="center"/>
              <w:rPr>
                <w:rFonts w:eastAsia="宋体" w:cstheme="minorHAnsi"/>
                <w:color w:val="000000"/>
                <w:kern w:val="0"/>
                <w:sz w:val="22"/>
              </w:rPr>
            </w:pPr>
            <w:r>
              <w:rPr>
                <w:rFonts w:eastAsia="宋体" w:cstheme="minorHAnsi"/>
                <w:color w:val="000000"/>
                <w:kern w:val="0"/>
                <w:sz w:val="22"/>
              </w:rPr>
              <w:t>27</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430E">
            <w:pPr>
              <w:jc w:val="center"/>
              <w:rPr>
                <w:rFonts w:ascii="宋体" w:hAnsi="宋体" w:eastAsia="宋体" w:cs="宋体"/>
                <w:color w:val="000000"/>
                <w:sz w:val="20"/>
                <w:szCs w:val="20"/>
              </w:rPr>
            </w:pPr>
            <w:r>
              <w:rPr>
                <w:rFonts w:hint="eastAsia"/>
                <w:color w:val="000000"/>
                <w:sz w:val="20"/>
                <w:szCs w:val="20"/>
              </w:rPr>
              <w:t>文化进基层-天津市第二耀华中学</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8307">
            <w:pPr>
              <w:jc w:val="center"/>
              <w:rPr>
                <w:rFonts w:ascii="宋体" w:hAnsi="宋体" w:eastAsia="宋体" w:cs="宋体"/>
                <w:color w:val="000000"/>
                <w:sz w:val="20"/>
                <w:szCs w:val="20"/>
              </w:rPr>
            </w:pPr>
            <w:r>
              <w:rPr>
                <w:rFonts w:hint="eastAsia"/>
                <w:color w:val="000000"/>
                <w:sz w:val="20"/>
                <w:szCs w:val="20"/>
              </w:rPr>
              <w:t>9月13日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3FBC">
            <w:pPr>
              <w:jc w:val="center"/>
              <w:rPr>
                <w:rFonts w:ascii="宋体" w:hAnsi="宋体" w:eastAsia="宋体" w:cs="宋体"/>
                <w:color w:val="000000"/>
                <w:sz w:val="20"/>
                <w:szCs w:val="20"/>
              </w:rPr>
            </w:pPr>
            <w:r>
              <w:rPr>
                <w:rFonts w:hint="eastAsia"/>
                <w:color w:val="000000"/>
                <w:sz w:val="20"/>
                <w:szCs w:val="20"/>
              </w:rPr>
              <w:t>天津市第二耀华中学</w:t>
            </w:r>
          </w:p>
        </w:tc>
      </w:tr>
      <w:tr w14:paraId="5701A166">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BBF0">
            <w:pPr>
              <w:widowControl/>
              <w:jc w:val="center"/>
              <w:textAlignment w:val="center"/>
              <w:rPr>
                <w:rFonts w:eastAsia="宋体" w:cstheme="minorHAnsi"/>
                <w:color w:val="000000"/>
                <w:kern w:val="0"/>
                <w:sz w:val="22"/>
              </w:rPr>
            </w:pPr>
            <w:r>
              <w:rPr>
                <w:rFonts w:eastAsia="宋体" w:cstheme="minorHAnsi"/>
                <w:color w:val="000000"/>
                <w:kern w:val="0"/>
                <w:sz w:val="22"/>
              </w:rPr>
              <w:t>28</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557D">
            <w:pPr>
              <w:jc w:val="center"/>
              <w:rPr>
                <w:rFonts w:ascii="宋体" w:hAnsi="宋体" w:eastAsia="宋体" w:cs="宋体"/>
                <w:color w:val="000000"/>
                <w:sz w:val="20"/>
                <w:szCs w:val="20"/>
              </w:rPr>
            </w:pPr>
            <w:r>
              <w:rPr>
                <w:rFonts w:hint="eastAsia"/>
                <w:color w:val="000000"/>
                <w:sz w:val="20"/>
                <w:szCs w:val="20"/>
              </w:rPr>
              <w:t>文化进基层-天津钢铁集团有限公司</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499C">
            <w:pPr>
              <w:jc w:val="center"/>
              <w:rPr>
                <w:rFonts w:ascii="宋体" w:hAnsi="宋体" w:eastAsia="宋体" w:cs="宋体"/>
                <w:color w:val="000000"/>
                <w:sz w:val="20"/>
                <w:szCs w:val="20"/>
              </w:rPr>
            </w:pPr>
            <w:r>
              <w:rPr>
                <w:rFonts w:hint="eastAsia"/>
                <w:color w:val="000000"/>
                <w:sz w:val="20"/>
                <w:szCs w:val="20"/>
              </w:rPr>
              <w:t>9月18日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5385">
            <w:pPr>
              <w:jc w:val="center"/>
              <w:rPr>
                <w:rFonts w:ascii="宋体" w:hAnsi="宋体" w:eastAsia="宋体" w:cs="宋体"/>
                <w:color w:val="000000"/>
                <w:sz w:val="20"/>
                <w:szCs w:val="20"/>
              </w:rPr>
            </w:pPr>
            <w:r>
              <w:rPr>
                <w:rFonts w:hint="eastAsia"/>
                <w:color w:val="000000"/>
                <w:sz w:val="20"/>
                <w:szCs w:val="20"/>
              </w:rPr>
              <w:t>天津钢铁集团有限公司</w:t>
            </w:r>
          </w:p>
        </w:tc>
      </w:tr>
      <w:tr w14:paraId="41019A1E">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69B0">
            <w:pPr>
              <w:widowControl/>
              <w:jc w:val="center"/>
              <w:textAlignment w:val="center"/>
              <w:rPr>
                <w:rFonts w:eastAsia="宋体" w:cstheme="minorHAnsi"/>
                <w:color w:val="000000"/>
                <w:kern w:val="0"/>
                <w:sz w:val="22"/>
              </w:rPr>
            </w:pPr>
            <w:r>
              <w:rPr>
                <w:rFonts w:eastAsia="宋体" w:cstheme="minorHAnsi"/>
                <w:color w:val="000000"/>
                <w:kern w:val="0"/>
                <w:sz w:val="22"/>
              </w:rPr>
              <w:t>29</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E694">
            <w:pPr>
              <w:jc w:val="center"/>
              <w:rPr>
                <w:rFonts w:ascii="宋体" w:hAnsi="宋体" w:eastAsia="宋体" w:cs="宋体"/>
                <w:color w:val="000000"/>
                <w:sz w:val="20"/>
                <w:szCs w:val="20"/>
              </w:rPr>
            </w:pPr>
            <w:r>
              <w:rPr>
                <w:rFonts w:hint="eastAsia"/>
                <w:color w:val="000000"/>
                <w:sz w:val="20"/>
                <w:szCs w:val="20"/>
              </w:rPr>
              <w:t>文化进基层-天津市利民调料有限公司</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7872">
            <w:pPr>
              <w:jc w:val="center"/>
              <w:rPr>
                <w:rFonts w:ascii="宋体" w:hAnsi="宋体" w:eastAsia="宋体" w:cs="宋体"/>
                <w:color w:val="000000"/>
                <w:sz w:val="20"/>
                <w:szCs w:val="20"/>
              </w:rPr>
            </w:pPr>
            <w:r>
              <w:rPr>
                <w:rFonts w:hint="eastAsia"/>
                <w:color w:val="000000"/>
                <w:sz w:val="20"/>
                <w:szCs w:val="20"/>
              </w:rPr>
              <w:t>9月19日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B45F">
            <w:pPr>
              <w:jc w:val="center"/>
              <w:rPr>
                <w:rFonts w:ascii="宋体" w:hAnsi="宋体" w:eastAsia="宋体" w:cs="宋体"/>
                <w:color w:val="000000"/>
                <w:sz w:val="20"/>
                <w:szCs w:val="20"/>
              </w:rPr>
            </w:pPr>
            <w:r>
              <w:rPr>
                <w:rFonts w:hint="eastAsia"/>
                <w:color w:val="000000"/>
                <w:sz w:val="20"/>
                <w:szCs w:val="20"/>
              </w:rPr>
              <w:t>天津市利民调料有限公司</w:t>
            </w:r>
          </w:p>
        </w:tc>
      </w:tr>
      <w:tr w14:paraId="69A442B1">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7DD4">
            <w:pPr>
              <w:widowControl/>
              <w:jc w:val="center"/>
              <w:textAlignment w:val="center"/>
              <w:rPr>
                <w:rFonts w:eastAsia="宋体" w:cstheme="minorHAnsi"/>
                <w:color w:val="000000"/>
                <w:kern w:val="0"/>
                <w:sz w:val="22"/>
              </w:rPr>
            </w:pPr>
            <w:r>
              <w:rPr>
                <w:rFonts w:eastAsia="宋体" w:cstheme="minorHAnsi"/>
                <w:color w:val="000000"/>
                <w:kern w:val="0"/>
                <w:sz w:val="22"/>
              </w:rPr>
              <w:t>30</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FDE4">
            <w:pPr>
              <w:jc w:val="center"/>
              <w:rPr>
                <w:rFonts w:ascii="宋体" w:hAnsi="宋体" w:eastAsia="宋体" w:cs="宋体"/>
                <w:color w:val="000000"/>
                <w:sz w:val="20"/>
                <w:szCs w:val="20"/>
              </w:rPr>
            </w:pPr>
            <w:r>
              <w:rPr>
                <w:rFonts w:hint="eastAsia"/>
                <w:color w:val="000000"/>
                <w:sz w:val="20"/>
                <w:szCs w:val="20"/>
              </w:rPr>
              <w:t>文化进基层-文化中心馆区</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C60B">
            <w:pPr>
              <w:jc w:val="center"/>
              <w:rPr>
                <w:rFonts w:ascii="宋体" w:hAnsi="宋体" w:eastAsia="宋体" w:cs="宋体"/>
                <w:color w:val="000000"/>
                <w:sz w:val="20"/>
                <w:szCs w:val="20"/>
              </w:rPr>
            </w:pPr>
            <w:r>
              <w:rPr>
                <w:rFonts w:hint="eastAsia"/>
                <w:color w:val="000000"/>
                <w:sz w:val="20"/>
                <w:szCs w:val="20"/>
              </w:rPr>
              <w:t>10月1日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9654">
            <w:pPr>
              <w:jc w:val="center"/>
              <w:rPr>
                <w:rFonts w:ascii="宋体" w:hAnsi="宋体" w:eastAsia="宋体" w:cs="宋体"/>
                <w:color w:val="000000"/>
                <w:sz w:val="20"/>
                <w:szCs w:val="20"/>
              </w:rPr>
            </w:pPr>
            <w:r>
              <w:rPr>
                <w:rFonts w:hint="eastAsia"/>
                <w:color w:val="000000"/>
                <w:sz w:val="20"/>
                <w:szCs w:val="20"/>
              </w:rPr>
              <w:t>文化中心馆区</w:t>
            </w:r>
          </w:p>
        </w:tc>
      </w:tr>
      <w:tr w14:paraId="6747C5D9">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7AC6">
            <w:pPr>
              <w:widowControl/>
              <w:jc w:val="center"/>
              <w:textAlignment w:val="center"/>
              <w:rPr>
                <w:rFonts w:eastAsia="宋体" w:cstheme="minorHAnsi"/>
                <w:color w:val="000000"/>
                <w:kern w:val="0"/>
                <w:sz w:val="22"/>
              </w:rPr>
            </w:pPr>
            <w:r>
              <w:rPr>
                <w:rFonts w:eastAsia="宋体" w:cstheme="minorHAnsi"/>
                <w:color w:val="000000"/>
                <w:kern w:val="0"/>
                <w:sz w:val="22"/>
              </w:rPr>
              <w:t>31</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C49B">
            <w:pPr>
              <w:jc w:val="center"/>
              <w:rPr>
                <w:rFonts w:ascii="宋体" w:hAnsi="宋体" w:eastAsia="宋体" w:cs="宋体"/>
                <w:color w:val="000000"/>
                <w:sz w:val="20"/>
                <w:szCs w:val="20"/>
              </w:rPr>
            </w:pPr>
            <w:r>
              <w:rPr>
                <w:rFonts w:hint="eastAsia"/>
                <w:color w:val="000000"/>
                <w:sz w:val="20"/>
                <w:szCs w:val="20"/>
              </w:rPr>
              <w:t>文化进基层-文化中心馆区</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631B">
            <w:pPr>
              <w:jc w:val="center"/>
              <w:rPr>
                <w:rFonts w:ascii="宋体" w:hAnsi="宋体" w:eastAsia="宋体" w:cs="宋体"/>
                <w:color w:val="000000"/>
                <w:sz w:val="20"/>
                <w:szCs w:val="20"/>
              </w:rPr>
            </w:pPr>
            <w:r>
              <w:rPr>
                <w:rFonts w:hint="eastAsia"/>
                <w:color w:val="000000"/>
                <w:sz w:val="20"/>
                <w:szCs w:val="20"/>
              </w:rPr>
              <w:t>10月2日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89A9">
            <w:pPr>
              <w:jc w:val="center"/>
              <w:rPr>
                <w:rFonts w:ascii="宋体" w:hAnsi="宋体" w:eastAsia="宋体" w:cs="宋体"/>
                <w:color w:val="000000"/>
                <w:sz w:val="20"/>
                <w:szCs w:val="20"/>
              </w:rPr>
            </w:pPr>
            <w:r>
              <w:rPr>
                <w:rFonts w:hint="eastAsia"/>
                <w:color w:val="000000"/>
                <w:sz w:val="20"/>
                <w:szCs w:val="20"/>
              </w:rPr>
              <w:t>文化中心馆区</w:t>
            </w:r>
          </w:p>
        </w:tc>
      </w:tr>
      <w:tr w14:paraId="4DA56A89">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BE85">
            <w:pPr>
              <w:widowControl/>
              <w:jc w:val="center"/>
              <w:textAlignment w:val="center"/>
              <w:rPr>
                <w:rFonts w:eastAsia="宋体" w:cstheme="minorHAnsi"/>
                <w:color w:val="000000"/>
                <w:kern w:val="0"/>
                <w:sz w:val="22"/>
              </w:rPr>
            </w:pPr>
            <w:r>
              <w:rPr>
                <w:rFonts w:hint="eastAsia" w:eastAsia="宋体" w:cstheme="minorHAnsi"/>
                <w:color w:val="000000"/>
                <w:kern w:val="0"/>
                <w:sz w:val="22"/>
              </w:rPr>
              <w:t>32</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0CC6">
            <w:pPr>
              <w:jc w:val="center"/>
              <w:rPr>
                <w:rFonts w:ascii="宋体" w:hAnsi="宋体" w:eastAsia="宋体" w:cs="宋体"/>
                <w:color w:val="000000"/>
                <w:sz w:val="20"/>
                <w:szCs w:val="20"/>
              </w:rPr>
            </w:pPr>
            <w:r>
              <w:rPr>
                <w:rFonts w:hint="eastAsia"/>
                <w:color w:val="000000"/>
                <w:sz w:val="20"/>
                <w:szCs w:val="20"/>
              </w:rPr>
              <w:t>文化进基层-天津国土资源和房屋职业学院</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6F30">
            <w:pPr>
              <w:jc w:val="center"/>
              <w:rPr>
                <w:rFonts w:ascii="宋体" w:hAnsi="宋体" w:eastAsia="宋体" w:cs="宋体"/>
                <w:color w:val="000000"/>
                <w:sz w:val="20"/>
                <w:szCs w:val="20"/>
              </w:rPr>
            </w:pPr>
            <w:r>
              <w:rPr>
                <w:rFonts w:hint="eastAsia"/>
                <w:color w:val="000000"/>
                <w:sz w:val="20"/>
                <w:szCs w:val="20"/>
              </w:rPr>
              <w:t>10月15日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E47C">
            <w:pPr>
              <w:jc w:val="center"/>
              <w:rPr>
                <w:rFonts w:ascii="宋体" w:hAnsi="宋体" w:eastAsia="宋体" w:cs="宋体"/>
                <w:color w:val="000000"/>
                <w:sz w:val="20"/>
                <w:szCs w:val="20"/>
              </w:rPr>
            </w:pPr>
            <w:r>
              <w:rPr>
                <w:rFonts w:hint="eastAsia"/>
                <w:color w:val="000000"/>
                <w:sz w:val="20"/>
                <w:szCs w:val="20"/>
              </w:rPr>
              <w:t>天津国土资源和房屋职业学院</w:t>
            </w:r>
          </w:p>
        </w:tc>
      </w:tr>
      <w:tr w14:paraId="660993E2">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8F76">
            <w:pPr>
              <w:widowControl/>
              <w:jc w:val="center"/>
              <w:textAlignment w:val="center"/>
              <w:rPr>
                <w:rFonts w:eastAsia="宋体" w:cstheme="minorHAnsi"/>
                <w:color w:val="000000"/>
                <w:kern w:val="0"/>
                <w:sz w:val="22"/>
              </w:rPr>
            </w:pPr>
            <w:r>
              <w:rPr>
                <w:rFonts w:hint="eastAsia" w:eastAsia="宋体" w:cstheme="minorHAnsi"/>
                <w:color w:val="000000"/>
                <w:kern w:val="0"/>
                <w:sz w:val="22"/>
              </w:rPr>
              <w:t>33</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7D22">
            <w:pPr>
              <w:jc w:val="center"/>
              <w:rPr>
                <w:rFonts w:ascii="宋体" w:hAnsi="宋体" w:eastAsia="宋体" w:cs="宋体"/>
                <w:color w:val="000000"/>
                <w:sz w:val="20"/>
                <w:szCs w:val="20"/>
              </w:rPr>
            </w:pPr>
            <w:r>
              <w:rPr>
                <w:rFonts w:hint="eastAsia"/>
                <w:color w:val="000000"/>
                <w:sz w:val="20"/>
                <w:szCs w:val="20"/>
              </w:rPr>
              <w:t>文化进基层-天津钢铁集团有限公司</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1DA8">
            <w:pPr>
              <w:jc w:val="center"/>
              <w:rPr>
                <w:rFonts w:ascii="宋体" w:hAnsi="宋体" w:eastAsia="宋体" w:cs="宋体"/>
                <w:color w:val="000000"/>
                <w:sz w:val="20"/>
                <w:szCs w:val="20"/>
              </w:rPr>
            </w:pPr>
            <w:r>
              <w:rPr>
                <w:rFonts w:hint="eastAsia"/>
                <w:color w:val="000000"/>
                <w:sz w:val="20"/>
                <w:szCs w:val="20"/>
              </w:rPr>
              <w:t>10月16日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DD25">
            <w:pPr>
              <w:jc w:val="center"/>
              <w:rPr>
                <w:rFonts w:ascii="宋体" w:hAnsi="宋体" w:eastAsia="宋体" w:cs="宋体"/>
                <w:color w:val="000000"/>
                <w:sz w:val="20"/>
                <w:szCs w:val="20"/>
              </w:rPr>
            </w:pPr>
            <w:r>
              <w:rPr>
                <w:rFonts w:hint="eastAsia"/>
                <w:color w:val="000000"/>
                <w:sz w:val="20"/>
                <w:szCs w:val="20"/>
              </w:rPr>
              <w:t>天津钢铁集团有限公司</w:t>
            </w:r>
          </w:p>
        </w:tc>
      </w:tr>
      <w:tr w14:paraId="5BD23F9C">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9E1A">
            <w:pPr>
              <w:widowControl/>
              <w:jc w:val="center"/>
              <w:textAlignment w:val="center"/>
              <w:rPr>
                <w:rFonts w:eastAsia="宋体" w:cstheme="minorHAnsi"/>
                <w:color w:val="000000"/>
                <w:kern w:val="0"/>
                <w:sz w:val="22"/>
              </w:rPr>
            </w:pPr>
            <w:r>
              <w:rPr>
                <w:rFonts w:hint="eastAsia" w:eastAsia="宋体" w:cstheme="minorHAnsi"/>
                <w:color w:val="000000"/>
                <w:kern w:val="0"/>
                <w:sz w:val="22"/>
              </w:rPr>
              <w:t>34</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91F5">
            <w:pPr>
              <w:jc w:val="center"/>
              <w:rPr>
                <w:rFonts w:ascii="宋体" w:hAnsi="宋体" w:eastAsia="宋体" w:cs="宋体"/>
                <w:color w:val="000000"/>
                <w:sz w:val="20"/>
                <w:szCs w:val="20"/>
              </w:rPr>
            </w:pPr>
            <w:r>
              <w:rPr>
                <w:rFonts w:hint="eastAsia"/>
                <w:color w:val="000000"/>
                <w:sz w:val="20"/>
                <w:szCs w:val="20"/>
              </w:rPr>
              <w:t>文化进基层-天津市第二耀华中学</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8AAE">
            <w:pPr>
              <w:jc w:val="center"/>
              <w:rPr>
                <w:rFonts w:ascii="宋体" w:hAnsi="宋体" w:eastAsia="宋体" w:cs="宋体"/>
                <w:color w:val="000000"/>
                <w:sz w:val="20"/>
                <w:szCs w:val="20"/>
              </w:rPr>
            </w:pPr>
            <w:r>
              <w:rPr>
                <w:rFonts w:hint="eastAsia"/>
                <w:color w:val="000000"/>
                <w:sz w:val="20"/>
                <w:szCs w:val="20"/>
              </w:rPr>
              <w:t>10月23日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E68C">
            <w:pPr>
              <w:jc w:val="center"/>
              <w:rPr>
                <w:rFonts w:ascii="宋体" w:hAnsi="宋体" w:eastAsia="宋体" w:cs="宋体"/>
                <w:color w:val="000000"/>
                <w:sz w:val="20"/>
                <w:szCs w:val="20"/>
              </w:rPr>
            </w:pPr>
            <w:r>
              <w:rPr>
                <w:rFonts w:hint="eastAsia"/>
                <w:color w:val="000000"/>
                <w:sz w:val="20"/>
                <w:szCs w:val="20"/>
              </w:rPr>
              <w:t>天津市第二耀华中学</w:t>
            </w:r>
          </w:p>
        </w:tc>
      </w:tr>
      <w:tr w14:paraId="304ED6AF">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4F7C">
            <w:pPr>
              <w:widowControl/>
              <w:jc w:val="center"/>
              <w:textAlignment w:val="center"/>
              <w:rPr>
                <w:rFonts w:eastAsia="宋体" w:cstheme="minorHAnsi"/>
                <w:color w:val="000000"/>
                <w:kern w:val="0"/>
                <w:sz w:val="22"/>
              </w:rPr>
            </w:pPr>
            <w:r>
              <w:rPr>
                <w:rFonts w:hint="eastAsia" w:eastAsia="宋体" w:cstheme="minorHAnsi"/>
                <w:color w:val="000000"/>
                <w:kern w:val="0"/>
                <w:sz w:val="22"/>
              </w:rPr>
              <w:t>35</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2D40">
            <w:pPr>
              <w:jc w:val="center"/>
              <w:rPr>
                <w:rFonts w:ascii="宋体" w:hAnsi="宋体" w:eastAsia="宋体" w:cs="宋体"/>
                <w:color w:val="000000"/>
                <w:sz w:val="20"/>
                <w:szCs w:val="20"/>
              </w:rPr>
            </w:pPr>
            <w:r>
              <w:rPr>
                <w:rFonts w:hint="eastAsia"/>
                <w:color w:val="000000"/>
                <w:sz w:val="20"/>
                <w:szCs w:val="20"/>
              </w:rPr>
              <w:t>文化进基层-乐仁堂制药厂</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56B6">
            <w:pPr>
              <w:jc w:val="center"/>
              <w:rPr>
                <w:rFonts w:ascii="宋体" w:hAnsi="宋体" w:eastAsia="宋体" w:cs="宋体"/>
                <w:color w:val="000000"/>
                <w:sz w:val="20"/>
                <w:szCs w:val="20"/>
              </w:rPr>
            </w:pPr>
            <w:r>
              <w:rPr>
                <w:rFonts w:hint="eastAsia"/>
                <w:color w:val="000000"/>
                <w:sz w:val="20"/>
                <w:szCs w:val="20"/>
              </w:rPr>
              <w:t>10月29日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E33C">
            <w:pPr>
              <w:jc w:val="center"/>
              <w:rPr>
                <w:rFonts w:ascii="宋体" w:hAnsi="宋体" w:eastAsia="宋体" w:cs="宋体"/>
                <w:color w:val="000000"/>
                <w:sz w:val="20"/>
                <w:szCs w:val="20"/>
              </w:rPr>
            </w:pPr>
            <w:r>
              <w:rPr>
                <w:rFonts w:hint="eastAsia"/>
                <w:color w:val="000000"/>
                <w:sz w:val="20"/>
                <w:szCs w:val="20"/>
              </w:rPr>
              <w:t>乐仁堂制药厂</w:t>
            </w:r>
          </w:p>
        </w:tc>
      </w:tr>
      <w:tr w14:paraId="329C94B6">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CDD9">
            <w:pPr>
              <w:widowControl/>
              <w:jc w:val="center"/>
              <w:textAlignment w:val="center"/>
              <w:rPr>
                <w:rFonts w:eastAsia="宋体" w:cstheme="minorHAnsi"/>
                <w:color w:val="000000"/>
                <w:kern w:val="0"/>
                <w:sz w:val="22"/>
              </w:rPr>
            </w:pPr>
            <w:r>
              <w:rPr>
                <w:rFonts w:hint="eastAsia" w:eastAsia="宋体" w:cstheme="minorHAnsi"/>
                <w:color w:val="000000"/>
                <w:kern w:val="0"/>
                <w:sz w:val="22"/>
              </w:rPr>
              <w:t>36</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8589">
            <w:pPr>
              <w:jc w:val="center"/>
              <w:rPr>
                <w:rFonts w:ascii="宋体" w:hAnsi="宋体" w:eastAsia="宋体" w:cs="宋体"/>
                <w:color w:val="000000"/>
                <w:sz w:val="20"/>
                <w:szCs w:val="20"/>
              </w:rPr>
            </w:pPr>
            <w:r>
              <w:rPr>
                <w:rFonts w:hint="eastAsia"/>
                <w:color w:val="000000"/>
                <w:sz w:val="20"/>
                <w:szCs w:val="20"/>
              </w:rPr>
              <w:t>文化进基层-天津市利民调料有限公司</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FC7E">
            <w:pPr>
              <w:jc w:val="center"/>
              <w:rPr>
                <w:rFonts w:ascii="宋体" w:hAnsi="宋体" w:eastAsia="宋体" w:cs="宋体"/>
                <w:color w:val="000000"/>
                <w:sz w:val="20"/>
                <w:szCs w:val="20"/>
              </w:rPr>
            </w:pPr>
            <w:r>
              <w:rPr>
                <w:rFonts w:hint="eastAsia"/>
                <w:color w:val="000000"/>
                <w:sz w:val="20"/>
                <w:szCs w:val="20"/>
              </w:rPr>
              <w:t>10月31日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2864">
            <w:pPr>
              <w:jc w:val="center"/>
              <w:rPr>
                <w:rFonts w:ascii="宋体" w:hAnsi="宋体" w:eastAsia="宋体" w:cs="宋体"/>
                <w:color w:val="000000"/>
                <w:sz w:val="20"/>
                <w:szCs w:val="20"/>
              </w:rPr>
            </w:pPr>
            <w:r>
              <w:rPr>
                <w:rFonts w:hint="eastAsia"/>
                <w:color w:val="000000"/>
                <w:sz w:val="20"/>
                <w:szCs w:val="20"/>
              </w:rPr>
              <w:t>天津市利民调料有限公司</w:t>
            </w:r>
          </w:p>
        </w:tc>
      </w:tr>
      <w:tr w14:paraId="438B4027">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18DF">
            <w:pPr>
              <w:widowControl/>
              <w:jc w:val="center"/>
              <w:textAlignment w:val="center"/>
              <w:rPr>
                <w:rFonts w:eastAsia="宋体" w:cstheme="minorHAnsi"/>
                <w:color w:val="000000"/>
                <w:kern w:val="0"/>
                <w:sz w:val="22"/>
              </w:rPr>
            </w:pPr>
            <w:r>
              <w:rPr>
                <w:rFonts w:hint="eastAsia" w:eastAsia="宋体" w:cstheme="minorHAnsi"/>
                <w:color w:val="000000"/>
                <w:kern w:val="0"/>
                <w:sz w:val="22"/>
              </w:rPr>
              <w:t>37</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05AA">
            <w:pPr>
              <w:jc w:val="center"/>
              <w:rPr>
                <w:rFonts w:ascii="宋体" w:hAnsi="宋体" w:eastAsia="宋体" w:cs="宋体"/>
                <w:color w:val="000000"/>
                <w:sz w:val="20"/>
                <w:szCs w:val="20"/>
              </w:rPr>
            </w:pPr>
            <w:r>
              <w:rPr>
                <w:rFonts w:hint="eastAsia"/>
                <w:color w:val="000000"/>
                <w:sz w:val="20"/>
                <w:szCs w:val="20"/>
              </w:rPr>
              <w:t>文化进基层-天津市第二耀华中学</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1B0F">
            <w:pPr>
              <w:jc w:val="center"/>
              <w:rPr>
                <w:rFonts w:ascii="宋体" w:hAnsi="宋体" w:eastAsia="宋体" w:cs="宋体"/>
                <w:color w:val="000000"/>
                <w:sz w:val="20"/>
                <w:szCs w:val="20"/>
              </w:rPr>
            </w:pPr>
            <w:r>
              <w:rPr>
                <w:rFonts w:hint="eastAsia"/>
                <w:color w:val="000000"/>
                <w:sz w:val="20"/>
                <w:szCs w:val="20"/>
              </w:rPr>
              <w:t>11月20日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6A1A">
            <w:pPr>
              <w:jc w:val="center"/>
              <w:rPr>
                <w:rFonts w:ascii="宋体" w:hAnsi="宋体" w:eastAsia="宋体" w:cs="宋体"/>
                <w:color w:val="000000"/>
                <w:sz w:val="20"/>
                <w:szCs w:val="20"/>
              </w:rPr>
            </w:pPr>
            <w:r>
              <w:rPr>
                <w:rFonts w:hint="eastAsia"/>
                <w:color w:val="000000"/>
                <w:sz w:val="20"/>
                <w:szCs w:val="20"/>
              </w:rPr>
              <w:t>天津市第二耀华中学</w:t>
            </w:r>
          </w:p>
        </w:tc>
      </w:tr>
      <w:tr w14:paraId="531E97AA">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BB49">
            <w:pPr>
              <w:widowControl/>
              <w:jc w:val="center"/>
              <w:textAlignment w:val="center"/>
              <w:rPr>
                <w:rFonts w:eastAsia="宋体" w:cstheme="minorHAnsi"/>
                <w:color w:val="000000"/>
                <w:kern w:val="0"/>
                <w:sz w:val="22"/>
              </w:rPr>
            </w:pPr>
            <w:r>
              <w:rPr>
                <w:rFonts w:hint="eastAsia" w:eastAsia="宋体" w:cstheme="minorHAnsi"/>
                <w:color w:val="000000"/>
                <w:kern w:val="0"/>
                <w:sz w:val="22"/>
              </w:rPr>
              <w:t>38</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0D92">
            <w:pPr>
              <w:jc w:val="center"/>
              <w:rPr>
                <w:rFonts w:ascii="宋体" w:hAnsi="宋体" w:eastAsia="宋体" w:cs="宋体"/>
                <w:color w:val="000000"/>
                <w:sz w:val="20"/>
                <w:szCs w:val="20"/>
              </w:rPr>
            </w:pPr>
            <w:r>
              <w:rPr>
                <w:rFonts w:hint="eastAsia"/>
                <w:color w:val="000000"/>
                <w:sz w:val="20"/>
                <w:szCs w:val="20"/>
              </w:rPr>
              <w:t>文化进基层-天津一中</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4AB5">
            <w:pPr>
              <w:jc w:val="center"/>
              <w:rPr>
                <w:rFonts w:ascii="宋体" w:hAnsi="宋体" w:eastAsia="宋体" w:cs="宋体"/>
                <w:color w:val="000000"/>
                <w:sz w:val="20"/>
                <w:szCs w:val="20"/>
              </w:rPr>
            </w:pPr>
            <w:r>
              <w:rPr>
                <w:rFonts w:hint="eastAsia"/>
                <w:color w:val="000000"/>
                <w:sz w:val="20"/>
                <w:szCs w:val="20"/>
              </w:rPr>
              <w:t>11月22日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7E96">
            <w:pPr>
              <w:jc w:val="center"/>
              <w:rPr>
                <w:rFonts w:ascii="宋体" w:hAnsi="宋体" w:eastAsia="宋体" w:cs="宋体"/>
                <w:color w:val="000000"/>
                <w:sz w:val="20"/>
                <w:szCs w:val="20"/>
              </w:rPr>
            </w:pPr>
            <w:r>
              <w:rPr>
                <w:rFonts w:hint="eastAsia"/>
                <w:color w:val="000000"/>
                <w:sz w:val="20"/>
                <w:szCs w:val="20"/>
              </w:rPr>
              <w:t>天津一中</w:t>
            </w:r>
          </w:p>
        </w:tc>
      </w:tr>
      <w:tr w14:paraId="5003B9CE">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995D">
            <w:pPr>
              <w:widowControl/>
              <w:jc w:val="center"/>
              <w:textAlignment w:val="center"/>
              <w:rPr>
                <w:rFonts w:eastAsia="宋体" w:cstheme="minorHAnsi"/>
                <w:color w:val="000000"/>
                <w:kern w:val="0"/>
                <w:sz w:val="22"/>
              </w:rPr>
            </w:pPr>
            <w:r>
              <w:rPr>
                <w:rFonts w:hint="eastAsia" w:eastAsia="宋体" w:cstheme="minorHAnsi"/>
                <w:color w:val="000000"/>
                <w:kern w:val="0"/>
                <w:sz w:val="22"/>
              </w:rPr>
              <w:t>39</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A4D6">
            <w:pPr>
              <w:jc w:val="center"/>
              <w:rPr>
                <w:rFonts w:ascii="宋体" w:hAnsi="宋体" w:eastAsia="宋体" w:cs="宋体"/>
                <w:color w:val="000000"/>
                <w:sz w:val="20"/>
                <w:szCs w:val="20"/>
              </w:rPr>
            </w:pPr>
            <w:r>
              <w:rPr>
                <w:rFonts w:hint="eastAsia"/>
                <w:color w:val="000000"/>
                <w:sz w:val="20"/>
                <w:szCs w:val="20"/>
              </w:rPr>
              <w:t>文化进基层-乐仁堂制药厂</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602D">
            <w:pPr>
              <w:jc w:val="center"/>
              <w:rPr>
                <w:rFonts w:ascii="宋体" w:hAnsi="宋体" w:eastAsia="宋体" w:cs="宋体"/>
                <w:color w:val="000000"/>
                <w:sz w:val="20"/>
                <w:szCs w:val="20"/>
              </w:rPr>
            </w:pPr>
            <w:r>
              <w:rPr>
                <w:rFonts w:hint="eastAsia"/>
                <w:color w:val="000000"/>
                <w:sz w:val="20"/>
                <w:szCs w:val="20"/>
              </w:rPr>
              <w:t>11月26日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6A71">
            <w:pPr>
              <w:jc w:val="center"/>
              <w:rPr>
                <w:rFonts w:ascii="宋体" w:hAnsi="宋体" w:eastAsia="宋体" w:cs="宋体"/>
                <w:color w:val="000000"/>
                <w:sz w:val="20"/>
                <w:szCs w:val="20"/>
              </w:rPr>
            </w:pPr>
            <w:r>
              <w:rPr>
                <w:rFonts w:hint="eastAsia"/>
                <w:color w:val="000000"/>
                <w:sz w:val="20"/>
                <w:szCs w:val="20"/>
              </w:rPr>
              <w:t>乐仁堂制药厂</w:t>
            </w:r>
          </w:p>
        </w:tc>
      </w:tr>
      <w:tr w14:paraId="29173C4A">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81EF">
            <w:pPr>
              <w:widowControl/>
              <w:jc w:val="center"/>
              <w:textAlignment w:val="center"/>
              <w:rPr>
                <w:rFonts w:eastAsia="宋体" w:cstheme="minorHAnsi"/>
                <w:color w:val="000000"/>
                <w:kern w:val="0"/>
                <w:sz w:val="22"/>
              </w:rPr>
            </w:pPr>
            <w:r>
              <w:rPr>
                <w:rFonts w:hint="eastAsia" w:eastAsia="宋体" w:cstheme="minorHAnsi"/>
                <w:color w:val="000000"/>
                <w:kern w:val="0"/>
                <w:sz w:val="22"/>
              </w:rPr>
              <w:t>40</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72ED">
            <w:pPr>
              <w:jc w:val="center"/>
              <w:rPr>
                <w:rFonts w:ascii="宋体" w:hAnsi="宋体" w:eastAsia="宋体" w:cs="宋体"/>
                <w:color w:val="000000"/>
                <w:sz w:val="20"/>
                <w:szCs w:val="20"/>
              </w:rPr>
            </w:pPr>
            <w:r>
              <w:rPr>
                <w:rFonts w:hint="eastAsia"/>
                <w:color w:val="000000"/>
                <w:sz w:val="20"/>
                <w:szCs w:val="20"/>
              </w:rPr>
              <w:t>文化进基层-天津市利民调料有限公司</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B0EC">
            <w:pPr>
              <w:jc w:val="center"/>
              <w:rPr>
                <w:rFonts w:ascii="宋体" w:hAnsi="宋体" w:eastAsia="宋体" w:cs="宋体"/>
                <w:color w:val="000000"/>
                <w:sz w:val="20"/>
                <w:szCs w:val="20"/>
              </w:rPr>
            </w:pPr>
            <w:r>
              <w:rPr>
                <w:rFonts w:hint="eastAsia"/>
                <w:color w:val="000000"/>
                <w:sz w:val="20"/>
                <w:szCs w:val="20"/>
              </w:rPr>
              <w:t>11月29日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4929">
            <w:pPr>
              <w:jc w:val="center"/>
              <w:rPr>
                <w:rFonts w:ascii="宋体" w:hAnsi="宋体" w:eastAsia="宋体" w:cs="宋体"/>
                <w:color w:val="000000"/>
                <w:sz w:val="20"/>
                <w:szCs w:val="20"/>
              </w:rPr>
            </w:pPr>
            <w:r>
              <w:rPr>
                <w:rFonts w:hint="eastAsia"/>
                <w:color w:val="000000"/>
                <w:sz w:val="20"/>
                <w:szCs w:val="20"/>
              </w:rPr>
              <w:t>天津市利民调料有限公司</w:t>
            </w:r>
          </w:p>
        </w:tc>
      </w:tr>
      <w:tr w14:paraId="12207FBD">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4401">
            <w:pPr>
              <w:widowControl/>
              <w:jc w:val="center"/>
              <w:textAlignment w:val="center"/>
              <w:rPr>
                <w:rFonts w:eastAsia="宋体" w:cstheme="minorHAnsi"/>
                <w:color w:val="000000"/>
                <w:kern w:val="0"/>
                <w:sz w:val="22"/>
              </w:rPr>
            </w:pPr>
            <w:r>
              <w:rPr>
                <w:rFonts w:hint="eastAsia" w:eastAsia="宋体" w:cstheme="minorHAnsi"/>
                <w:color w:val="000000"/>
                <w:kern w:val="0"/>
                <w:sz w:val="22"/>
              </w:rPr>
              <w:t>41</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C2AB">
            <w:pPr>
              <w:jc w:val="center"/>
              <w:rPr>
                <w:rFonts w:ascii="宋体" w:hAnsi="宋体" w:eastAsia="宋体" w:cs="宋体"/>
                <w:color w:val="000000"/>
                <w:sz w:val="20"/>
                <w:szCs w:val="20"/>
              </w:rPr>
            </w:pPr>
            <w:r>
              <w:rPr>
                <w:rFonts w:hint="eastAsia"/>
                <w:color w:val="000000"/>
                <w:sz w:val="20"/>
                <w:szCs w:val="20"/>
              </w:rPr>
              <w:t>文化进基层-93688部队北辰营部</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2EF0">
            <w:pPr>
              <w:jc w:val="center"/>
              <w:rPr>
                <w:rFonts w:ascii="宋体" w:hAnsi="宋体" w:eastAsia="宋体" w:cs="宋体"/>
                <w:color w:val="000000"/>
                <w:sz w:val="20"/>
                <w:szCs w:val="20"/>
              </w:rPr>
            </w:pPr>
            <w:r>
              <w:rPr>
                <w:rFonts w:hint="eastAsia"/>
                <w:color w:val="000000"/>
                <w:sz w:val="20"/>
                <w:szCs w:val="20"/>
              </w:rPr>
              <w:t>12月8日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9FDB">
            <w:pPr>
              <w:jc w:val="center"/>
              <w:rPr>
                <w:rFonts w:ascii="宋体" w:hAnsi="宋体" w:eastAsia="宋体" w:cs="宋体"/>
                <w:color w:val="000000"/>
                <w:sz w:val="20"/>
                <w:szCs w:val="20"/>
              </w:rPr>
            </w:pPr>
            <w:r>
              <w:rPr>
                <w:rFonts w:hint="eastAsia"/>
                <w:color w:val="000000"/>
                <w:sz w:val="20"/>
                <w:szCs w:val="20"/>
              </w:rPr>
              <w:t>93688部队北辰营部</w:t>
            </w:r>
          </w:p>
        </w:tc>
      </w:tr>
      <w:tr w14:paraId="7B6535C0">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7B78">
            <w:pPr>
              <w:widowControl/>
              <w:jc w:val="center"/>
              <w:textAlignment w:val="center"/>
              <w:rPr>
                <w:rFonts w:eastAsia="宋体" w:cstheme="minorHAnsi"/>
                <w:color w:val="000000"/>
                <w:kern w:val="0"/>
                <w:sz w:val="22"/>
              </w:rPr>
            </w:pPr>
            <w:r>
              <w:rPr>
                <w:rFonts w:hint="eastAsia" w:eastAsia="宋体" w:cstheme="minorHAnsi"/>
                <w:color w:val="000000"/>
                <w:kern w:val="0"/>
                <w:sz w:val="22"/>
              </w:rPr>
              <w:t>42</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93B0">
            <w:pPr>
              <w:jc w:val="center"/>
              <w:rPr>
                <w:rFonts w:ascii="宋体" w:hAnsi="宋体" w:eastAsia="宋体" w:cs="宋体"/>
                <w:color w:val="000000"/>
                <w:sz w:val="20"/>
                <w:szCs w:val="20"/>
              </w:rPr>
            </w:pPr>
            <w:r>
              <w:rPr>
                <w:rFonts w:hint="eastAsia"/>
                <w:color w:val="000000"/>
                <w:sz w:val="20"/>
                <w:szCs w:val="20"/>
              </w:rPr>
              <w:t>文化进基层-天津国土资源和房屋职业学院</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5C55">
            <w:pPr>
              <w:jc w:val="center"/>
              <w:rPr>
                <w:rFonts w:ascii="宋体" w:hAnsi="宋体" w:eastAsia="宋体" w:cs="宋体"/>
                <w:color w:val="000000"/>
                <w:sz w:val="20"/>
                <w:szCs w:val="20"/>
              </w:rPr>
            </w:pPr>
            <w:r>
              <w:rPr>
                <w:rFonts w:hint="eastAsia"/>
                <w:color w:val="000000"/>
                <w:sz w:val="20"/>
                <w:szCs w:val="20"/>
              </w:rPr>
              <w:t>12月11日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8462">
            <w:pPr>
              <w:jc w:val="center"/>
              <w:rPr>
                <w:rFonts w:ascii="宋体" w:hAnsi="宋体" w:eastAsia="宋体" w:cs="宋体"/>
                <w:color w:val="000000"/>
                <w:sz w:val="20"/>
                <w:szCs w:val="20"/>
              </w:rPr>
            </w:pPr>
            <w:r>
              <w:rPr>
                <w:rFonts w:hint="eastAsia"/>
                <w:color w:val="000000"/>
                <w:sz w:val="20"/>
                <w:szCs w:val="20"/>
              </w:rPr>
              <w:t>天津国土资源和房屋职业学院</w:t>
            </w:r>
          </w:p>
        </w:tc>
      </w:tr>
      <w:tr w14:paraId="6BCA4D30">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7C5F">
            <w:pPr>
              <w:widowControl/>
              <w:jc w:val="center"/>
              <w:textAlignment w:val="center"/>
              <w:rPr>
                <w:rFonts w:eastAsia="宋体" w:cstheme="minorHAnsi"/>
                <w:color w:val="000000"/>
                <w:kern w:val="0"/>
                <w:sz w:val="22"/>
              </w:rPr>
            </w:pP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F9EF">
            <w:pPr>
              <w:jc w:val="center"/>
              <w:rPr>
                <w:rFonts w:ascii="宋体" w:hAnsi="宋体" w:eastAsia="宋体" w:cs="宋体"/>
                <w:color w:val="000000"/>
                <w:sz w:val="20"/>
                <w:szCs w:val="20"/>
              </w:rPr>
            </w:pPr>
            <w:r>
              <w:rPr>
                <w:rFonts w:hint="eastAsia"/>
                <w:color w:val="000000"/>
                <w:sz w:val="20"/>
                <w:szCs w:val="20"/>
              </w:rPr>
              <w:t>文化进基层-天津一中</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E5F6">
            <w:pPr>
              <w:jc w:val="center"/>
              <w:rPr>
                <w:rFonts w:ascii="宋体" w:hAnsi="宋体" w:eastAsia="宋体" w:cs="宋体"/>
                <w:color w:val="000000"/>
                <w:sz w:val="20"/>
                <w:szCs w:val="20"/>
              </w:rPr>
            </w:pPr>
            <w:r>
              <w:rPr>
                <w:rFonts w:hint="eastAsia"/>
                <w:color w:val="000000"/>
                <w:sz w:val="20"/>
                <w:szCs w:val="20"/>
              </w:rPr>
              <w:t>12月20日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19AC">
            <w:pPr>
              <w:jc w:val="center"/>
              <w:rPr>
                <w:rFonts w:ascii="宋体" w:hAnsi="宋体" w:eastAsia="宋体" w:cs="宋体"/>
                <w:color w:val="000000"/>
                <w:sz w:val="20"/>
                <w:szCs w:val="20"/>
              </w:rPr>
            </w:pPr>
            <w:r>
              <w:rPr>
                <w:rFonts w:hint="eastAsia"/>
                <w:color w:val="000000"/>
                <w:sz w:val="20"/>
                <w:szCs w:val="20"/>
              </w:rPr>
              <w:t>天津一中</w:t>
            </w:r>
          </w:p>
        </w:tc>
      </w:tr>
      <w:tr w14:paraId="39D7DCE9">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ABAB">
            <w:pPr>
              <w:widowControl/>
              <w:jc w:val="center"/>
              <w:textAlignment w:val="center"/>
              <w:rPr>
                <w:rFonts w:eastAsia="宋体" w:cstheme="minorHAnsi"/>
                <w:color w:val="000000"/>
                <w:kern w:val="0"/>
                <w:sz w:val="22"/>
              </w:rPr>
            </w:pP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57B3">
            <w:pPr>
              <w:jc w:val="center"/>
              <w:rPr>
                <w:rFonts w:ascii="宋体" w:hAnsi="宋体" w:eastAsia="宋体" w:cs="宋体"/>
                <w:color w:val="000000"/>
                <w:sz w:val="20"/>
                <w:szCs w:val="20"/>
              </w:rPr>
            </w:pPr>
            <w:r>
              <w:rPr>
                <w:rFonts w:hint="eastAsia"/>
                <w:color w:val="000000"/>
                <w:sz w:val="20"/>
                <w:szCs w:val="20"/>
              </w:rPr>
              <w:t>文化进基层-乐仁堂制药厂</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962E">
            <w:pPr>
              <w:jc w:val="center"/>
              <w:rPr>
                <w:rFonts w:ascii="宋体" w:hAnsi="宋体" w:eastAsia="宋体" w:cs="宋体"/>
                <w:color w:val="000000"/>
                <w:sz w:val="20"/>
                <w:szCs w:val="20"/>
              </w:rPr>
            </w:pPr>
            <w:r>
              <w:rPr>
                <w:rFonts w:hint="eastAsia"/>
                <w:color w:val="000000"/>
                <w:sz w:val="20"/>
                <w:szCs w:val="20"/>
              </w:rPr>
              <w:t>12月25日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605A">
            <w:pPr>
              <w:jc w:val="center"/>
              <w:rPr>
                <w:rFonts w:ascii="宋体" w:hAnsi="宋体" w:eastAsia="宋体" w:cs="宋体"/>
                <w:color w:val="000000"/>
                <w:sz w:val="20"/>
                <w:szCs w:val="20"/>
              </w:rPr>
            </w:pPr>
            <w:r>
              <w:rPr>
                <w:rFonts w:hint="eastAsia"/>
                <w:color w:val="000000"/>
                <w:sz w:val="20"/>
                <w:szCs w:val="20"/>
              </w:rPr>
              <w:t>乐仁堂制药厂</w:t>
            </w:r>
          </w:p>
        </w:tc>
      </w:tr>
      <w:tr w14:paraId="61C1721D">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2669">
            <w:pPr>
              <w:widowControl/>
              <w:jc w:val="center"/>
              <w:textAlignment w:val="center"/>
              <w:rPr>
                <w:rFonts w:eastAsia="宋体" w:cstheme="minorHAnsi"/>
                <w:color w:val="000000"/>
                <w:kern w:val="0"/>
                <w:sz w:val="22"/>
              </w:rPr>
            </w:pP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8445">
            <w:pPr>
              <w:jc w:val="center"/>
              <w:rPr>
                <w:rFonts w:ascii="宋体" w:hAnsi="宋体" w:eastAsia="宋体" w:cs="宋体"/>
                <w:color w:val="000000"/>
                <w:sz w:val="20"/>
                <w:szCs w:val="20"/>
              </w:rPr>
            </w:pPr>
            <w:r>
              <w:rPr>
                <w:rFonts w:hint="eastAsia"/>
                <w:color w:val="000000"/>
                <w:sz w:val="20"/>
                <w:szCs w:val="20"/>
              </w:rPr>
              <w:t>文化进基层-天津市利民调料有限公司</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669B">
            <w:pPr>
              <w:jc w:val="center"/>
              <w:rPr>
                <w:rFonts w:ascii="宋体" w:hAnsi="宋体" w:eastAsia="宋体" w:cs="宋体"/>
                <w:color w:val="000000"/>
                <w:sz w:val="20"/>
                <w:szCs w:val="20"/>
              </w:rPr>
            </w:pPr>
            <w:r>
              <w:rPr>
                <w:rFonts w:hint="eastAsia"/>
                <w:color w:val="000000"/>
                <w:sz w:val="20"/>
                <w:szCs w:val="20"/>
              </w:rPr>
              <w:t>12月27日</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263A">
            <w:pPr>
              <w:jc w:val="center"/>
              <w:rPr>
                <w:rFonts w:ascii="宋体" w:hAnsi="宋体" w:eastAsia="宋体" w:cs="宋体"/>
                <w:color w:val="000000"/>
                <w:sz w:val="20"/>
                <w:szCs w:val="20"/>
              </w:rPr>
            </w:pPr>
            <w:r>
              <w:rPr>
                <w:rFonts w:hint="eastAsia"/>
                <w:color w:val="000000"/>
                <w:sz w:val="20"/>
                <w:szCs w:val="20"/>
              </w:rPr>
              <w:t>天津市利民调料有限公司</w:t>
            </w:r>
          </w:p>
        </w:tc>
      </w:tr>
    </w:tbl>
    <w:p w14:paraId="36FF23DF">
      <w:pPr>
        <w:rPr>
          <w:rFonts w:ascii="黑体" w:hAnsi="黑体" w:eastAsia="黑体"/>
          <w:sz w:val="30"/>
          <w:szCs w:val="30"/>
        </w:rPr>
      </w:pPr>
    </w:p>
    <w:p w14:paraId="6BECF096">
      <w:pPr>
        <w:rPr>
          <w:rFonts w:ascii="黑体" w:hAnsi="黑体" w:eastAsia="黑体"/>
          <w:sz w:val="30"/>
          <w:szCs w:val="30"/>
        </w:rPr>
      </w:pPr>
    </w:p>
    <w:p w14:paraId="4EABE85F">
      <w:pPr>
        <w:jc w:val="center"/>
        <w:rPr>
          <w:rFonts w:ascii="黑体" w:hAnsi="黑体" w:eastAsia="黑体"/>
          <w:sz w:val="30"/>
          <w:szCs w:val="30"/>
        </w:rPr>
      </w:pPr>
      <w:r>
        <w:rPr>
          <w:rFonts w:hint="eastAsia" w:ascii="黑体" w:hAnsi="黑体" w:eastAsia="黑体"/>
          <w:sz w:val="30"/>
          <w:szCs w:val="30"/>
        </w:rPr>
        <w:t>公益展览</w:t>
      </w:r>
    </w:p>
    <w:tbl>
      <w:tblPr>
        <w:tblStyle w:val="25"/>
        <w:tblW w:w="9476" w:type="dxa"/>
        <w:jc w:val="center"/>
        <w:tblLayout w:type="fixed"/>
        <w:tblCellMar>
          <w:top w:w="0" w:type="dxa"/>
          <w:left w:w="108" w:type="dxa"/>
          <w:bottom w:w="0" w:type="dxa"/>
          <w:right w:w="108" w:type="dxa"/>
        </w:tblCellMar>
      </w:tblPr>
      <w:tblGrid>
        <w:gridCol w:w="1134"/>
        <w:gridCol w:w="2559"/>
        <w:gridCol w:w="2268"/>
        <w:gridCol w:w="1552"/>
        <w:gridCol w:w="1963"/>
      </w:tblGrid>
      <w:tr w14:paraId="588C5B33">
        <w:tblPrEx>
          <w:tblCellMar>
            <w:top w:w="0" w:type="dxa"/>
            <w:left w:w="108" w:type="dxa"/>
            <w:bottom w:w="0" w:type="dxa"/>
            <w:right w:w="108" w:type="dxa"/>
          </w:tblCellMar>
        </w:tblPrEx>
        <w:trPr>
          <w:trHeight w:val="921"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8E2BB05">
            <w:pPr>
              <w:widowControl/>
              <w:jc w:val="center"/>
              <w:textAlignment w:val="center"/>
              <w:rPr>
                <w:rFonts w:eastAsia="宋体" w:cstheme="minorHAnsi"/>
                <w:b/>
                <w:bCs/>
                <w:color w:val="000000"/>
                <w:sz w:val="22"/>
              </w:rPr>
            </w:pPr>
            <w:r>
              <w:rPr>
                <w:rFonts w:hAnsi="宋体" w:eastAsia="宋体" w:cstheme="minorHAnsi"/>
                <w:b/>
                <w:bCs/>
                <w:color w:val="000000"/>
                <w:kern w:val="0"/>
                <w:sz w:val="22"/>
              </w:rPr>
              <w:t>序号</w:t>
            </w:r>
          </w:p>
        </w:tc>
        <w:tc>
          <w:tcPr>
            <w:tcW w:w="255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6D25F11">
            <w:pPr>
              <w:widowControl/>
              <w:jc w:val="center"/>
              <w:textAlignment w:val="center"/>
              <w:rPr>
                <w:rFonts w:eastAsia="宋体" w:cstheme="minorHAnsi"/>
                <w:b/>
                <w:bCs/>
                <w:color w:val="000000"/>
                <w:sz w:val="22"/>
              </w:rPr>
            </w:pPr>
            <w:r>
              <w:rPr>
                <w:rFonts w:hint="eastAsia" w:hAnsi="宋体" w:eastAsia="宋体" w:cstheme="minorHAnsi"/>
                <w:b/>
                <w:bCs/>
                <w:color w:val="000000"/>
                <w:kern w:val="0"/>
                <w:sz w:val="22"/>
              </w:rPr>
              <w:t>展览</w:t>
            </w:r>
            <w:r>
              <w:rPr>
                <w:rFonts w:hAnsi="宋体" w:eastAsia="宋体" w:cstheme="minorHAnsi"/>
                <w:b/>
                <w:bCs/>
                <w:color w:val="000000"/>
                <w:kern w:val="0"/>
                <w:sz w:val="22"/>
              </w:rPr>
              <w:t>主题</w:t>
            </w:r>
          </w:p>
        </w:tc>
        <w:tc>
          <w:tcPr>
            <w:tcW w:w="226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A324C23">
            <w:pPr>
              <w:widowControl/>
              <w:jc w:val="center"/>
              <w:textAlignment w:val="center"/>
              <w:rPr>
                <w:rFonts w:eastAsia="宋体" w:cstheme="minorHAnsi"/>
                <w:b/>
                <w:bCs/>
                <w:color w:val="000000"/>
                <w:sz w:val="22"/>
              </w:rPr>
            </w:pPr>
            <w:r>
              <w:rPr>
                <w:rFonts w:hint="eastAsia" w:hAnsi="宋体" w:eastAsia="宋体" w:cstheme="minorHAnsi"/>
                <w:b/>
                <w:bCs/>
                <w:color w:val="000000"/>
                <w:kern w:val="0"/>
                <w:sz w:val="22"/>
              </w:rPr>
              <w:t>展览</w:t>
            </w:r>
            <w:r>
              <w:rPr>
                <w:rFonts w:hAnsi="宋体" w:eastAsia="宋体" w:cstheme="minorHAnsi"/>
                <w:b/>
                <w:bCs/>
                <w:color w:val="000000"/>
                <w:kern w:val="0"/>
                <w:sz w:val="22"/>
              </w:rPr>
              <w:t>时间</w:t>
            </w:r>
          </w:p>
        </w:tc>
        <w:tc>
          <w:tcPr>
            <w:tcW w:w="155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9FDDB62">
            <w:pPr>
              <w:widowControl/>
              <w:jc w:val="center"/>
              <w:textAlignment w:val="center"/>
              <w:rPr>
                <w:rFonts w:eastAsia="宋体" w:cstheme="minorHAnsi"/>
                <w:b/>
                <w:bCs/>
                <w:color w:val="000000"/>
                <w:sz w:val="22"/>
              </w:rPr>
            </w:pPr>
            <w:r>
              <w:rPr>
                <w:rFonts w:hAnsi="宋体" w:eastAsia="宋体" w:cstheme="minorHAnsi"/>
                <w:b/>
                <w:bCs/>
                <w:color w:val="000000"/>
                <w:kern w:val="0"/>
                <w:sz w:val="22"/>
              </w:rPr>
              <w:t>地点</w:t>
            </w:r>
          </w:p>
        </w:tc>
        <w:tc>
          <w:tcPr>
            <w:tcW w:w="196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970DA0B">
            <w:pPr>
              <w:widowControl/>
              <w:jc w:val="center"/>
              <w:textAlignment w:val="center"/>
              <w:rPr>
                <w:rFonts w:eastAsia="宋体" w:cstheme="minorHAnsi"/>
                <w:b/>
                <w:bCs/>
                <w:color w:val="000000"/>
                <w:sz w:val="22"/>
              </w:rPr>
            </w:pPr>
            <w:r>
              <w:rPr>
                <w:rFonts w:hAnsi="宋体" w:eastAsia="宋体" w:cstheme="minorHAnsi"/>
                <w:b/>
                <w:bCs/>
                <w:color w:val="000000"/>
                <w:kern w:val="0"/>
                <w:sz w:val="22"/>
              </w:rPr>
              <w:t>展出主办单位</w:t>
            </w:r>
          </w:p>
        </w:tc>
      </w:tr>
      <w:tr w14:paraId="5840A975">
        <w:tblPrEx>
          <w:tblCellMar>
            <w:top w:w="0" w:type="dxa"/>
            <w:left w:w="108" w:type="dxa"/>
            <w:bottom w:w="0" w:type="dxa"/>
            <w:right w:w="108" w:type="dxa"/>
          </w:tblCellMar>
        </w:tblPrEx>
        <w:trPr>
          <w:trHeight w:val="144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7111">
            <w:pPr>
              <w:widowControl/>
              <w:jc w:val="center"/>
              <w:textAlignment w:val="center"/>
              <w:rPr>
                <w:color w:val="000000"/>
                <w:sz w:val="20"/>
                <w:szCs w:val="20"/>
              </w:rPr>
            </w:pPr>
            <w:r>
              <w:rPr>
                <w:color w:val="000000"/>
                <w:sz w:val="20"/>
                <w:szCs w:val="20"/>
              </w:rPr>
              <w:t>1</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C302">
            <w:pPr>
              <w:jc w:val="center"/>
              <w:rPr>
                <w:color w:val="000000"/>
                <w:sz w:val="20"/>
                <w:szCs w:val="20"/>
              </w:rPr>
            </w:pPr>
            <w:r>
              <w:rPr>
                <w:rFonts w:hint="eastAsia"/>
                <w:color w:val="000000"/>
                <w:sz w:val="20"/>
                <w:szCs w:val="20"/>
              </w:rPr>
              <w:t>千年宋韵——宋词与宋画的绝美邂逅</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66B4">
            <w:pPr>
              <w:jc w:val="center"/>
              <w:rPr>
                <w:color w:val="000000"/>
                <w:sz w:val="20"/>
                <w:szCs w:val="20"/>
              </w:rPr>
            </w:pPr>
            <w:r>
              <w:rPr>
                <w:rFonts w:hint="eastAsia"/>
                <w:color w:val="000000"/>
                <w:sz w:val="20"/>
                <w:szCs w:val="20"/>
              </w:rPr>
              <w:t>2023年12月25日-2024年1月31日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0EFB">
            <w:pPr>
              <w:jc w:val="center"/>
              <w:rPr>
                <w:color w:val="000000"/>
                <w:sz w:val="20"/>
                <w:szCs w:val="20"/>
              </w:rPr>
            </w:pPr>
            <w:r>
              <w:rPr>
                <w:rFonts w:hint="eastAsia"/>
                <w:color w:val="000000"/>
                <w:sz w:val="20"/>
                <w:szCs w:val="20"/>
              </w:rPr>
              <w:t>文化中心一楼展厅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7E25">
            <w:pPr>
              <w:jc w:val="center"/>
              <w:rPr>
                <w:color w:val="000000"/>
                <w:sz w:val="20"/>
                <w:szCs w:val="20"/>
              </w:rPr>
            </w:pPr>
            <w:r>
              <w:rPr>
                <w:rFonts w:hint="eastAsia"/>
                <w:color w:val="000000"/>
                <w:sz w:val="20"/>
                <w:szCs w:val="20"/>
              </w:rPr>
              <w:t>天津图书馆、天津市图书馆学会</w:t>
            </w:r>
          </w:p>
        </w:tc>
      </w:tr>
      <w:tr w14:paraId="119F003D">
        <w:tblPrEx>
          <w:tblCellMar>
            <w:top w:w="0" w:type="dxa"/>
            <w:left w:w="108" w:type="dxa"/>
            <w:bottom w:w="0" w:type="dxa"/>
            <w:right w:w="108" w:type="dxa"/>
          </w:tblCellMar>
        </w:tblPrEx>
        <w:trPr>
          <w:trHeight w:val="1065"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3544">
            <w:pPr>
              <w:widowControl/>
              <w:jc w:val="center"/>
              <w:textAlignment w:val="center"/>
              <w:rPr>
                <w:color w:val="000000"/>
                <w:sz w:val="20"/>
                <w:szCs w:val="20"/>
              </w:rPr>
            </w:pPr>
            <w:r>
              <w:rPr>
                <w:color w:val="000000"/>
                <w:sz w:val="20"/>
                <w:szCs w:val="20"/>
              </w:rPr>
              <w:t>2</w:t>
            </w:r>
          </w:p>
        </w:tc>
        <w:tc>
          <w:tcPr>
            <w:tcW w:w="2559" w:type="dxa"/>
            <w:tcBorders>
              <w:top w:val="nil"/>
              <w:left w:val="single" w:color="000000" w:sz="4" w:space="0"/>
              <w:bottom w:val="single" w:color="000000" w:sz="4" w:space="0"/>
              <w:right w:val="single" w:color="000000" w:sz="4" w:space="0"/>
            </w:tcBorders>
            <w:shd w:val="clear" w:color="auto" w:fill="auto"/>
            <w:vAlign w:val="center"/>
          </w:tcPr>
          <w:p w14:paraId="36E51567">
            <w:pPr>
              <w:jc w:val="center"/>
              <w:rPr>
                <w:color w:val="000000"/>
                <w:sz w:val="20"/>
                <w:szCs w:val="20"/>
              </w:rPr>
            </w:pPr>
            <w:r>
              <w:rPr>
                <w:rFonts w:hint="eastAsia"/>
                <w:color w:val="000000"/>
                <w:sz w:val="20"/>
                <w:szCs w:val="20"/>
              </w:rPr>
              <w:t>书香天津成果及摄影书画展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49E4">
            <w:pPr>
              <w:jc w:val="center"/>
              <w:rPr>
                <w:color w:val="000000"/>
                <w:sz w:val="20"/>
                <w:szCs w:val="20"/>
              </w:rPr>
            </w:pPr>
            <w:r>
              <w:rPr>
                <w:rFonts w:hint="eastAsia"/>
                <w:color w:val="000000"/>
                <w:sz w:val="20"/>
                <w:szCs w:val="20"/>
              </w:rPr>
              <w:t>1月1日-1月14日</w:t>
            </w:r>
          </w:p>
        </w:tc>
        <w:tc>
          <w:tcPr>
            <w:tcW w:w="1552" w:type="dxa"/>
            <w:tcBorders>
              <w:top w:val="nil"/>
              <w:left w:val="single" w:color="000000" w:sz="4" w:space="0"/>
              <w:bottom w:val="single" w:color="000000" w:sz="4" w:space="0"/>
              <w:right w:val="single" w:color="000000" w:sz="4" w:space="0"/>
            </w:tcBorders>
            <w:shd w:val="clear" w:color="auto" w:fill="auto"/>
            <w:vAlign w:val="center"/>
          </w:tcPr>
          <w:p w14:paraId="236A9BC0">
            <w:pPr>
              <w:jc w:val="center"/>
              <w:rPr>
                <w:color w:val="000000"/>
                <w:sz w:val="20"/>
                <w:szCs w:val="20"/>
              </w:rPr>
            </w:pPr>
            <w:r>
              <w:rPr>
                <w:rFonts w:hint="eastAsia"/>
                <w:color w:val="000000"/>
                <w:sz w:val="20"/>
                <w:szCs w:val="20"/>
              </w:rPr>
              <w:t>文化中心一楼大厅</w:t>
            </w:r>
          </w:p>
        </w:tc>
        <w:tc>
          <w:tcPr>
            <w:tcW w:w="1963" w:type="dxa"/>
            <w:tcBorders>
              <w:top w:val="nil"/>
              <w:left w:val="single" w:color="000000" w:sz="4" w:space="0"/>
              <w:bottom w:val="single" w:color="000000" w:sz="4" w:space="0"/>
              <w:right w:val="single" w:color="000000" w:sz="4" w:space="0"/>
            </w:tcBorders>
            <w:shd w:val="clear" w:color="auto" w:fill="auto"/>
            <w:vAlign w:val="center"/>
          </w:tcPr>
          <w:p w14:paraId="7CFACB78">
            <w:pPr>
              <w:jc w:val="center"/>
              <w:rPr>
                <w:color w:val="000000"/>
                <w:sz w:val="20"/>
                <w:szCs w:val="20"/>
              </w:rPr>
            </w:pPr>
            <w:r>
              <w:rPr>
                <w:rFonts w:hint="eastAsia"/>
                <w:color w:val="000000"/>
                <w:sz w:val="20"/>
                <w:szCs w:val="20"/>
              </w:rPr>
              <w:t>天津市全民阅读活动办公室、天津图书馆</w:t>
            </w:r>
          </w:p>
        </w:tc>
      </w:tr>
      <w:tr w14:paraId="5209862D">
        <w:tblPrEx>
          <w:tblCellMar>
            <w:top w:w="0" w:type="dxa"/>
            <w:left w:w="108" w:type="dxa"/>
            <w:bottom w:w="0" w:type="dxa"/>
            <w:right w:w="108" w:type="dxa"/>
          </w:tblCellMar>
        </w:tblPrEx>
        <w:trPr>
          <w:trHeight w:val="96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C464">
            <w:pPr>
              <w:widowControl/>
              <w:jc w:val="center"/>
              <w:textAlignment w:val="center"/>
              <w:rPr>
                <w:color w:val="000000"/>
                <w:sz w:val="20"/>
                <w:szCs w:val="20"/>
              </w:rPr>
            </w:pPr>
            <w:r>
              <w:rPr>
                <w:color w:val="000000"/>
                <w:sz w:val="20"/>
                <w:szCs w:val="20"/>
              </w:rPr>
              <w:t>3</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F2AE">
            <w:pPr>
              <w:jc w:val="center"/>
              <w:rPr>
                <w:color w:val="000000"/>
                <w:sz w:val="20"/>
                <w:szCs w:val="20"/>
              </w:rPr>
            </w:pPr>
            <w:r>
              <w:rPr>
                <w:rFonts w:hint="eastAsia"/>
                <w:color w:val="000000"/>
                <w:sz w:val="20"/>
                <w:szCs w:val="20"/>
              </w:rPr>
              <w:t>《天津市全民阅读促进条例》宣传月｜“绘本润童心，好书伴成长”梦娃绘本馆主题绘本展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E043">
            <w:pPr>
              <w:jc w:val="center"/>
              <w:rPr>
                <w:color w:val="000000"/>
                <w:sz w:val="20"/>
                <w:szCs w:val="20"/>
              </w:rPr>
            </w:pPr>
            <w:r>
              <w:rPr>
                <w:rFonts w:hint="eastAsia"/>
                <w:color w:val="000000"/>
                <w:sz w:val="20"/>
                <w:szCs w:val="20"/>
              </w:rPr>
              <w:t>1月22日——2月18日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38DB">
            <w:pPr>
              <w:jc w:val="center"/>
              <w:rPr>
                <w:color w:val="000000"/>
                <w:sz w:val="20"/>
                <w:szCs w:val="20"/>
              </w:rPr>
            </w:pPr>
            <w:r>
              <w:rPr>
                <w:rFonts w:hint="eastAsia"/>
                <w:color w:val="000000"/>
                <w:sz w:val="20"/>
                <w:szCs w:val="20"/>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880F">
            <w:pPr>
              <w:jc w:val="center"/>
              <w:rPr>
                <w:color w:val="000000"/>
                <w:sz w:val="20"/>
                <w:szCs w:val="20"/>
              </w:rPr>
            </w:pPr>
            <w:r>
              <w:rPr>
                <w:rFonts w:hint="eastAsia"/>
                <w:color w:val="000000"/>
                <w:sz w:val="20"/>
                <w:szCs w:val="20"/>
              </w:rPr>
              <w:t>天津图书馆梦娃绘本馆</w:t>
            </w:r>
          </w:p>
        </w:tc>
      </w:tr>
      <w:tr w14:paraId="61DBFE92">
        <w:tblPrEx>
          <w:tblCellMar>
            <w:top w:w="0" w:type="dxa"/>
            <w:left w:w="108" w:type="dxa"/>
            <w:bottom w:w="0" w:type="dxa"/>
            <w:right w:w="108" w:type="dxa"/>
          </w:tblCellMar>
        </w:tblPrEx>
        <w:trPr>
          <w:trHeight w:val="120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B583">
            <w:pPr>
              <w:widowControl/>
              <w:jc w:val="center"/>
              <w:textAlignment w:val="center"/>
              <w:rPr>
                <w:color w:val="000000"/>
                <w:sz w:val="20"/>
                <w:szCs w:val="20"/>
              </w:rPr>
            </w:pPr>
            <w:r>
              <w:rPr>
                <w:color w:val="000000"/>
                <w:sz w:val="20"/>
                <w:szCs w:val="20"/>
              </w:rPr>
              <w:t>4</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7ADA">
            <w:pPr>
              <w:jc w:val="center"/>
              <w:rPr>
                <w:color w:val="000000"/>
                <w:sz w:val="20"/>
                <w:szCs w:val="20"/>
              </w:rPr>
            </w:pPr>
            <w:r>
              <w:rPr>
                <w:rFonts w:hint="eastAsia"/>
                <w:color w:val="000000"/>
                <w:sz w:val="20"/>
                <w:szCs w:val="20"/>
              </w:rPr>
              <w:t>《天津市全民阅读促进条例》宣传月|“知识伴成长，童心耀未来”大屏宣传活动</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F7BB">
            <w:pPr>
              <w:jc w:val="center"/>
              <w:rPr>
                <w:color w:val="000000"/>
                <w:sz w:val="20"/>
                <w:szCs w:val="20"/>
              </w:rPr>
            </w:pPr>
            <w:r>
              <w:rPr>
                <w:rFonts w:hint="eastAsia"/>
                <w:color w:val="000000"/>
                <w:sz w:val="20"/>
                <w:szCs w:val="20"/>
              </w:rPr>
              <w:t>1月13日——1月21日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ADAD">
            <w:pPr>
              <w:jc w:val="center"/>
              <w:rPr>
                <w:color w:val="000000"/>
                <w:sz w:val="20"/>
                <w:szCs w:val="20"/>
              </w:rPr>
            </w:pPr>
            <w:r>
              <w:rPr>
                <w:rFonts w:hint="eastAsia"/>
                <w:color w:val="000000"/>
                <w:sz w:val="20"/>
                <w:szCs w:val="20"/>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5859">
            <w:pPr>
              <w:jc w:val="center"/>
              <w:rPr>
                <w:color w:val="000000"/>
                <w:sz w:val="20"/>
                <w:szCs w:val="20"/>
              </w:rPr>
            </w:pPr>
            <w:r>
              <w:rPr>
                <w:rFonts w:hint="eastAsia"/>
                <w:color w:val="000000"/>
                <w:sz w:val="20"/>
                <w:szCs w:val="20"/>
              </w:rPr>
              <w:t>天津图书馆梦娃绘本馆</w:t>
            </w:r>
          </w:p>
        </w:tc>
      </w:tr>
      <w:tr w14:paraId="69B5E42D">
        <w:tblPrEx>
          <w:tblCellMar>
            <w:top w:w="0" w:type="dxa"/>
            <w:left w:w="108" w:type="dxa"/>
            <w:bottom w:w="0" w:type="dxa"/>
            <w:right w:w="108" w:type="dxa"/>
          </w:tblCellMar>
        </w:tblPrEx>
        <w:trPr>
          <w:trHeight w:val="72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5A91">
            <w:pPr>
              <w:widowControl/>
              <w:jc w:val="center"/>
              <w:textAlignment w:val="center"/>
              <w:rPr>
                <w:color w:val="000000"/>
                <w:sz w:val="20"/>
                <w:szCs w:val="20"/>
              </w:rPr>
            </w:pPr>
            <w:r>
              <w:rPr>
                <w:color w:val="000000"/>
                <w:sz w:val="20"/>
                <w:szCs w:val="20"/>
              </w:rPr>
              <w:t>5</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16F3">
            <w:pPr>
              <w:jc w:val="center"/>
              <w:rPr>
                <w:color w:val="000000"/>
                <w:sz w:val="20"/>
                <w:szCs w:val="20"/>
              </w:rPr>
            </w:pPr>
            <w:r>
              <w:rPr>
                <w:rFonts w:hint="eastAsia"/>
                <w:color w:val="000000"/>
                <w:sz w:val="20"/>
                <w:szCs w:val="20"/>
              </w:rPr>
              <w:t>图书馆里过大年·观展览|“知识伴成长，童心耀未来”——梦娃绘本馆大屏幕系列科普知识主题展播</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E977">
            <w:pPr>
              <w:jc w:val="center"/>
              <w:rPr>
                <w:color w:val="000000"/>
                <w:sz w:val="20"/>
                <w:szCs w:val="20"/>
              </w:rPr>
            </w:pPr>
            <w:r>
              <w:rPr>
                <w:rFonts w:hint="eastAsia"/>
                <w:color w:val="000000"/>
                <w:sz w:val="20"/>
                <w:szCs w:val="20"/>
              </w:rPr>
              <w:t>2月9日——2月23日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89BE">
            <w:pPr>
              <w:jc w:val="center"/>
              <w:rPr>
                <w:color w:val="000000"/>
                <w:sz w:val="20"/>
                <w:szCs w:val="20"/>
              </w:rPr>
            </w:pPr>
            <w:r>
              <w:rPr>
                <w:rFonts w:hint="eastAsia"/>
                <w:color w:val="000000"/>
                <w:sz w:val="20"/>
                <w:szCs w:val="20"/>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D83E">
            <w:pPr>
              <w:jc w:val="center"/>
              <w:rPr>
                <w:color w:val="000000"/>
                <w:sz w:val="20"/>
                <w:szCs w:val="20"/>
              </w:rPr>
            </w:pPr>
            <w:r>
              <w:rPr>
                <w:rFonts w:hint="eastAsia"/>
                <w:color w:val="000000"/>
                <w:sz w:val="20"/>
                <w:szCs w:val="20"/>
              </w:rPr>
              <w:t>天津图书馆梦娃绘本馆</w:t>
            </w:r>
          </w:p>
        </w:tc>
      </w:tr>
      <w:tr w14:paraId="5E207079">
        <w:tblPrEx>
          <w:tblCellMar>
            <w:top w:w="0" w:type="dxa"/>
            <w:left w:w="108" w:type="dxa"/>
            <w:bottom w:w="0" w:type="dxa"/>
            <w:right w:w="108" w:type="dxa"/>
          </w:tblCellMar>
        </w:tblPrEx>
        <w:trPr>
          <w:trHeight w:val="96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E995">
            <w:pPr>
              <w:widowControl/>
              <w:jc w:val="center"/>
              <w:textAlignment w:val="center"/>
              <w:rPr>
                <w:color w:val="000000"/>
                <w:sz w:val="20"/>
                <w:szCs w:val="20"/>
              </w:rPr>
            </w:pPr>
            <w:r>
              <w:rPr>
                <w:color w:val="000000"/>
                <w:sz w:val="20"/>
                <w:szCs w:val="20"/>
              </w:rPr>
              <w:t>6</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CE61">
            <w:pPr>
              <w:jc w:val="center"/>
              <w:rPr>
                <w:color w:val="000000"/>
                <w:sz w:val="20"/>
                <w:szCs w:val="20"/>
              </w:rPr>
            </w:pPr>
            <w:r>
              <w:rPr>
                <w:rFonts w:hint="eastAsia"/>
                <w:color w:val="000000"/>
                <w:sz w:val="20"/>
                <w:szCs w:val="20"/>
              </w:rPr>
              <w:t>“乐享新年俗，引领新风尚”</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3827">
            <w:pPr>
              <w:jc w:val="center"/>
              <w:rPr>
                <w:color w:val="000000"/>
                <w:sz w:val="20"/>
                <w:szCs w:val="20"/>
              </w:rPr>
            </w:pPr>
            <w:r>
              <w:rPr>
                <w:rFonts w:hint="eastAsia"/>
                <w:color w:val="000000"/>
                <w:sz w:val="20"/>
                <w:szCs w:val="20"/>
              </w:rPr>
              <w:t>2024年1月-2024年3月</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AC1D">
            <w:pPr>
              <w:jc w:val="center"/>
              <w:rPr>
                <w:color w:val="000000"/>
                <w:sz w:val="20"/>
                <w:szCs w:val="20"/>
              </w:rPr>
            </w:pPr>
            <w:r>
              <w:rPr>
                <w:rFonts w:hint="eastAsia"/>
                <w:color w:val="000000"/>
                <w:sz w:val="20"/>
                <w:szCs w:val="20"/>
              </w:rPr>
              <w:t>文化中心馆区二楼期刊借阅区/复康路馆区C区三楼中文报刊借阅室</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156E">
            <w:pPr>
              <w:jc w:val="center"/>
              <w:rPr>
                <w:color w:val="000000"/>
                <w:sz w:val="20"/>
                <w:szCs w:val="20"/>
              </w:rPr>
            </w:pPr>
            <w:r>
              <w:rPr>
                <w:rFonts w:hint="eastAsia"/>
                <w:color w:val="000000"/>
                <w:sz w:val="20"/>
                <w:szCs w:val="20"/>
              </w:rPr>
              <w:t>天津图书馆报刊借阅部</w:t>
            </w:r>
          </w:p>
        </w:tc>
      </w:tr>
      <w:tr w14:paraId="790858A6">
        <w:tblPrEx>
          <w:tblCellMar>
            <w:top w:w="0" w:type="dxa"/>
            <w:left w:w="108" w:type="dxa"/>
            <w:bottom w:w="0" w:type="dxa"/>
            <w:right w:w="108" w:type="dxa"/>
          </w:tblCellMar>
        </w:tblPrEx>
        <w:trPr>
          <w:trHeight w:val="96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B38B">
            <w:pPr>
              <w:widowControl/>
              <w:jc w:val="center"/>
              <w:textAlignment w:val="center"/>
              <w:rPr>
                <w:color w:val="000000"/>
                <w:sz w:val="20"/>
                <w:szCs w:val="20"/>
              </w:rPr>
            </w:pPr>
            <w:r>
              <w:rPr>
                <w:color w:val="000000"/>
                <w:sz w:val="20"/>
                <w:szCs w:val="20"/>
              </w:rPr>
              <w:t>7</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40A3">
            <w:pPr>
              <w:jc w:val="center"/>
              <w:rPr>
                <w:color w:val="000000"/>
                <w:sz w:val="20"/>
                <w:szCs w:val="20"/>
              </w:rPr>
            </w:pPr>
            <w:r>
              <w:rPr>
                <w:rFonts w:hint="eastAsia"/>
                <w:color w:val="000000"/>
                <w:sz w:val="20"/>
                <w:szCs w:val="20"/>
              </w:rPr>
              <w:t>於此乾乾——工美•天图党委共建甲辰新春艺术作品展会</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2EFC">
            <w:pPr>
              <w:jc w:val="center"/>
              <w:rPr>
                <w:color w:val="000000"/>
                <w:sz w:val="20"/>
                <w:szCs w:val="20"/>
              </w:rPr>
            </w:pPr>
            <w:r>
              <w:rPr>
                <w:rFonts w:hint="eastAsia"/>
                <w:color w:val="000000"/>
                <w:sz w:val="20"/>
                <w:szCs w:val="20"/>
              </w:rPr>
              <w:t>2月3日-3月24日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B44F">
            <w:pPr>
              <w:jc w:val="center"/>
              <w:rPr>
                <w:color w:val="000000"/>
                <w:sz w:val="20"/>
                <w:szCs w:val="20"/>
              </w:rPr>
            </w:pPr>
            <w:r>
              <w:rPr>
                <w:rFonts w:hint="eastAsia"/>
                <w:color w:val="000000"/>
                <w:sz w:val="20"/>
                <w:szCs w:val="20"/>
              </w:rPr>
              <w:t>文化中心一楼展厅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07F1">
            <w:pPr>
              <w:jc w:val="center"/>
              <w:rPr>
                <w:color w:val="000000"/>
                <w:sz w:val="20"/>
                <w:szCs w:val="20"/>
              </w:rPr>
            </w:pPr>
            <w:r>
              <w:rPr>
                <w:rFonts w:hint="eastAsia"/>
                <w:color w:val="000000"/>
                <w:sz w:val="20"/>
                <w:szCs w:val="20"/>
              </w:rPr>
              <w:t>天津工艺美术职业学院、天津图书馆</w:t>
            </w:r>
          </w:p>
        </w:tc>
      </w:tr>
      <w:tr w14:paraId="61643820">
        <w:tblPrEx>
          <w:tblCellMar>
            <w:top w:w="0" w:type="dxa"/>
            <w:left w:w="108" w:type="dxa"/>
            <w:bottom w:w="0" w:type="dxa"/>
            <w:right w:w="108" w:type="dxa"/>
          </w:tblCellMar>
        </w:tblPrEx>
        <w:trPr>
          <w:trHeight w:val="96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8126">
            <w:pPr>
              <w:widowControl/>
              <w:jc w:val="center"/>
              <w:textAlignment w:val="center"/>
              <w:rPr>
                <w:color w:val="000000"/>
                <w:sz w:val="20"/>
                <w:szCs w:val="20"/>
              </w:rPr>
            </w:pPr>
            <w:r>
              <w:rPr>
                <w:color w:val="000000"/>
                <w:sz w:val="20"/>
                <w:szCs w:val="20"/>
              </w:rPr>
              <w:t>8</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38A4">
            <w:pPr>
              <w:jc w:val="center"/>
              <w:rPr>
                <w:color w:val="000000"/>
                <w:sz w:val="20"/>
                <w:szCs w:val="20"/>
              </w:rPr>
            </w:pPr>
            <w:r>
              <w:rPr>
                <w:rFonts w:hint="eastAsia"/>
                <w:color w:val="000000"/>
                <w:sz w:val="20"/>
                <w:szCs w:val="20"/>
              </w:rPr>
              <w:t>龙吟书香——甲辰新春贺岁展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DFB6">
            <w:pPr>
              <w:jc w:val="center"/>
              <w:rPr>
                <w:color w:val="000000"/>
                <w:sz w:val="20"/>
                <w:szCs w:val="20"/>
              </w:rPr>
            </w:pPr>
            <w:r>
              <w:rPr>
                <w:rFonts w:hint="eastAsia"/>
                <w:color w:val="000000"/>
                <w:sz w:val="20"/>
                <w:szCs w:val="20"/>
              </w:rPr>
              <w:t>2月5日-3月31日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8419">
            <w:pPr>
              <w:jc w:val="center"/>
              <w:rPr>
                <w:color w:val="000000"/>
                <w:sz w:val="20"/>
                <w:szCs w:val="20"/>
              </w:rPr>
            </w:pPr>
            <w:r>
              <w:rPr>
                <w:rFonts w:hint="eastAsia"/>
                <w:color w:val="000000"/>
                <w:sz w:val="20"/>
                <w:szCs w:val="20"/>
              </w:rPr>
              <w:t>文化中心一楼大厅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3389">
            <w:pPr>
              <w:jc w:val="center"/>
              <w:rPr>
                <w:color w:val="000000"/>
                <w:sz w:val="20"/>
                <w:szCs w:val="20"/>
              </w:rPr>
            </w:pPr>
            <w:r>
              <w:rPr>
                <w:rFonts w:hint="eastAsia"/>
                <w:color w:val="000000"/>
                <w:sz w:val="20"/>
                <w:szCs w:val="20"/>
              </w:rPr>
              <w:t>天津图书馆、天津市图书馆学会</w:t>
            </w:r>
          </w:p>
        </w:tc>
      </w:tr>
      <w:tr w14:paraId="27C1BE48">
        <w:tblPrEx>
          <w:tblCellMar>
            <w:top w:w="0" w:type="dxa"/>
            <w:left w:w="108" w:type="dxa"/>
            <w:bottom w:w="0" w:type="dxa"/>
            <w:right w:w="108" w:type="dxa"/>
          </w:tblCellMar>
        </w:tblPrEx>
        <w:trPr>
          <w:trHeight w:val="1193"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844E">
            <w:pPr>
              <w:widowControl/>
              <w:jc w:val="center"/>
              <w:textAlignment w:val="center"/>
              <w:rPr>
                <w:color w:val="000000"/>
                <w:sz w:val="20"/>
                <w:szCs w:val="20"/>
              </w:rPr>
            </w:pPr>
            <w:r>
              <w:rPr>
                <w:color w:val="000000"/>
                <w:sz w:val="20"/>
                <w:szCs w:val="20"/>
              </w:rPr>
              <w:t>9</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902C">
            <w:pPr>
              <w:jc w:val="center"/>
              <w:rPr>
                <w:color w:val="000000"/>
                <w:sz w:val="20"/>
                <w:szCs w:val="20"/>
              </w:rPr>
            </w:pPr>
            <w:r>
              <w:rPr>
                <w:rFonts w:hint="eastAsia"/>
                <w:color w:val="000000"/>
                <w:sz w:val="20"/>
                <w:szCs w:val="20"/>
              </w:rPr>
              <w:t>世界读书日|“悦读四季，与书同行”梦娃绘本馆主题绘本展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CCCE">
            <w:pPr>
              <w:jc w:val="center"/>
              <w:rPr>
                <w:color w:val="000000"/>
                <w:sz w:val="20"/>
                <w:szCs w:val="20"/>
              </w:rPr>
            </w:pPr>
            <w:r>
              <w:rPr>
                <w:rFonts w:hint="eastAsia"/>
                <w:color w:val="000000"/>
                <w:sz w:val="20"/>
                <w:szCs w:val="20"/>
              </w:rPr>
              <w:t>4月20日—5月12日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11C5">
            <w:pPr>
              <w:jc w:val="center"/>
              <w:rPr>
                <w:color w:val="000000"/>
                <w:sz w:val="20"/>
                <w:szCs w:val="20"/>
              </w:rPr>
            </w:pPr>
            <w:r>
              <w:rPr>
                <w:rFonts w:hint="eastAsia"/>
                <w:color w:val="000000"/>
                <w:sz w:val="20"/>
                <w:szCs w:val="20"/>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CDD1">
            <w:pPr>
              <w:jc w:val="center"/>
              <w:rPr>
                <w:color w:val="000000"/>
                <w:sz w:val="20"/>
                <w:szCs w:val="20"/>
              </w:rPr>
            </w:pPr>
            <w:r>
              <w:rPr>
                <w:rFonts w:hint="eastAsia"/>
                <w:color w:val="000000"/>
                <w:sz w:val="20"/>
                <w:szCs w:val="20"/>
              </w:rPr>
              <w:t>天津图书馆梦娃绘本馆</w:t>
            </w:r>
          </w:p>
        </w:tc>
      </w:tr>
      <w:tr w14:paraId="687447DE">
        <w:tblPrEx>
          <w:tblCellMar>
            <w:top w:w="0" w:type="dxa"/>
            <w:left w:w="108" w:type="dxa"/>
            <w:bottom w:w="0" w:type="dxa"/>
            <w:right w:w="108" w:type="dxa"/>
          </w:tblCellMar>
        </w:tblPrEx>
        <w:trPr>
          <w:trHeight w:val="120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E8FA">
            <w:pPr>
              <w:widowControl/>
              <w:jc w:val="center"/>
              <w:textAlignment w:val="center"/>
              <w:rPr>
                <w:color w:val="000000"/>
                <w:sz w:val="20"/>
                <w:szCs w:val="20"/>
              </w:rPr>
            </w:pPr>
            <w:r>
              <w:rPr>
                <w:color w:val="000000"/>
                <w:sz w:val="20"/>
                <w:szCs w:val="20"/>
              </w:rPr>
              <w:t>10</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7D1B">
            <w:pPr>
              <w:jc w:val="center"/>
              <w:rPr>
                <w:color w:val="000000"/>
                <w:sz w:val="20"/>
                <w:szCs w:val="20"/>
              </w:rPr>
            </w:pPr>
            <w:r>
              <w:rPr>
                <w:rFonts w:hint="eastAsia"/>
                <w:color w:val="000000"/>
                <w:sz w:val="20"/>
                <w:szCs w:val="20"/>
              </w:rPr>
              <w:t>世界读书日|梦娃绘本馆国学知识展播</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AF12">
            <w:pPr>
              <w:jc w:val="center"/>
              <w:rPr>
                <w:color w:val="000000"/>
                <w:sz w:val="20"/>
                <w:szCs w:val="20"/>
              </w:rPr>
            </w:pPr>
            <w:r>
              <w:rPr>
                <w:rFonts w:hint="eastAsia"/>
                <w:color w:val="000000"/>
                <w:sz w:val="20"/>
                <w:szCs w:val="20"/>
              </w:rPr>
              <w:t>4月16日—4月30日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5CE6">
            <w:pPr>
              <w:jc w:val="center"/>
              <w:rPr>
                <w:color w:val="000000"/>
                <w:sz w:val="20"/>
                <w:szCs w:val="20"/>
              </w:rPr>
            </w:pPr>
            <w:r>
              <w:rPr>
                <w:rFonts w:hint="eastAsia"/>
                <w:color w:val="000000"/>
                <w:sz w:val="20"/>
                <w:szCs w:val="20"/>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9099">
            <w:pPr>
              <w:jc w:val="center"/>
              <w:rPr>
                <w:color w:val="000000"/>
                <w:sz w:val="20"/>
                <w:szCs w:val="20"/>
              </w:rPr>
            </w:pPr>
            <w:r>
              <w:rPr>
                <w:rFonts w:hint="eastAsia"/>
                <w:color w:val="000000"/>
                <w:sz w:val="20"/>
                <w:szCs w:val="20"/>
              </w:rPr>
              <w:t>天津图书馆梦娃绘本馆</w:t>
            </w:r>
          </w:p>
        </w:tc>
      </w:tr>
      <w:tr w14:paraId="598F3D58">
        <w:tblPrEx>
          <w:tblCellMar>
            <w:top w:w="0" w:type="dxa"/>
            <w:left w:w="108" w:type="dxa"/>
            <w:bottom w:w="0" w:type="dxa"/>
            <w:right w:w="108" w:type="dxa"/>
          </w:tblCellMar>
        </w:tblPrEx>
        <w:trPr>
          <w:trHeight w:val="96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FB1A">
            <w:pPr>
              <w:widowControl/>
              <w:jc w:val="center"/>
              <w:textAlignment w:val="center"/>
              <w:rPr>
                <w:color w:val="000000"/>
                <w:sz w:val="20"/>
                <w:szCs w:val="20"/>
              </w:rPr>
            </w:pPr>
            <w:r>
              <w:rPr>
                <w:color w:val="000000"/>
                <w:sz w:val="20"/>
                <w:szCs w:val="20"/>
              </w:rPr>
              <w:t>11</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DD46">
            <w:pPr>
              <w:jc w:val="center"/>
              <w:rPr>
                <w:color w:val="000000"/>
                <w:sz w:val="20"/>
                <w:szCs w:val="20"/>
              </w:rPr>
            </w:pPr>
            <w:r>
              <w:rPr>
                <w:rFonts w:hint="eastAsia"/>
                <w:color w:val="000000"/>
                <w:sz w:val="20"/>
                <w:szCs w:val="20"/>
              </w:rPr>
              <w:t>奋进新时代护航新征程——天津市国家安全主题成就展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7885">
            <w:pPr>
              <w:jc w:val="center"/>
              <w:rPr>
                <w:color w:val="000000"/>
                <w:sz w:val="20"/>
                <w:szCs w:val="20"/>
              </w:rPr>
            </w:pPr>
            <w:r>
              <w:rPr>
                <w:rFonts w:hint="eastAsia"/>
                <w:color w:val="000000"/>
                <w:sz w:val="20"/>
                <w:szCs w:val="20"/>
              </w:rPr>
              <w:t>4月8日-4月19日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72E4">
            <w:pPr>
              <w:jc w:val="center"/>
              <w:rPr>
                <w:color w:val="000000"/>
                <w:sz w:val="20"/>
                <w:szCs w:val="20"/>
              </w:rPr>
            </w:pPr>
            <w:r>
              <w:rPr>
                <w:rFonts w:hint="eastAsia"/>
                <w:color w:val="000000"/>
                <w:sz w:val="20"/>
                <w:szCs w:val="20"/>
              </w:rPr>
              <w:t>文化中心一楼展厅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BAFB">
            <w:pPr>
              <w:jc w:val="center"/>
              <w:rPr>
                <w:color w:val="000000"/>
                <w:sz w:val="20"/>
                <w:szCs w:val="20"/>
              </w:rPr>
            </w:pPr>
            <w:r>
              <w:rPr>
                <w:rFonts w:hint="eastAsia"/>
                <w:color w:val="000000"/>
                <w:sz w:val="20"/>
                <w:szCs w:val="20"/>
              </w:rPr>
              <w:t>天津市委国安办、市委党校、市文旅局</w:t>
            </w:r>
          </w:p>
        </w:tc>
      </w:tr>
      <w:tr w14:paraId="0A85C551">
        <w:tblPrEx>
          <w:tblCellMar>
            <w:top w:w="0" w:type="dxa"/>
            <w:left w:w="108" w:type="dxa"/>
            <w:bottom w:w="0" w:type="dxa"/>
            <w:right w:w="108" w:type="dxa"/>
          </w:tblCellMar>
        </w:tblPrEx>
        <w:trPr>
          <w:trHeight w:val="96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7C9E">
            <w:pPr>
              <w:widowControl/>
              <w:jc w:val="center"/>
              <w:textAlignment w:val="center"/>
              <w:rPr>
                <w:color w:val="000000"/>
                <w:sz w:val="20"/>
                <w:szCs w:val="20"/>
              </w:rPr>
            </w:pPr>
            <w:r>
              <w:rPr>
                <w:color w:val="000000"/>
                <w:sz w:val="20"/>
                <w:szCs w:val="20"/>
              </w:rPr>
              <w:t>12</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6278">
            <w:pPr>
              <w:jc w:val="center"/>
              <w:rPr>
                <w:color w:val="000000"/>
                <w:sz w:val="20"/>
                <w:szCs w:val="20"/>
              </w:rPr>
            </w:pPr>
            <w:r>
              <w:rPr>
                <w:rFonts w:hint="eastAsia"/>
                <w:color w:val="000000"/>
                <w:sz w:val="20"/>
                <w:szCs w:val="20"/>
              </w:rPr>
              <w:t>花言物语——潘泽个人画展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872E">
            <w:pPr>
              <w:jc w:val="center"/>
              <w:rPr>
                <w:color w:val="000000"/>
                <w:sz w:val="20"/>
                <w:szCs w:val="20"/>
              </w:rPr>
            </w:pPr>
            <w:r>
              <w:rPr>
                <w:rFonts w:hint="eastAsia"/>
                <w:color w:val="000000"/>
                <w:sz w:val="20"/>
                <w:szCs w:val="20"/>
              </w:rPr>
              <w:t>4月29日-5月13日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FB25">
            <w:pPr>
              <w:jc w:val="center"/>
              <w:rPr>
                <w:color w:val="000000"/>
                <w:sz w:val="20"/>
                <w:szCs w:val="20"/>
              </w:rPr>
            </w:pPr>
            <w:r>
              <w:rPr>
                <w:rFonts w:hint="eastAsia"/>
                <w:color w:val="000000"/>
                <w:sz w:val="20"/>
                <w:szCs w:val="20"/>
              </w:rPr>
              <w:t>文化中心一楼展厅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A60E">
            <w:pPr>
              <w:jc w:val="center"/>
              <w:rPr>
                <w:color w:val="000000"/>
                <w:sz w:val="20"/>
                <w:szCs w:val="20"/>
              </w:rPr>
            </w:pPr>
            <w:r>
              <w:rPr>
                <w:rFonts w:hint="eastAsia"/>
                <w:color w:val="000000"/>
                <w:sz w:val="20"/>
                <w:szCs w:val="20"/>
              </w:rPr>
              <w:t>天津市文化艺术商会、天津美术网</w:t>
            </w:r>
          </w:p>
        </w:tc>
      </w:tr>
      <w:tr w14:paraId="617DB4C4">
        <w:tblPrEx>
          <w:tblCellMar>
            <w:top w:w="0" w:type="dxa"/>
            <w:left w:w="108" w:type="dxa"/>
            <w:bottom w:w="0" w:type="dxa"/>
            <w:right w:w="108" w:type="dxa"/>
          </w:tblCellMar>
        </w:tblPrEx>
        <w:trPr>
          <w:trHeight w:val="96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C861">
            <w:pPr>
              <w:widowControl/>
              <w:jc w:val="center"/>
              <w:textAlignment w:val="center"/>
              <w:rPr>
                <w:color w:val="000000"/>
                <w:sz w:val="20"/>
                <w:szCs w:val="20"/>
              </w:rPr>
            </w:pPr>
            <w:r>
              <w:rPr>
                <w:color w:val="000000"/>
                <w:sz w:val="20"/>
                <w:szCs w:val="20"/>
              </w:rPr>
              <w:t>13</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7288">
            <w:pPr>
              <w:jc w:val="center"/>
              <w:rPr>
                <w:color w:val="000000"/>
                <w:sz w:val="20"/>
                <w:szCs w:val="20"/>
              </w:rPr>
            </w:pPr>
            <w:r>
              <w:rPr>
                <w:rFonts w:hint="eastAsia"/>
                <w:color w:val="000000"/>
                <w:sz w:val="20"/>
                <w:szCs w:val="20"/>
              </w:rPr>
              <w:t>校馆携手献礼京津冀十周年善作善成助力文化传承发展——2024年天津外国语大学国际传媒学院毕业作品展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AE97">
            <w:pPr>
              <w:jc w:val="center"/>
              <w:rPr>
                <w:color w:val="000000"/>
                <w:sz w:val="20"/>
                <w:szCs w:val="20"/>
              </w:rPr>
            </w:pPr>
            <w:r>
              <w:rPr>
                <w:rFonts w:hint="eastAsia"/>
                <w:color w:val="000000"/>
                <w:sz w:val="20"/>
                <w:szCs w:val="20"/>
              </w:rPr>
              <w:t>5月14日-5月30日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2497">
            <w:pPr>
              <w:jc w:val="center"/>
              <w:rPr>
                <w:color w:val="000000"/>
                <w:sz w:val="20"/>
                <w:szCs w:val="20"/>
              </w:rPr>
            </w:pPr>
            <w:r>
              <w:rPr>
                <w:rFonts w:hint="eastAsia"/>
                <w:color w:val="000000"/>
                <w:sz w:val="20"/>
                <w:szCs w:val="20"/>
              </w:rPr>
              <w:t>文化中心一楼展厅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447A">
            <w:pPr>
              <w:jc w:val="center"/>
              <w:rPr>
                <w:color w:val="000000"/>
                <w:sz w:val="20"/>
                <w:szCs w:val="20"/>
              </w:rPr>
            </w:pPr>
            <w:r>
              <w:rPr>
                <w:rFonts w:hint="eastAsia"/>
                <w:color w:val="000000"/>
                <w:sz w:val="20"/>
                <w:szCs w:val="20"/>
              </w:rPr>
              <w:t>天津外国语大学、天津图书馆</w:t>
            </w:r>
          </w:p>
        </w:tc>
      </w:tr>
      <w:tr w14:paraId="2ACD93DE">
        <w:tblPrEx>
          <w:tblCellMar>
            <w:top w:w="0" w:type="dxa"/>
            <w:left w:w="108" w:type="dxa"/>
            <w:bottom w:w="0" w:type="dxa"/>
            <w:right w:w="108" w:type="dxa"/>
          </w:tblCellMar>
        </w:tblPrEx>
        <w:trPr>
          <w:trHeight w:val="971"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200D">
            <w:pPr>
              <w:widowControl/>
              <w:jc w:val="center"/>
              <w:textAlignment w:val="center"/>
              <w:rPr>
                <w:color w:val="000000"/>
                <w:sz w:val="20"/>
                <w:szCs w:val="20"/>
              </w:rPr>
            </w:pPr>
            <w:r>
              <w:rPr>
                <w:color w:val="000000"/>
                <w:sz w:val="20"/>
                <w:szCs w:val="20"/>
              </w:rPr>
              <w:t>14</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2814">
            <w:pPr>
              <w:jc w:val="center"/>
              <w:rPr>
                <w:color w:val="000000"/>
                <w:sz w:val="20"/>
                <w:szCs w:val="20"/>
              </w:rPr>
            </w:pPr>
            <w:r>
              <w:rPr>
                <w:rFonts w:hint="eastAsia"/>
                <w:color w:val="000000"/>
                <w:sz w:val="20"/>
                <w:szCs w:val="20"/>
              </w:rPr>
              <w:t>天津地方精品图书展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C2F9">
            <w:pPr>
              <w:jc w:val="center"/>
              <w:rPr>
                <w:color w:val="000000"/>
                <w:sz w:val="20"/>
                <w:szCs w:val="20"/>
              </w:rPr>
            </w:pPr>
            <w:r>
              <w:rPr>
                <w:rFonts w:hint="eastAsia"/>
                <w:color w:val="000000"/>
                <w:sz w:val="20"/>
                <w:szCs w:val="20"/>
              </w:rPr>
              <w:t>2025年4月23日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161D">
            <w:pPr>
              <w:jc w:val="center"/>
              <w:rPr>
                <w:color w:val="000000"/>
                <w:sz w:val="20"/>
                <w:szCs w:val="20"/>
              </w:rPr>
            </w:pPr>
            <w:r>
              <w:rPr>
                <w:rFonts w:hint="eastAsia"/>
                <w:color w:val="000000"/>
                <w:sz w:val="20"/>
                <w:szCs w:val="20"/>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A8CB">
            <w:pPr>
              <w:jc w:val="center"/>
              <w:rPr>
                <w:color w:val="000000"/>
                <w:sz w:val="20"/>
                <w:szCs w:val="20"/>
              </w:rPr>
            </w:pPr>
            <w:r>
              <w:rPr>
                <w:rFonts w:hint="eastAsia"/>
                <w:color w:val="000000"/>
                <w:sz w:val="20"/>
                <w:szCs w:val="20"/>
              </w:rPr>
              <w:t>"天津市文化和旅游局、天津出版传媒集团主办，</w:t>
            </w:r>
          </w:p>
        </w:tc>
      </w:tr>
      <w:tr w14:paraId="26E31606">
        <w:tblPrEx>
          <w:tblCellMar>
            <w:top w:w="0" w:type="dxa"/>
            <w:left w:w="108" w:type="dxa"/>
            <w:bottom w:w="0" w:type="dxa"/>
            <w:right w:w="108" w:type="dxa"/>
          </w:tblCellMar>
        </w:tblPrEx>
        <w:trPr>
          <w:trHeight w:val="72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BD60">
            <w:pPr>
              <w:widowControl/>
              <w:jc w:val="center"/>
              <w:textAlignment w:val="center"/>
              <w:rPr>
                <w:color w:val="000000"/>
                <w:sz w:val="20"/>
                <w:szCs w:val="20"/>
              </w:rPr>
            </w:pPr>
            <w:r>
              <w:rPr>
                <w:color w:val="000000"/>
                <w:sz w:val="20"/>
                <w:szCs w:val="20"/>
              </w:rPr>
              <w:t>15</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C4E3">
            <w:pPr>
              <w:jc w:val="center"/>
              <w:rPr>
                <w:color w:val="000000"/>
                <w:sz w:val="20"/>
                <w:szCs w:val="20"/>
              </w:rPr>
            </w:pPr>
            <w:r>
              <w:rPr>
                <w:rFonts w:hint="eastAsia"/>
                <w:color w:val="000000"/>
                <w:sz w:val="20"/>
                <w:szCs w:val="20"/>
              </w:rPr>
              <w:t>天津市第三十八届科技周｜“科技筑梦”梦娃绘本馆主题绘本展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1348">
            <w:pPr>
              <w:jc w:val="center"/>
              <w:rPr>
                <w:color w:val="000000"/>
                <w:sz w:val="20"/>
                <w:szCs w:val="20"/>
              </w:rPr>
            </w:pPr>
            <w:r>
              <w:rPr>
                <w:rFonts w:hint="eastAsia"/>
                <w:color w:val="000000"/>
                <w:sz w:val="20"/>
                <w:szCs w:val="20"/>
              </w:rPr>
              <w:t>5月25日——6月2日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33B1">
            <w:pPr>
              <w:jc w:val="center"/>
              <w:rPr>
                <w:color w:val="000000"/>
                <w:sz w:val="20"/>
                <w:szCs w:val="20"/>
              </w:rPr>
            </w:pPr>
            <w:r>
              <w:rPr>
                <w:rFonts w:hint="eastAsia"/>
                <w:color w:val="000000"/>
                <w:sz w:val="20"/>
                <w:szCs w:val="20"/>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3642">
            <w:pPr>
              <w:jc w:val="center"/>
              <w:rPr>
                <w:color w:val="000000"/>
                <w:sz w:val="20"/>
                <w:szCs w:val="20"/>
              </w:rPr>
            </w:pPr>
            <w:r>
              <w:rPr>
                <w:rFonts w:hint="eastAsia"/>
                <w:color w:val="000000"/>
                <w:sz w:val="20"/>
                <w:szCs w:val="20"/>
              </w:rPr>
              <w:t>天津图书馆</w:t>
            </w:r>
          </w:p>
        </w:tc>
      </w:tr>
      <w:tr w14:paraId="04F77EB2">
        <w:tblPrEx>
          <w:tblCellMar>
            <w:top w:w="0" w:type="dxa"/>
            <w:left w:w="108" w:type="dxa"/>
            <w:bottom w:w="0" w:type="dxa"/>
            <w:right w:w="108" w:type="dxa"/>
          </w:tblCellMar>
        </w:tblPrEx>
        <w:trPr>
          <w:trHeight w:val="72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8CEC">
            <w:pPr>
              <w:widowControl/>
              <w:jc w:val="center"/>
              <w:textAlignment w:val="center"/>
              <w:rPr>
                <w:color w:val="000000"/>
                <w:sz w:val="20"/>
                <w:szCs w:val="20"/>
              </w:rPr>
            </w:pPr>
            <w:r>
              <w:rPr>
                <w:color w:val="000000"/>
                <w:sz w:val="20"/>
                <w:szCs w:val="20"/>
              </w:rPr>
              <w:t>16</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6288">
            <w:pPr>
              <w:jc w:val="center"/>
              <w:rPr>
                <w:color w:val="000000"/>
                <w:sz w:val="20"/>
                <w:szCs w:val="20"/>
              </w:rPr>
            </w:pPr>
            <w:r>
              <w:rPr>
                <w:rFonts w:hint="eastAsia"/>
                <w:color w:val="000000"/>
                <w:sz w:val="20"/>
                <w:szCs w:val="20"/>
              </w:rPr>
              <w:t>梦娃绘本馆民法典大屏幕知识宣传</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9F43">
            <w:pPr>
              <w:jc w:val="center"/>
              <w:rPr>
                <w:color w:val="000000"/>
                <w:sz w:val="20"/>
                <w:szCs w:val="20"/>
              </w:rPr>
            </w:pPr>
            <w:r>
              <w:rPr>
                <w:rFonts w:hint="eastAsia"/>
                <w:color w:val="000000"/>
                <w:sz w:val="20"/>
                <w:szCs w:val="20"/>
              </w:rPr>
              <w:t>5月17日——5月26日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F3BC">
            <w:pPr>
              <w:jc w:val="center"/>
              <w:rPr>
                <w:color w:val="000000"/>
                <w:sz w:val="20"/>
                <w:szCs w:val="20"/>
              </w:rPr>
            </w:pPr>
            <w:r>
              <w:rPr>
                <w:rFonts w:hint="eastAsia"/>
                <w:color w:val="000000"/>
                <w:sz w:val="20"/>
                <w:szCs w:val="20"/>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52B9">
            <w:pPr>
              <w:jc w:val="center"/>
              <w:rPr>
                <w:color w:val="000000"/>
                <w:sz w:val="20"/>
                <w:szCs w:val="20"/>
              </w:rPr>
            </w:pPr>
            <w:r>
              <w:rPr>
                <w:rFonts w:hint="eastAsia"/>
                <w:color w:val="000000"/>
                <w:sz w:val="20"/>
                <w:szCs w:val="20"/>
              </w:rPr>
              <w:t>天津图书馆梦娃绘本馆</w:t>
            </w:r>
          </w:p>
        </w:tc>
      </w:tr>
      <w:tr w14:paraId="7AD1CA35">
        <w:tblPrEx>
          <w:tblCellMar>
            <w:top w:w="0" w:type="dxa"/>
            <w:left w:w="108" w:type="dxa"/>
            <w:bottom w:w="0" w:type="dxa"/>
            <w:right w:w="108" w:type="dxa"/>
          </w:tblCellMar>
        </w:tblPrEx>
        <w:trPr>
          <w:trHeight w:val="120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B861">
            <w:pPr>
              <w:widowControl/>
              <w:jc w:val="center"/>
              <w:textAlignment w:val="center"/>
              <w:rPr>
                <w:color w:val="000000"/>
                <w:sz w:val="20"/>
                <w:szCs w:val="20"/>
              </w:rPr>
            </w:pPr>
            <w:r>
              <w:rPr>
                <w:color w:val="000000"/>
                <w:sz w:val="20"/>
                <w:szCs w:val="20"/>
              </w:rPr>
              <w:t>17</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D424">
            <w:pPr>
              <w:jc w:val="center"/>
              <w:rPr>
                <w:color w:val="000000"/>
                <w:sz w:val="20"/>
                <w:szCs w:val="20"/>
              </w:rPr>
            </w:pPr>
            <w:r>
              <w:rPr>
                <w:rFonts w:hint="eastAsia"/>
                <w:color w:val="000000"/>
                <w:sz w:val="20"/>
                <w:szCs w:val="20"/>
              </w:rPr>
              <w:t>科普、科技期刊专题展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F006">
            <w:pPr>
              <w:jc w:val="center"/>
              <w:rPr>
                <w:color w:val="000000"/>
                <w:sz w:val="20"/>
                <w:szCs w:val="20"/>
              </w:rPr>
            </w:pPr>
            <w:r>
              <w:rPr>
                <w:rFonts w:hint="eastAsia"/>
                <w:color w:val="000000"/>
                <w:sz w:val="20"/>
                <w:szCs w:val="20"/>
              </w:rPr>
              <w:t>2024年4月-2024年6月</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1B23">
            <w:pPr>
              <w:jc w:val="center"/>
              <w:rPr>
                <w:color w:val="000000"/>
                <w:sz w:val="20"/>
                <w:szCs w:val="20"/>
              </w:rPr>
            </w:pPr>
            <w:r>
              <w:rPr>
                <w:rFonts w:hint="eastAsia"/>
                <w:color w:val="000000"/>
                <w:sz w:val="20"/>
                <w:szCs w:val="20"/>
              </w:rPr>
              <w:t>海河园馆二楼A室</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C679">
            <w:pPr>
              <w:jc w:val="center"/>
              <w:rPr>
                <w:color w:val="000000"/>
                <w:sz w:val="20"/>
                <w:szCs w:val="20"/>
              </w:rPr>
            </w:pPr>
            <w:r>
              <w:rPr>
                <w:rFonts w:hint="eastAsia"/>
                <w:color w:val="000000"/>
                <w:sz w:val="20"/>
                <w:szCs w:val="20"/>
              </w:rPr>
              <w:t>天津图书馆梦娃绘本馆</w:t>
            </w:r>
          </w:p>
        </w:tc>
      </w:tr>
      <w:tr w14:paraId="775FFA09">
        <w:tblPrEx>
          <w:tblCellMar>
            <w:top w:w="0" w:type="dxa"/>
            <w:left w:w="108" w:type="dxa"/>
            <w:bottom w:w="0" w:type="dxa"/>
            <w:right w:w="108" w:type="dxa"/>
          </w:tblCellMar>
        </w:tblPrEx>
        <w:trPr>
          <w:trHeight w:val="120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2825">
            <w:pPr>
              <w:widowControl/>
              <w:jc w:val="center"/>
              <w:textAlignment w:val="center"/>
              <w:rPr>
                <w:color w:val="000000"/>
                <w:sz w:val="20"/>
                <w:szCs w:val="20"/>
              </w:rPr>
            </w:pPr>
            <w:r>
              <w:rPr>
                <w:color w:val="000000"/>
                <w:sz w:val="20"/>
                <w:szCs w:val="20"/>
              </w:rPr>
              <w:t>18</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2862">
            <w:pPr>
              <w:jc w:val="center"/>
              <w:rPr>
                <w:color w:val="000000"/>
                <w:sz w:val="20"/>
                <w:szCs w:val="20"/>
              </w:rPr>
            </w:pPr>
            <w:r>
              <w:rPr>
                <w:rFonts w:hint="eastAsia"/>
                <w:color w:val="000000"/>
                <w:sz w:val="20"/>
                <w:szCs w:val="20"/>
              </w:rPr>
              <w:t>少儿期刊专题展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D0B9">
            <w:pPr>
              <w:jc w:val="center"/>
              <w:rPr>
                <w:color w:val="000000"/>
                <w:sz w:val="20"/>
                <w:szCs w:val="20"/>
              </w:rPr>
            </w:pPr>
            <w:r>
              <w:rPr>
                <w:rFonts w:hint="eastAsia"/>
                <w:color w:val="000000"/>
                <w:sz w:val="20"/>
                <w:szCs w:val="20"/>
              </w:rPr>
              <w:t>2024年4月-2024年6月</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EF11">
            <w:pPr>
              <w:jc w:val="center"/>
              <w:rPr>
                <w:color w:val="000000"/>
                <w:sz w:val="20"/>
                <w:szCs w:val="20"/>
              </w:rPr>
            </w:pPr>
            <w:r>
              <w:rPr>
                <w:rFonts w:hint="eastAsia"/>
                <w:color w:val="000000"/>
                <w:sz w:val="20"/>
                <w:szCs w:val="20"/>
              </w:rPr>
              <w:t>海河园馆区二楼期刊E室</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0C7C">
            <w:pPr>
              <w:jc w:val="center"/>
              <w:rPr>
                <w:color w:val="000000"/>
                <w:sz w:val="20"/>
                <w:szCs w:val="20"/>
              </w:rPr>
            </w:pPr>
            <w:r>
              <w:rPr>
                <w:rFonts w:hint="eastAsia"/>
                <w:color w:val="000000"/>
                <w:sz w:val="20"/>
                <w:szCs w:val="20"/>
              </w:rPr>
              <w:t>天津图书馆梦娃绘本馆</w:t>
            </w:r>
          </w:p>
        </w:tc>
      </w:tr>
      <w:tr w14:paraId="415D68A7">
        <w:tblPrEx>
          <w:tblCellMar>
            <w:top w:w="0" w:type="dxa"/>
            <w:left w:w="108" w:type="dxa"/>
            <w:bottom w:w="0" w:type="dxa"/>
            <w:right w:w="108" w:type="dxa"/>
          </w:tblCellMar>
        </w:tblPrEx>
        <w:trPr>
          <w:trHeight w:val="120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907C">
            <w:pPr>
              <w:widowControl/>
              <w:jc w:val="center"/>
              <w:textAlignment w:val="center"/>
              <w:rPr>
                <w:color w:val="000000"/>
                <w:sz w:val="20"/>
                <w:szCs w:val="20"/>
              </w:rPr>
            </w:pPr>
            <w:r>
              <w:rPr>
                <w:color w:val="000000"/>
                <w:sz w:val="20"/>
                <w:szCs w:val="20"/>
              </w:rPr>
              <w:t>19</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839A">
            <w:pPr>
              <w:jc w:val="center"/>
              <w:rPr>
                <w:color w:val="000000"/>
                <w:sz w:val="20"/>
                <w:szCs w:val="20"/>
              </w:rPr>
            </w:pPr>
            <w:r>
              <w:rPr>
                <w:rFonts w:hint="eastAsia"/>
                <w:color w:val="000000"/>
                <w:sz w:val="20"/>
                <w:szCs w:val="20"/>
              </w:rPr>
              <w:t>津东书画家(院)约请展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F6C0">
            <w:pPr>
              <w:jc w:val="center"/>
              <w:rPr>
                <w:color w:val="000000"/>
                <w:sz w:val="20"/>
                <w:szCs w:val="20"/>
              </w:rPr>
            </w:pPr>
            <w:r>
              <w:rPr>
                <w:rFonts w:hint="eastAsia"/>
                <w:color w:val="000000"/>
                <w:sz w:val="20"/>
                <w:szCs w:val="20"/>
              </w:rPr>
              <w:t>6月4日-6月16日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5AB8">
            <w:pPr>
              <w:jc w:val="center"/>
              <w:rPr>
                <w:color w:val="000000"/>
                <w:sz w:val="20"/>
                <w:szCs w:val="20"/>
              </w:rPr>
            </w:pPr>
            <w:r>
              <w:rPr>
                <w:rFonts w:hint="eastAsia"/>
                <w:color w:val="000000"/>
                <w:sz w:val="20"/>
                <w:szCs w:val="20"/>
              </w:rPr>
              <w:t>文化中心一楼展厅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AF61">
            <w:pPr>
              <w:jc w:val="center"/>
              <w:rPr>
                <w:color w:val="000000"/>
                <w:sz w:val="20"/>
                <w:szCs w:val="20"/>
              </w:rPr>
            </w:pPr>
            <w:r>
              <w:rPr>
                <w:rFonts w:hint="eastAsia"/>
                <w:color w:val="000000"/>
                <w:sz w:val="20"/>
                <w:szCs w:val="20"/>
              </w:rPr>
              <w:t>安全保障部</w:t>
            </w:r>
          </w:p>
        </w:tc>
      </w:tr>
      <w:tr w14:paraId="4EC994A4">
        <w:tblPrEx>
          <w:tblCellMar>
            <w:top w:w="0" w:type="dxa"/>
            <w:left w:w="108" w:type="dxa"/>
            <w:bottom w:w="0" w:type="dxa"/>
            <w:right w:w="108" w:type="dxa"/>
          </w:tblCellMar>
        </w:tblPrEx>
        <w:trPr>
          <w:trHeight w:val="144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0360">
            <w:pPr>
              <w:widowControl/>
              <w:jc w:val="center"/>
              <w:textAlignment w:val="center"/>
              <w:rPr>
                <w:color w:val="000000"/>
                <w:sz w:val="20"/>
                <w:szCs w:val="20"/>
              </w:rPr>
            </w:pPr>
            <w:r>
              <w:rPr>
                <w:color w:val="000000"/>
                <w:sz w:val="20"/>
                <w:szCs w:val="20"/>
              </w:rPr>
              <w:t>20</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1FE0">
            <w:pPr>
              <w:jc w:val="center"/>
              <w:rPr>
                <w:color w:val="000000"/>
                <w:sz w:val="20"/>
                <w:szCs w:val="20"/>
              </w:rPr>
            </w:pPr>
            <w:r>
              <w:rPr>
                <w:rFonts w:hint="eastAsia"/>
                <w:color w:val="000000"/>
                <w:sz w:val="20"/>
                <w:szCs w:val="20"/>
              </w:rPr>
              <w:t>“有趣有盼不负所爱”绘画作品展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77F3">
            <w:pPr>
              <w:jc w:val="center"/>
              <w:rPr>
                <w:color w:val="000000"/>
                <w:sz w:val="20"/>
                <w:szCs w:val="20"/>
              </w:rPr>
            </w:pPr>
            <w:r>
              <w:rPr>
                <w:rFonts w:hint="eastAsia"/>
                <w:color w:val="000000"/>
                <w:sz w:val="20"/>
                <w:szCs w:val="20"/>
              </w:rPr>
              <w:t>6月18日-6月30日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30EC">
            <w:pPr>
              <w:jc w:val="center"/>
              <w:rPr>
                <w:color w:val="000000"/>
                <w:sz w:val="20"/>
                <w:szCs w:val="20"/>
              </w:rPr>
            </w:pPr>
            <w:r>
              <w:rPr>
                <w:rFonts w:hint="eastAsia"/>
                <w:color w:val="000000"/>
                <w:sz w:val="20"/>
                <w:szCs w:val="20"/>
              </w:rPr>
              <w:t>文化中心一楼展厅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716A">
            <w:pPr>
              <w:jc w:val="center"/>
              <w:rPr>
                <w:color w:val="000000"/>
                <w:sz w:val="20"/>
                <w:szCs w:val="20"/>
              </w:rPr>
            </w:pPr>
            <w:r>
              <w:rPr>
                <w:rFonts w:hint="eastAsia"/>
                <w:color w:val="000000"/>
                <w:sz w:val="20"/>
                <w:szCs w:val="20"/>
              </w:rPr>
              <w:t>安全保障部</w:t>
            </w:r>
          </w:p>
        </w:tc>
      </w:tr>
      <w:tr w14:paraId="45B7D71F">
        <w:tblPrEx>
          <w:tblCellMar>
            <w:top w:w="0" w:type="dxa"/>
            <w:left w:w="108" w:type="dxa"/>
            <w:bottom w:w="0" w:type="dxa"/>
            <w:right w:w="108" w:type="dxa"/>
          </w:tblCellMar>
        </w:tblPrEx>
        <w:trPr>
          <w:trHeight w:val="144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0C6C">
            <w:pPr>
              <w:widowControl/>
              <w:jc w:val="center"/>
              <w:textAlignment w:val="center"/>
              <w:rPr>
                <w:color w:val="000000"/>
                <w:sz w:val="20"/>
                <w:szCs w:val="20"/>
              </w:rPr>
            </w:pPr>
            <w:r>
              <w:rPr>
                <w:color w:val="000000"/>
                <w:sz w:val="20"/>
                <w:szCs w:val="20"/>
              </w:rPr>
              <w:t>21</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A3F1">
            <w:pPr>
              <w:jc w:val="center"/>
              <w:rPr>
                <w:color w:val="000000"/>
                <w:sz w:val="20"/>
                <w:szCs w:val="20"/>
              </w:rPr>
            </w:pPr>
            <w:r>
              <w:rPr>
                <w:rFonts w:hint="eastAsia"/>
                <w:color w:val="000000"/>
                <w:sz w:val="20"/>
                <w:szCs w:val="20"/>
              </w:rPr>
              <w:t>“共读红色经典、传承红色基因”——梦娃绘本馆“七一”主题书展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1671">
            <w:pPr>
              <w:jc w:val="center"/>
              <w:rPr>
                <w:color w:val="000000"/>
                <w:sz w:val="20"/>
                <w:szCs w:val="20"/>
              </w:rPr>
            </w:pPr>
            <w:r>
              <w:rPr>
                <w:rFonts w:hint="eastAsia"/>
                <w:color w:val="000000"/>
                <w:sz w:val="20"/>
                <w:szCs w:val="20"/>
              </w:rPr>
              <w:t>6月29日——7月14日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1495">
            <w:pPr>
              <w:jc w:val="center"/>
              <w:rPr>
                <w:color w:val="000000"/>
                <w:sz w:val="20"/>
                <w:szCs w:val="20"/>
              </w:rPr>
            </w:pPr>
            <w:r>
              <w:rPr>
                <w:rFonts w:hint="eastAsia"/>
                <w:color w:val="000000"/>
                <w:sz w:val="20"/>
                <w:szCs w:val="20"/>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DD5F">
            <w:pPr>
              <w:jc w:val="center"/>
              <w:rPr>
                <w:color w:val="000000"/>
                <w:sz w:val="20"/>
                <w:szCs w:val="20"/>
              </w:rPr>
            </w:pPr>
            <w:r>
              <w:rPr>
                <w:rFonts w:hint="eastAsia"/>
                <w:color w:val="000000"/>
                <w:sz w:val="20"/>
                <w:szCs w:val="20"/>
              </w:rPr>
              <w:t>津东书画家（院）</w:t>
            </w:r>
          </w:p>
        </w:tc>
      </w:tr>
      <w:tr w14:paraId="66C42A67">
        <w:tblPrEx>
          <w:tblCellMar>
            <w:top w:w="0" w:type="dxa"/>
            <w:left w:w="108" w:type="dxa"/>
            <w:bottom w:w="0" w:type="dxa"/>
            <w:right w:w="108" w:type="dxa"/>
          </w:tblCellMar>
        </w:tblPrEx>
        <w:trPr>
          <w:trHeight w:val="144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B423">
            <w:pPr>
              <w:widowControl/>
              <w:jc w:val="center"/>
              <w:textAlignment w:val="center"/>
              <w:rPr>
                <w:color w:val="000000"/>
                <w:sz w:val="20"/>
                <w:szCs w:val="20"/>
              </w:rPr>
            </w:pPr>
            <w:r>
              <w:rPr>
                <w:color w:val="000000"/>
                <w:sz w:val="20"/>
                <w:szCs w:val="20"/>
              </w:rPr>
              <w:t>22</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FB9D">
            <w:pPr>
              <w:jc w:val="center"/>
              <w:rPr>
                <w:color w:val="000000"/>
                <w:sz w:val="20"/>
                <w:szCs w:val="20"/>
              </w:rPr>
            </w:pPr>
            <w:r>
              <w:rPr>
                <w:rFonts w:hint="eastAsia"/>
                <w:color w:val="000000"/>
                <w:sz w:val="20"/>
                <w:szCs w:val="20"/>
              </w:rPr>
              <w:t>天雨流芳共谱华章——第十九届文津图书奖获奖图书展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CA0A">
            <w:pPr>
              <w:jc w:val="center"/>
              <w:rPr>
                <w:color w:val="000000"/>
                <w:sz w:val="20"/>
                <w:szCs w:val="20"/>
              </w:rPr>
            </w:pPr>
            <w:r>
              <w:rPr>
                <w:rFonts w:hint="eastAsia"/>
                <w:color w:val="000000"/>
                <w:sz w:val="20"/>
                <w:szCs w:val="20"/>
              </w:rPr>
              <w:t>7月1日-7月28日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1D6F">
            <w:pPr>
              <w:jc w:val="center"/>
              <w:rPr>
                <w:color w:val="000000"/>
                <w:sz w:val="20"/>
                <w:szCs w:val="20"/>
              </w:rPr>
            </w:pPr>
            <w:r>
              <w:rPr>
                <w:rFonts w:hint="eastAsia"/>
                <w:color w:val="000000"/>
                <w:sz w:val="20"/>
                <w:szCs w:val="20"/>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3908">
            <w:pPr>
              <w:jc w:val="center"/>
              <w:rPr>
                <w:color w:val="000000"/>
                <w:sz w:val="20"/>
                <w:szCs w:val="20"/>
              </w:rPr>
            </w:pPr>
            <w:r>
              <w:rPr>
                <w:rFonts w:hint="eastAsia"/>
                <w:color w:val="000000"/>
                <w:sz w:val="20"/>
                <w:szCs w:val="20"/>
              </w:rPr>
              <w:t>天津天程广告传媒有限公司、阿扎视觉工作室</w:t>
            </w:r>
          </w:p>
        </w:tc>
      </w:tr>
      <w:tr w14:paraId="0453ED63">
        <w:tblPrEx>
          <w:tblCellMar>
            <w:top w:w="0" w:type="dxa"/>
            <w:left w:w="108" w:type="dxa"/>
            <w:bottom w:w="0" w:type="dxa"/>
            <w:right w:w="108" w:type="dxa"/>
          </w:tblCellMar>
        </w:tblPrEx>
        <w:trPr>
          <w:trHeight w:val="48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C449">
            <w:pPr>
              <w:widowControl/>
              <w:jc w:val="center"/>
              <w:textAlignment w:val="center"/>
              <w:rPr>
                <w:color w:val="000000"/>
                <w:sz w:val="20"/>
                <w:szCs w:val="20"/>
              </w:rPr>
            </w:pPr>
            <w:r>
              <w:rPr>
                <w:color w:val="000000"/>
                <w:sz w:val="20"/>
                <w:szCs w:val="20"/>
              </w:rPr>
              <w:t>23</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A231">
            <w:pPr>
              <w:jc w:val="center"/>
              <w:rPr>
                <w:color w:val="000000"/>
                <w:sz w:val="20"/>
                <w:szCs w:val="20"/>
              </w:rPr>
            </w:pPr>
            <w:r>
              <w:rPr>
                <w:rFonts w:hint="eastAsia"/>
                <w:color w:val="000000"/>
                <w:sz w:val="20"/>
                <w:szCs w:val="20"/>
              </w:rPr>
              <w:t>《军旅荣光》——庆祝建军97周年京津冀军旅书画家作品展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6EC6">
            <w:pPr>
              <w:jc w:val="center"/>
              <w:rPr>
                <w:color w:val="000000"/>
                <w:sz w:val="20"/>
                <w:szCs w:val="20"/>
              </w:rPr>
            </w:pPr>
            <w:r>
              <w:rPr>
                <w:rFonts w:hint="eastAsia"/>
                <w:color w:val="000000"/>
                <w:sz w:val="20"/>
                <w:szCs w:val="20"/>
              </w:rPr>
              <w:t>7月29日-8月11日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2530">
            <w:pPr>
              <w:jc w:val="center"/>
              <w:rPr>
                <w:color w:val="000000"/>
                <w:sz w:val="20"/>
                <w:szCs w:val="20"/>
              </w:rPr>
            </w:pPr>
            <w:r>
              <w:rPr>
                <w:rFonts w:hint="eastAsia"/>
                <w:color w:val="000000"/>
                <w:sz w:val="20"/>
                <w:szCs w:val="20"/>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4FD8">
            <w:pPr>
              <w:jc w:val="center"/>
              <w:rPr>
                <w:color w:val="000000"/>
                <w:sz w:val="20"/>
                <w:szCs w:val="20"/>
              </w:rPr>
            </w:pPr>
            <w:r>
              <w:rPr>
                <w:rFonts w:hint="eastAsia"/>
                <w:color w:val="000000"/>
                <w:sz w:val="20"/>
                <w:szCs w:val="20"/>
              </w:rPr>
              <w:t>天津图书馆梦娃绘本馆</w:t>
            </w:r>
          </w:p>
        </w:tc>
      </w:tr>
      <w:tr w14:paraId="5A450206">
        <w:tblPrEx>
          <w:tblCellMar>
            <w:top w:w="0" w:type="dxa"/>
            <w:left w:w="108" w:type="dxa"/>
            <w:bottom w:w="0" w:type="dxa"/>
            <w:right w:w="108" w:type="dxa"/>
          </w:tblCellMar>
        </w:tblPrEx>
        <w:trPr>
          <w:trHeight w:val="48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D254">
            <w:pPr>
              <w:widowControl/>
              <w:jc w:val="center"/>
              <w:textAlignment w:val="center"/>
              <w:rPr>
                <w:color w:val="000000"/>
                <w:sz w:val="20"/>
                <w:szCs w:val="20"/>
              </w:rPr>
            </w:pPr>
            <w:r>
              <w:rPr>
                <w:color w:val="000000"/>
                <w:sz w:val="20"/>
                <w:szCs w:val="20"/>
              </w:rPr>
              <w:t>24</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2294">
            <w:pPr>
              <w:jc w:val="center"/>
              <w:rPr>
                <w:color w:val="000000"/>
                <w:sz w:val="20"/>
                <w:szCs w:val="20"/>
              </w:rPr>
            </w:pPr>
            <w:r>
              <w:rPr>
                <w:rFonts w:hint="eastAsia"/>
                <w:color w:val="000000"/>
                <w:sz w:val="20"/>
                <w:szCs w:val="20"/>
              </w:rPr>
              <w:t>“扬廉洁正气树时代清风”党风廉政建设</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1207">
            <w:pPr>
              <w:jc w:val="center"/>
              <w:rPr>
                <w:color w:val="000000"/>
                <w:sz w:val="20"/>
                <w:szCs w:val="20"/>
              </w:rPr>
            </w:pPr>
            <w:r>
              <w:rPr>
                <w:rFonts w:hint="eastAsia"/>
                <w:color w:val="000000"/>
                <w:sz w:val="20"/>
                <w:szCs w:val="20"/>
              </w:rPr>
              <w:t>6月28日-9月28日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6C3D">
            <w:pPr>
              <w:jc w:val="center"/>
              <w:rPr>
                <w:color w:val="000000"/>
                <w:sz w:val="20"/>
                <w:szCs w:val="20"/>
              </w:rPr>
            </w:pPr>
            <w:r>
              <w:rPr>
                <w:rFonts w:hint="eastAsia"/>
                <w:color w:val="000000"/>
                <w:sz w:val="20"/>
                <w:szCs w:val="20"/>
              </w:rPr>
              <w:t>文化中心馆区二楼借阅区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80D4">
            <w:pPr>
              <w:jc w:val="center"/>
              <w:rPr>
                <w:color w:val="000000"/>
                <w:sz w:val="20"/>
                <w:szCs w:val="20"/>
              </w:rPr>
            </w:pPr>
            <w:r>
              <w:rPr>
                <w:rFonts w:hint="eastAsia"/>
                <w:color w:val="000000"/>
                <w:sz w:val="20"/>
                <w:szCs w:val="20"/>
              </w:rPr>
              <w:t>天津图书馆、天津市图书馆学会</w:t>
            </w:r>
          </w:p>
        </w:tc>
      </w:tr>
      <w:tr w14:paraId="17E44F38">
        <w:tblPrEx>
          <w:tblCellMar>
            <w:top w:w="0" w:type="dxa"/>
            <w:left w:w="108" w:type="dxa"/>
            <w:bottom w:w="0" w:type="dxa"/>
            <w:right w:w="108" w:type="dxa"/>
          </w:tblCellMar>
        </w:tblPrEx>
        <w:trPr>
          <w:trHeight w:val="48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9D85">
            <w:pPr>
              <w:widowControl/>
              <w:jc w:val="center"/>
              <w:textAlignment w:val="center"/>
              <w:rPr>
                <w:color w:val="000000"/>
                <w:sz w:val="20"/>
                <w:szCs w:val="20"/>
              </w:rPr>
            </w:pPr>
            <w:r>
              <w:rPr>
                <w:color w:val="000000"/>
                <w:sz w:val="20"/>
                <w:szCs w:val="20"/>
              </w:rPr>
              <w:t>25</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EDA9">
            <w:pPr>
              <w:jc w:val="center"/>
              <w:rPr>
                <w:color w:val="000000"/>
                <w:sz w:val="20"/>
                <w:szCs w:val="20"/>
              </w:rPr>
            </w:pPr>
            <w:r>
              <w:rPr>
                <w:rFonts w:hint="eastAsia"/>
                <w:color w:val="000000"/>
                <w:sz w:val="20"/>
                <w:szCs w:val="20"/>
              </w:rPr>
              <w:t>畅游京津冀领略非凡美</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7D4C">
            <w:pPr>
              <w:jc w:val="center"/>
              <w:rPr>
                <w:color w:val="000000"/>
                <w:sz w:val="20"/>
                <w:szCs w:val="20"/>
              </w:rPr>
            </w:pPr>
            <w:r>
              <w:rPr>
                <w:rFonts w:hint="eastAsia"/>
                <w:color w:val="000000"/>
                <w:sz w:val="20"/>
                <w:szCs w:val="20"/>
              </w:rPr>
              <w:t>2024年7月-2024年9月</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0D75">
            <w:pPr>
              <w:jc w:val="center"/>
              <w:rPr>
                <w:color w:val="000000"/>
                <w:sz w:val="20"/>
                <w:szCs w:val="20"/>
              </w:rPr>
            </w:pPr>
            <w:r>
              <w:rPr>
                <w:rFonts w:hint="eastAsia"/>
                <w:color w:val="000000"/>
                <w:sz w:val="20"/>
                <w:szCs w:val="20"/>
              </w:rPr>
              <w:t>复康路馆区C区三楼中文报刊借阅室</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5BFB">
            <w:pPr>
              <w:jc w:val="center"/>
              <w:rPr>
                <w:color w:val="000000"/>
                <w:sz w:val="20"/>
                <w:szCs w:val="20"/>
              </w:rPr>
            </w:pPr>
            <w:r>
              <w:rPr>
                <w:rFonts w:hint="eastAsia"/>
                <w:color w:val="000000"/>
                <w:sz w:val="20"/>
                <w:szCs w:val="20"/>
              </w:rPr>
              <w:t>天津图书馆、天津长城书画院</w:t>
            </w:r>
          </w:p>
        </w:tc>
      </w:tr>
      <w:tr w14:paraId="1BFB9F80">
        <w:tblPrEx>
          <w:tblCellMar>
            <w:top w:w="0" w:type="dxa"/>
            <w:left w:w="108" w:type="dxa"/>
            <w:bottom w:w="0" w:type="dxa"/>
            <w:right w:w="108" w:type="dxa"/>
          </w:tblCellMar>
        </w:tblPrEx>
        <w:trPr>
          <w:trHeight w:val="48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811B">
            <w:pPr>
              <w:widowControl/>
              <w:jc w:val="center"/>
              <w:textAlignment w:val="center"/>
              <w:rPr>
                <w:color w:val="000000"/>
                <w:sz w:val="20"/>
                <w:szCs w:val="20"/>
              </w:rPr>
            </w:pPr>
            <w:r>
              <w:rPr>
                <w:color w:val="000000"/>
                <w:sz w:val="20"/>
                <w:szCs w:val="20"/>
              </w:rPr>
              <w:t>26</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37BD">
            <w:pPr>
              <w:jc w:val="center"/>
              <w:rPr>
                <w:color w:val="000000"/>
                <w:sz w:val="20"/>
                <w:szCs w:val="20"/>
              </w:rPr>
            </w:pPr>
            <w:r>
              <w:rPr>
                <w:rFonts w:hint="eastAsia"/>
                <w:color w:val="000000"/>
                <w:sz w:val="20"/>
                <w:szCs w:val="20"/>
              </w:rPr>
              <w:t>激活经典熔古铸今——《中华传统文化百部经典》出版成果展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AD41">
            <w:pPr>
              <w:jc w:val="center"/>
              <w:rPr>
                <w:color w:val="000000"/>
                <w:sz w:val="20"/>
                <w:szCs w:val="20"/>
              </w:rPr>
            </w:pPr>
            <w:r>
              <w:rPr>
                <w:rFonts w:hint="eastAsia"/>
                <w:color w:val="000000"/>
                <w:sz w:val="20"/>
                <w:szCs w:val="20"/>
              </w:rPr>
              <w:t>8月13日-9月23日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7A1E">
            <w:pPr>
              <w:jc w:val="center"/>
              <w:rPr>
                <w:color w:val="000000"/>
                <w:sz w:val="20"/>
                <w:szCs w:val="20"/>
              </w:rPr>
            </w:pPr>
            <w:r>
              <w:rPr>
                <w:rFonts w:hint="eastAsia"/>
                <w:color w:val="000000"/>
                <w:sz w:val="20"/>
                <w:szCs w:val="20"/>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FD9D">
            <w:pPr>
              <w:jc w:val="center"/>
              <w:rPr>
                <w:color w:val="000000"/>
                <w:sz w:val="20"/>
                <w:szCs w:val="20"/>
              </w:rPr>
            </w:pPr>
            <w:r>
              <w:rPr>
                <w:rFonts w:hint="eastAsia"/>
                <w:color w:val="000000"/>
                <w:sz w:val="20"/>
                <w:szCs w:val="20"/>
              </w:rPr>
              <w:t>天津图书馆报刊借阅部</w:t>
            </w:r>
          </w:p>
        </w:tc>
      </w:tr>
      <w:tr w14:paraId="06F9E423">
        <w:tblPrEx>
          <w:tblCellMar>
            <w:top w:w="0" w:type="dxa"/>
            <w:left w:w="108" w:type="dxa"/>
            <w:bottom w:w="0" w:type="dxa"/>
            <w:right w:w="108" w:type="dxa"/>
          </w:tblCellMar>
        </w:tblPrEx>
        <w:trPr>
          <w:trHeight w:val="48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F211">
            <w:pPr>
              <w:widowControl/>
              <w:jc w:val="center"/>
              <w:textAlignment w:val="center"/>
              <w:rPr>
                <w:color w:val="000000"/>
                <w:sz w:val="20"/>
                <w:szCs w:val="20"/>
              </w:rPr>
            </w:pPr>
            <w:r>
              <w:rPr>
                <w:color w:val="000000"/>
                <w:sz w:val="20"/>
                <w:szCs w:val="20"/>
              </w:rPr>
              <w:t>27</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658F">
            <w:pPr>
              <w:jc w:val="center"/>
              <w:rPr>
                <w:color w:val="000000"/>
                <w:sz w:val="20"/>
                <w:szCs w:val="20"/>
              </w:rPr>
            </w:pPr>
            <w:r>
              <w:rPr>
                <w:rFonts w:hint="eastAsia"/>
                <w:color w:val="000000"/>
                <w:sz w:val="20"/>
                <w:szCs w:val="20"/>
              </w:rPr>
              <w:t>“加大推普力度，筑牢强国语言基石”大屏幕展播宣传教育周活动</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945C">
            <w:pPr>
              <w:jc w:val="center"/>
              <w:rPr>
                <w:color w:val="000000"/>
                <w:sz w:val="20"/>
                <w:szCs w:val="20"/>
              </w:rPr>
            </w:pPr>
            <w:r>
              <w:rPr>
                <w:rFonts w:hint="eastAsia"/>
                <w:color w:val="000000"/>
                <w:sz w:val="20"/>
                <w:szCs w:val="20"/>
              </w:rPr>
              <w:t>9月15日—9月19日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DDEB">
            <w:pPr>
              <w:jc w:val="center"/>
              <w:rPr>
                <w:color w:val="000000"/>
                <w:sz w:val="20"/>
                <w:szCs w:val="20"/>
              </w:rPr>
            </w:pPr>
            <w:r>
              <w:rPr>
                <w:rFonts w:hint="eastAsia"/>
                <w:color w:val="000000"/>
                <w:sz w:val="20"/>
                <w:szCs w:val="20"/>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404C">
            <w:pPr>
              <w:jc w:val="center"/>
              <w:rPr>
                <w:color w:val="000000"/>
                <w:sz w:val="20"/>
                <w:szCs w:val="20"/>
              </w:rPr>
            </w:pPr>
            <w:r>
              <w:rPr>
                <w:rFonts w:hint="eastAsia"/>
                <w:color w:val="000000"/>
                <w:sz w:val="20"/>
                <w:szCs w:val="20"/>
              </w:rPr>
              <w:t>天津图书馆报刊借阅部</w:t>
            </w:r>
          </w:p>
        </w:tc>
      </w:tr>
      <w:tr w14:paraId="12D07DC4">
        <w:tblPrEx>
          <w:tblCellMar>
            <w:top w:w="0" w:type="dxa"/>
            <w:left w:w="108" w:type="dxa"/>
            <w:bottom w:w="0" w:type="dxa"/>
            <w:right w:w="108" w:type="dxa"/>
          </w:tblCellMar>
        </w:tblPrEx>
        <w:trPr>
          <w:trHeight w:val="48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FC88">
            <w:pPr>
              <w:widowControl/>
              <w:jc w:val="center"/>
              <w:textAlignment w:val="center"/>
              <w:rPr>
                <w:color w:val="000000"/>
                <w:sz w:val="20"/>
                <w:szCs w:val="20"/>
              </w:rPr>
            </w:pPr>
            <w:r>
              <w:rPr>
                <w:color w:val="000000"/>
                <w:sz w:val="20"/>
                <w:szCs w:val="20"/>
              </w:rPr>
              <w:t>28</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A14E">
            <w:pPr>
              <w:jc w:val="center"/>
              <w:rPr>
                <w:color w:val="000000"/>
                <w:sz w:val="20"/>
                <w:szCs w:val="20"/>
              </w:rPr>
            </w:pPr>
            <w:r>
              <w:rPr>
                <w:rFonts w:hint="eastAsia"/>
                <w:color w:val="000000"/>
                <w:sz w:val="20"/>
                <w:szCs w:val="20"/>
              </w:rPr>
              <w:t>全国科普日——科普知识梦娃绘本馆大屏幕展播宣传教育活动</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34DA">
            <w:pPr>
              <w:jc w:val="center"/>
              <w:rPr>
                <w:color w:val="000000"/>
                <w:sz w:val="20"/>
                <w:szCs w:val="20"/>
              </w:rPr>
            </w:pPr>
            <w:r>
              <w:rPr>
                <w:rFonts w:hint="eastAsia"/>
                <w:color w:val="000000"/>
                <w:sz w:val="20"/>
                <w:szCs w:val="20"/>
              </w:rPr>
              <w:t>9月20日—9月25日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BF7F">
            <w:pPr>
              <w:jc w:val="center"/>
              <w:rPr>
                <w:color w:val="000000"/>
                <w:sz w:val="20"/>
                <w:szCs w:val="20"/>
              </w:rPr>
            </w:pPr>
            <w:r>
              <w:rPr>
                <w:rFonts w:hint="eastAsia"/>
                <w:color w:val="000000"/>
                <w:sz w:val="20"/>
                <w:szCs w:val="20"/>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50D8">
            <w:pPr>
              <w:jc w:val="center"/>
              <w:rPr>
                <w:color w:val="000000"/>
                <w:sz w:val="20"/>
                <w:szCs w:val="20"/>
              </w:rPr>
            </w:pPr>
            <w:r>
              <w:rPr>
                <w:rFonts w:hint="eastAsia"/>
                <w:color w:val="000000"/>
                <w:sz w:val="20"/>
                <w:szCs w:val="20"/>
              </w:rPr>
              <w:t>天津市图书馆学会、天津图书馆</w:t>
            </w:r>
          </w:p>
        </w:tc>
      </w:tr>
      <w:tr w14:paraId="17973ED7">
        <w:tblPrEx>
          <w:tblCellMar>
            <w:top w:w="0" w:type="dxa"/>
            <w:left w:w="108" w:type="dxa"/>
            <w:bottom w:w="0" w:type="dxa"/>
            <w:right w:w="108" w:type="dxa"/>
          </w:tblCellMar>
        </w:tblPrEx>
        <w:trPr>
          <w:trHeight w:val="48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89CD">
            <w:pPr>
              <w:widowControl/>
              <w:jc w:val="center"/>
              <w:textAlignment w:val="center"/>
              <w:rPr>
                <w:color w:val="000000"/>
                <w:sz w:val="20"/>
                <w:szCs w:val="20"/>
              </w:rPr>
            </w:pPr>
            <w:r>
              <w:rPr>
                <w:color w:val="000000"/>
                <w:sz w:val="20"/>
                <w:szCs w:val="20"/>
              </w:rPr>
              <w:t>29</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CF24">
            <w:pPr>
              <w:jc w:val="center"/>
              <w:rPr>
                <w:color w:val="000000"/>
                <w:sz w:val="20"/>
                <w:szCs w:val="20"/>
              </w:rPr>
            </w:pPr>
            <w:r>
              <w:rPr>
                <w:rFonts w:hint="eastAsia"/>
                <w:color w:val="000000"/>
                <w:sz w:val="20"/>
                <w:szCs w:val="20"/>
              </w:rPr>
              <w:t>“加大推普力度，筑牢强国语言基石”大屏幕展播宣传教育周活动</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D54C">
            <w:pPr>
              <w:jc w:val="center"/>
              <w:rPr>
                <w:color w:val="000000"/>
                <w:sz w:val="20"/>
                <w:szCs w:val="20"/>
              </w:rPr>
            </w:pPr>
            <w:r>
              <w:rPr>
                <w:rFonts w:hint="eastAsia"/>
                <w:color w:val="000000"/>
                <w:sz w:val="20"/>
                <w:szCs w:val="20"/>
              </w:rPr>
              <w:t>9月15日—9月19日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B70F">
            <w:pPr>
              <w:jc w:val="center"/>
              <w:rPr>
                <w:color w:val="000000"/>
                <w:sz w:val="20"/>
                <w:szCs w:val="20"/>
              </w:rPr>
            </w:pPr>
            <w:r>
              <w:rPr>
                <w:rFonts w:hint="eastAsia"/>
                <w:color w:val="000000"/>
                <w:sz w:val="20"/>
                <w:szCs w:val="20"/>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1EA7">
            <w:pPr>
              <w:jc w:val="center"/>
              <w:rPr>
                <w:color w:val="000000"/>
                <w:sz w:val="20"/>
                <w:szCs w:val="20"/>
              </w:rPr>
            </w:pPr>
            <w:r>
              <w:rPr>
                <w:rFonts w:hint="eastAsia"/>
                <w:color w:val="000000"/>
                <w:sz w:val="20"/>
                <w:szCs w:val="20"/>
              </w:rPr>
              <w:t>天津图书馆梦娃绘本馆</w:t>
            </w:r>
          </w:p>
        </w:tc>
      </w:tr>
      <w:tr w14:paraId="347708AD">
        <w:tblPrEx>
          <w:tblCellMar>
            <w:top w:w="0" w:type="dxa"/>
            <w:left w:w="108" w:type="dxa"/>
            <w:bottom w:w="0" w:type="dxa"/>
            <w:right w:w="108" w:type="dxa"/>
          </w:tblCellMar>
        </w:tblPrEx>
        <w:trPr>
          <w:trHeight w:val="1527"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145C">
            <w:pPr>
              <w:widowControl/>
              <w:jc w:val="center"/>
              <w:textAlignment w:val="center"/>
              <w:rPr>
                <w:color w:val="000000"/>
                <w:sz w:val="20"/>
                <w:szCs w:val="20"/>
              </w:rPr>
            </w:pPr>
            <w:r>
              <w:rPr>
                <w:color w:val="000000"/>
                <w:sz w:val="20"/>
                <w:szCs w:val="20"/>
              </w:rPr>
              <w:t>30</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8C1A">
            <w:pPr>
              <w:jc w:val="center"/>
              <w:rPr>
                <w:color w:val="000000"/>
                <w:sz w:val="20"/>
                <w:szCs w:val="20"/>
              </w:rPr>
            </w:pPr>
            <w:r>
              <w:rPr>
                <w:rFonts w:hint="eastAsia"/>
                <w:color w:val="000000"/>
                <w:sz w:val="20"/>
                <w:szCs w:val="20"/>
              </w:rPr>
              <w:t>“书香迎国庆，礼颂爱国心”梦娃绘本馆主题绘本展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C74B">
            <w:pPr>
              <w:jc w:val="center"/>
              <w:rPr>
                <w:color w:val="000000"/>
                <w:sz w:val="20"/>
                <w:szCs w:val="20"/>
              </w:rPr>
            </w:pPr>
            <w:r>
              <w:rPr>
                <w:rFonts w:hint="eastAsia"/>
                <w:color w:val="000000"/>
                <w:sz w:val="20"/>
                <w:szCs w:val="20"/>
              </w:rPr>
              <w:t>9月28日—10月10日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730A">
            <w:pPr>
              <w:jc w:val="center"/>
              <w:rPr>
                <w:color w:val="000000"/>
                <w:sz w:val="20"/>
                <w:szCs w:val="20"/>
              </w:rPr>
            </w:pPr>
            <w:r>
              <w:rPr>
                <w:rFonts w:hint="eastAsia"/>
                <w:color w:val="000000"/>
                <w:sz w:val="20"/>
                <w:szCs w:val="20"/>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AF3C">
            <w:pPr>
              <w:jc w:val="center"/>
              <w:rPr>
                <w:color w:val="000000"/>
                <w:sz w:val="20"/>
                <w:szCs w:val="20"/>
              </w:rPr>
            </w:pPr>
            <w:r>
              <w:rPr>
                <w:rFonts w:hint="eastAsia"/>
                <w:color w:val="000000"/>
                <w:sz w:val="20"/>
                <w:szCs w:val="20"/>
              </w:rPr>
              <w:t>天津图书馆梦娃绘本馆</w:t>
            </w:r>
          </w:p>
        </w:tc>
      </w:tr>
      <w:tr w14:paraId="68303F90">
        <w:tblPrEx>
          <w:tblCellMar>
            <w:top w:w="0" w:type="dxa"/>
            <w:left w:w="108" w:type="dxa"/>
            <w:bottom w:w="0" w:type="dxa"/>
            <w:right w:w="108" w:type="dxa"/>
          </w:tblCellMar>
        </w:tblPrEx>
        <w:trPr>
          <w:trHeight w:val="48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EDD1">
            <w:pPr>
              <w:widowControl/>
              <w:jc w:val="center"/>
              <w:textAlignment w:val="center"/>
              <w:rPr>
                <w:color w:val="000000"/>
                <w:sz w:val="20"/>
                <w:szCs w:val="20"/>
              </w:rPr>
            </w:pPr>
            <w:r>
              <w:rPr>
                <w:color w:val="000000"/>
                <w:sz w:val="20"/>
                <w:szCs w:val="20"/>
              </w:rPr>
              <w:t>31</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FE26">
            <w:pPr>
              <w:jc w:val="center"/>
              <w:rPr>
                <w:color w:val="000000"/>
                <w:sz w:val="20"/>
                <w:szCs w:val="20"/>
              </w:rPr>
            </w:pPr>
            <w:r>
              <w:rPr>
                <w:rFonts w:hint="eastAsia"/>
                <w:color w:val="000000"/>
                <w:sz w:val="20"/>
                <w:szCs w:val="20"/>
              </w:rPr>
              <w:t>“追寻红色记忆”梦娃绘本馆大屏幕主题展播</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A3C7">
            <w:pPr>
              <w:jc w:val="center"/>
              <w:rPr>
                <w:color w:val="000000"/>
                <w:sz w:val="20"/>
                <w:szCs w:val="20"/>
              </w:rPr>
            </w:pPr>
            <w:r>
              <w:rPr>
                <w:rFonts w:hint="eastAsia"/>
                <w:color w:val="000000"/>
                <w:sz w:val="20"/>
                <w:szCs w:val="20"/>
              </w:rPr>
              <w:t>10月1日—10月7日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4A22">
            <w:pPr>
              <w:jc w:val="center"/>
              <w:rPr>
                <w:color w:val="000000"/>
                <w:sz w:val="20"/>
                <w:szCs w:val="20"/>
              </w:rPr>
            </w:pPr>
            <w:r>
              <w:rPr>
                <w:rFonts w:hint="eastAsia"/>
                <w:color w:val="000000"/>
                <w:sz w:val="20"/>
                <w:szCs w:val="20"/>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616A">
            <w:pPr>
              <w:jc w:val="center"/>
              <w:rPr>
                <w:color w:val="000000"/>
                <w:sz w:val="20"/>
                <w:szCs w:val="20"/>
              </w:rPr>
            </w:pPr>
            <w:r>
              <w:rPr>
                <w:rFonts w:hint="eastAsia"/>
                <w:color w:val="000000"/>
                <w:sz w:val="20"/>
                <w:szCs w:val="20"/>
              </w:rPr>
              <w:t>天津图书馆梦娃绘本馆</w:t>
            </w:r>
          </w:p>
        </w:tc>
      </w:tr>
      <w:tr w14:paraId="25614641">
        <w:tblPrEx>
          <w:tblCellMar>
            <w:top w:w="0" w:type="dxa"/>
            <w:left w:w="108" w:type="dxa"/>
            <w:bottom w:w="0" w:type="dxa"/>
            <w:right w:w="108" w:type="dxa"/>
          </w:tblCellMar>
        </w:tblPrEx>
        <w:trPr>
          <w:trHeight w:val="48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F7DA">
            <w:pPr>
              <w:widowControl/>
              <w:jc w:val="center"/>
              <w:textAlignment w:val="center"/>
              <w:rPr>
                <w:color w:val="000000"/>
                <w:sz w:val="20"/>
                <w:szCs w:val="20"/>
              </w:rPr>
            </w:pPr>
            <w:r>
              <w:rPr>
                <w:color w:val="000000"/>
                <w:sz w:val="20"/>
                <w:szCs w:val="20"/>
              </w:rPr>
              <w:t>32</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D2D5">
            <w:pPr>
              <w:jc w:val="center"/>
              <w:rPr>
                <w:color w:val="000000"/>
                <w:sz w:val="20"/>
                <w:szCs w:val="20"/>
              </w:rPr>
            </w:pPr>
            <w:r>
              <w:rPr>
                <w:rFonts w:hint="eastAsia"/>
                <w:color w:val="000000"/>
                <w:sz w:val="20"/>
                <w:szCs w:val="20"/>
              </w:rPr>
              <w:t>向祖国和人民汇报——天津市学校美育教师“培元工程”美术课堂作业展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14B6">
            <w:pPr>
              <w:jc w:val="center"/>
              <w:rPr>
                <w:color w:val="000000"/>
                <w:sz w:val="20"/>
                <w:szCs w:val="20"/>
              </w:rPr>
            </w:pPr>
            <w:r>
              <w:rPr>
                <w:rFonts w:hint="eastAsia"/>
                <w:color w:val="000000"/>
                <w:sz w:val="20"/>
                <w:szCs w:val="20"/>
              </w:rPr>
              <w:t>9月23日-10月14日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9452">
            <w:pPr>
              <w:jc w:val="center"/>
              <w:rPr>
                <w:color w:val="000000"/>
                <w:sz w:val="20"/>
                <w:szCs w:val="20"/>
              </w:rPr>
            </w:pPr>
            <w:r>
              <w:rPr>
                <w:rFonts w:hint="eastAsia"/>
                <w:color w:val="000000"/>
                <w:sz w:val="20"/>
                <w:szCs w:val="20"/>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3E3F">
            <w:pPr>
              <w:jc w:val="center"/>
              <w:rPr>
                <w:color w:val="000000"/>
                <w:sz w:val="20"/>
                <w:szCs w:val="20"/>
              </w:rPr>
            </w:pPr>
            <w:r>
              <w:rPr>
                <w:rFonts w:hint="eastAsia"/>
                <w:color w:val="000000"/>
                <w:sz w:val="20"/>
                <w:szCs w:val="20"/>
              </w:rPr>
              <w:t>天津图书馆梦娃绘本馆</w:t>
            </w:r>
          </w:p>
        </w:tc>
      </w:tr>
      <w:tr w14:paraId="595B6A30">
        <w:tblPrEx>
          <w:tblCellMar>
            <w:top w:w="0" w:type="dxa"/>
            <w:left w:w="108" w:type="dxa"/>
            <w:bottom w:w="0" w:type="dxa"/>
            <w:right w:w="108" w:type="dxa"/>
          </w:tblCellMar>
        </w:tblPrEx>
        <w:trPr>
          <w:trHeight w:val="48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C2FD">
            <w:pPr>
              <w:widowControl/>
              <w:jc w:val="center"/>
              <w:textAlignment w:val="center"/>
              <w:rPr>
                <w:color w:val="000000"/>
                <w:sz w:val="20"/>
                <w:szCs w:val="20"/>
              </w:rPr>
            </w:pPr>
            <w:r>
              <w:rPr>
                <w:color w:val="000000"/>
                <w:sz w:val="20"/>
                <w:szCs w:val="20"/>
              </w:rPr>
              <w:t>33</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8059">
            <w:pPr>
              <w:jc w:val="center"/>
              <w:rPr>
                <w:color w:val="000000"/>
                <w:sz w:val="20"/>
                <w:szCs w:val="20"/>
              </w:rPr>
            </w:pPr>
            <w:r>
              <w:rPr>
                <w:rFonts w:hint="eastAsia"/>
                <w:color w:val="000000"/>
                <w:sz w:val="20"/>
                <w:szCs w:val="20"/>
              </w:rPr>
              <w:t>书香兰庭书法邀请展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3998">
            <w:pPr>
              <w:jc w:val="center"/>
              <w:rPr>
                <w:color w:val="000000"/>
                <w:sz w:val="20"/>
                <w:szCs w:val="20"/>
              </w:rPr>
            </w:pPr>
            <w:r>
              <w:rPr>
                <w:rFonts w:hint="eastAsia"/>
                <w:color w:val="000000"/>
                <w:sz w:val="20"/>
                <w:szCs w:val="20"/>
              </w:rPr>
              <w:t>10月14日-10月28日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BDC5">
            <w:pPr>
              <w:jc w:val="center"/>
              <w:rPr>
                <w:color w:val="000000"/>
                <w:sz w:val="20"/>
                <w:szCs w:val="20"/>
              </w:rPr>
            </w:pPr>
            <w:r>
              <w:rPr>
                <w:rFonts w:hint="eastAsia"/>
                <w:color w:val="000000"/>
                <w:sz w:val="20"/>
                <w:szCs w:val="20"/>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3CDC">
            <w:pPr>
              <w:jc w:val="center"/>
              <w:rPr>
                <w:color w:val="000000"/>
                <w:sz w:val="20"/>
                <w:szCs w:val="20"/>
              </w:rPr>
            </w:pPr>
            <w:r>
              <w:rPr>
                <w:rFonts w:hint="eastAsia"/>
                <w:color w:val="000000"/>
                <w:sz w:val="20"/>
                <w:szCs w:val="20"/>
              </w:rPr>
              <w:t>天津图书馆梦娃绘本馆</w:t>
            </w:r>
          </w:p>
        </w:tc>
      </w:tr>
      <w:tr w14:paraId="026EA21B">
        <w:tblPrEx>
          <w:tblCellMar>
            <w:top w:w="0" w:type="dxa"/>
            <w:left w:w="108" w:type="dxa"/>
            <w:bottom w:w="0" w:type="dxa"/>
            <w:right w:w="108" w:type="dxa"/>
          </w:tblCellMar>
        </w:tblPrEx>
        <w:trPr>
          <w:trHeight w:val="48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9D8C">
            <w:pPr>
              <w:widowControl/>
              <w:jc w:val="center"/>
              <w:textAlignment w:val="center"/>
              <w:rPr>
                <w:color w:val="000000"/>
                <w:sz w:val="20"/>
                <w:szCs w:val="20"/>
              </w:rPr>
            </w:pPr>
            <w:r>
              <w:rPr>
                <w:color w:val="000000"/>
                <w:sz w:val="20"/>
                <w:szCs w:val="20"/>
              </w:rPr>
              <w:t>34</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0302">
            <w:pPr>
              <w:jc w:val="center"/>
              <w:rPr>
                <w:color w:val="000000"/>
                <w:sz w:val="20"/>
                <w:szCs w:val="20"/>
              </w:rPr>
            </w:pPr>
            <w:r>
              <w:rPr>
                <w:rFonts w:hint="eastAsia"/>
                <w:color w:val="000000"/>
                <w:sz w:val="20"/>
                <w:szCs w:val="20"/>
              </w:rPr>
              <w:t>尽享天马津津乐道 1981-2024 天津马拉松主题展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A213">
            <w:pPr>
              <w:jc w:val="center"/>
              <w:rPr>
                <w:color w:val="000000"/>
                <w:sz w:val="20"/>
                <w:szCs w:val="20"/>
              </w:rPr>
            </w:pPr>
            <w:r>
              <w:rPr>
                <w:rFonts w:hint="eastAsia"/>
                <w:color w:val="000000"/>
                <w:sz w:val="20"/>
                <w:szCs w:val="20"/>
              </w:rPr>
              <w:t>10月17日-10月29日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7194">
            <w:pPr>
              <w:jc w:val="center"/>
              <w:rPr>
                <w:color w:val="000000"/>
                <w:sz w:val="20"/>
                <w:szCs w:val="20"/>
              </w:rPr>
            </w:pPr>
            <w:r>
              <w:rPr>
                <w:rFonts w:hint="eastAsia"/>
                <w:color w:val="000000"/>
                <w:sz w:val="20"/>
                <w:szCs w:val="20"/>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E4D7">
            <w:pPr>
              <w:jc w:val="center"/>
              <w:rPr>
                <w:color w:val="000000"/>
                <w:sz w:val="20"/>
                <w:szCs w:val="20"/>
              </w:rPr>
            </w:pPr>
            <w:r>
              <w:rPr>
                <w:rFonts w:hint="eastAsia"/>
                <w:color w:val="000000"/>
                <w:sz w:val="20"/>
                <w:szCs w:val="20"/>
              </w:rPr>
              <w:t>天津市图书馆学会、天津图书馆</w:t>
            </w:r>
          </w:p>
        </w:tc>
      </w:tr>
      <w:tr w14:paraId="3BD9EDEA">
        <w:tblPrEx>
          <w:tblCellMar>
            <w:top w:w="0" w:type="dxa"/>
            <w:left w:w="108" w:type="dxa"/>
            <w:bottom w:w="0" w:type="dxa"/>
            <w:right w:w="108" w:type="dxa"/>
          </w:tblCellMar>
        </w:tblPrEx>
        <w:trPr>
          <w:trHeight w:val="48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8B3B">
            <w:pPr>
              <w:widowControl/>
              <w:jc w:val="center"/>
              <w:textAlignment w:val="center"/>
              <w:rPr>
                <w:color w:val="000000"/>
                <w:sz w:val="20"/>
                <w:szCs w:val="20"/>
              </w:rPr>
            </w:pPr>
            <w:r>
              <w:rPr>
                <w:color w:val="000000"/>
                <w:sz w:val="20"/>
                <w:szCs w:val="20"/>
              </w:rPr>
              <w:t>35</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3A45">
            <w:pPr>
              <w:jc w:val="center"/>
              <w:rPr>
                <w:color w:val="000000"/>
                <w:sz w:val="20"/>
                <w:szCs w:val="20"/>
              </w:rPr>
            </w:pPr>
            <w:r>
              <w:rPr>
                <w:rFonts w:hint="eastAsia"/>
                <w:color w:val="000000"/>
                <w:sz w:val="20"/>
                <w:szCs w:val="20"/>
              </w:rPr>
              <w:t>书香盈盛世刊展颂华章</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D609">
            <w:pPr>
              <w:jc w:val="center"/>
              <w:rPr>
                <w:color w:val="000000"/>
                <w:sz w:val="20"/>
                <w:szCs w:val="20"/>
              </w:rPr>
            </w:pPr>
            <w:r>
              <w:rPr>
                <w:rFonts w:hint="eastAsia"/>
                <w:color w:val="000000"/>
                <w:sz w:val="20"/>
                <w:szCs w:val="20"/>
              </w:rPr>
              <w:t>10月-12月</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3D6E">
            <w:pPr>
              <w:jc w:val="center"/>
              <w:rPr>
                <w:color w:val="000000"/>
                <w:sz w:val="20"/>
                <w:szCs w:val="20"/>
              </w:rPr>
            </w:pPr>
            <w:r>
              <w:rPr>
                <w:rFonts w:hint="eastAsia"/>
                <w:color w:val="000000"/>
                <w:sz w:val="20"/>
                <w:szCs w:val="20"/>
              </w:rPr>
              <w:t>文化中心馆区二楼借阅区/复康路馆区C区三楼中文报刊借阅室</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DE68">
            <w:pPr>
              <w:jc w:val="center"/>
              <w:rPr>
                <w:color w:val="000000"/>
                <w:sz w:val="20"/>
                <w:szCs w:val="20"/>
              </w:rPr>
            </w:pPr>
            <w:r>
              <w:rPr>
                <w:rFonts w:hint="eastAsia"/>
                <w:color w:val="000000"/>
                <w:sz w:val="20"/>
                <w:szCs w:val="20"/>
              </w:rPr>
              <w:t>天津书香兰庭文化传播有限公司</w:t>
            </w:r>
          </w:p>
        </w:tc>
      </w:tr>
      <w:tr w14:paraId="40D61C88">
        <w:tblPrEx>
          <w:tblCellMar>
            <w:top w:w="0" w:type="dxa"/>
            <w:left w:w="108" w:type="dxa"/>
            <w:bottom w:w="0" w:type="dxa"/>
            <w:right w:w="108" w:type="dxa"/>
          </w:tblCellMar>
        </w:tblPrEx>
        <w:trPr>
          <w:trHeight w:val="48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91F6">
            <w:pPr>
              <w:widowControl/>
              <w:jc w:val="center"/>
              <w:textAlignment w:val="center"/>
              <w:rPr>
                <w:color w:val="000000"/>
                <w:sz w:val="20"/>
                <w:szCs w:val="20"/>
              </w:rPr>
            </w:pPr>
            <w:r>
              <w:rPr>
                <w:color w:val="000000"/>
                <w:sz w:val="20"/>
                <w:szCs w:val="20"/>
              </w:rPr>
              <w:t>36</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3982">
            <w:pPr>
              <w:jc w:val="center"/>
              <w:rPr>
                <w:color w:val="000000"/>
                <w:sz w:val="20"/>
                <w:szCs w:val="20"/>
              </w:rPr>
            </w:pPr>
            <w:r>
              <w:rPr>
                <w:rFonts w:hint="eastAsia"/>
                <w:color w:val="000000"/>
                <w:sz w:val="20"/>
                <w:szCs w:val="20"/>
              </w:rPr>
              <w:t>桃之夭夭灼灼其华”——《诗经》植物图鉴展览</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D770">
            <w:pPr>
              <w:jc w:val="center"/>
              <w:rPr>
                <w:rFonts w:ascii="宋体" w:hAnsi="宋体" w:eastAsia="宋体" w:cs="宋体"/>
                <w:color w:val="000000"/>
                <w:sz w:val="20"/>
                <w:szCs w:val="20"/>
              </w:rPr>
            </w:pPr>
            <w:r>
              <w:rPr>
                <w:rFonts w:hint="eastAsia"/>
                <w:color w:val="000000"/>
                <w:sz w:val="20"/>
                <w:szCs w:val="20"/>
              </w:rPr>
              <w:t>11月13日-12月12日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C1A7">
            <w:pPr>
              <w:jc w:val="center"/>
              <w:rPr>
                <w:color w:val="000000"/>
                <w:sz w:val="20"/>
                <w:szCs w:val="20"/>
              </w:rPr>
            </w:pPr>
            <w:r>
              <w:rPr>
                <w:rFonts w:hint="eastAsia"/>
                <w:color w:val="000000"/>
                <w:sz w:val="20"/>
                <w:szCs w:val="20"/>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22F3">
            <w:pPr>
              <w:jc w:val="center"/>
              <w:rPr>
                <w:color w:val="000000"/>
                <w:sz w:val="20"/>
                <w:szCs w:val="20"/>
              </w:rPr>
            </w:pPr>
            <w:r>
              <w:rPr>
                <w:rFonts w:hint="eastAsia"/>
                <w:color w:val="000000"/>
                <w:sz w:val="20"/>
                <w:szCs w:val="20"/>
              </w:rPr>
              <w:t>天津市体育博物馆、天津图书馆</w:t>
            </w:r>
          </w:p>
        </w:tc>
      </w:tr>
      <w:tr w14:paraId="0720B364">
        <w:tblPrEx>
          <w:tblCellMar>
            <w:top w:w="0" w:type="dxa"/>
            <w:left w:w="108" w:type="dxa"/>
            <w:bottom w:w="0" w:type="dxa"/>
            <w:right w:w="108" w:type="dxa"/>
          </w:tblCellMar>
        </w:tblPrEx>
        <w:trPr>
          <w:trHeight w:val="48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5FD7">
            <w:pPr>
              <w:widowControl/>
              <w:jc w:val="center"/>
              <w:textAlignment w:val="center"/>
              <w:rPr>
                <w:color w:val="000000"/>
                <w:sz w:val="20"/>
                <w:szCs w:val="20"/>
              </w:rPr>
            </w:pPr>
            <w:r>
              <w:rPr>
                <w:color w:val="000000"/>
                <w:sz w:val="20"/>
                <w:szCs w:val="20"/>
              </w:rPr>
              <w:t>37</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37A9">
            <w:pPr>
              <w:jc w:val="center"/>
              <w:rPr>
                <w:color w:val="000000"/>
                <w:sz w:val="20"/>
                <w:szCs w:val="20"/>
              </w:rPr>
            </w:pPr>
            <w:r>
              <w:rPr>
                <w:rFonts w:hint="eastAsia"/>
                <w:color w:val="000000"/>
                <w:sz w:val="20"/>
                <w:szCs w:val="20"/>
              </w:rPr>
              <w:t>“心手相连.共同见证”——天津市对口支援新疆和田地区摄影纪实图片展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73EA">
            <w:pPr>
              <w:jc w:val="center"/>
              <w:rPr>
                <w:rFonts w:ascii="宋体" w:hAnsi="宋体" w:eastAsia="宋体" w:cs="宋体"/>
                <w:color w:val="000000"/>
                <w:sz w:val="20"/>
                <w:szCs w:val="20"/>
              </w:rPr>
            </w:pPr>
            <w:r>
              <w:rPr>
                <w:rFonts w:hint="eastAsia"/>
                <w:color w:val="000000"/>
                <w:sz w:val="20"/>
                <w:szCs w:val="20"/>
              </w:rPr>
              <w:t>12月1日-12月9日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D85B">
            <w:pPr>
              <w:jc w:val="center"/>
              <w:rPr>
                <w:color w:val="000000"/>
                <w:sz w:val="20"/>
                <w:szCs w:val="20"/>
              </w:rPr>
            </w:pPr>
            <w:r>
              <w:rPr>
                <w:rFonts w:hint="eastAsia"/>
                <w:color w:val="000000"/>
                <w:sz w:val="20"/>
                <w:szCs w:val="20"/>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DF08">
            <w:pPr>
              <w:jc w:val="center"/>
              <w:rPr>
                <w:color w:val="000000"/>
                <w:sz w:val="20"/>
                <w:szCs w:val="20"/>
              </w:rPr>
            </w:pPr>
            <w:r>
              <w:rPr>
                <w:rFonts w:hint="eastAsia"/>
                <w:color w:val="000000"/>
                <w:sz w:val="20"/>
                <w:szCs w:val="20"/>
              </w:rPr>
              <w:t>天津图书馆报刊借阅部</w:t>
            </w:r>
          </w:p>
        </w:tc>
      </w:tr>
      <w:tr w14:paraId="21560F94">
        <w:tblPrEx>
          <w:tblCellMar>
            <w:top w:w="0" w:type="dxa"/>
            <w:left w:w="108" w:type="dxa"/>
            <w:bottom w:w="0" w:type="dxa"/>
            <w:right w:w="108" w:type="dxa"/>
          </w:tblCellMar>
        </w:tblPrEx>
        <w:trPr>
          <w:trHeight w:val="48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DF9B">
            <w:pPr>
              <w:widowControl/>
              <w:jc w:val="center"/>
              <w:textAlignment w:val="center"/>
              <w:rPr>
                <w:color w:val="000000"/>
                <w:sz w:val="20"/>
                <w:szCs w:val="20"/>
              </w:rPr>
            </w:pPr>
            <w:r>
              <w:rPr>
                <w:color w:val="000000"/>
                <w:sz w:val="20"/>
                <w:szCs w:val="20"/>
              </w:rPr>
              <w:t>38</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3B38">
            <w:pPr>
              <w:jc w:val="center"/>
              <w:rPr>
                <w:color w:val="000000"/>
                <w:sz w:val="20"/>
                <w:szCs w:val="20"/>
              </w:rPr>
            </w:pPr>
            <w:r>
              <w:rPr>
                <w:rFonts w:hint="eastAsia"/>
                <w:color w:val="000000"/>
                <w:sz w:val="20"/>
                <w:szCs w:val="20"/>
              </w:rPr>
              <w:t>“我们的和美乡村”——天津市乡村振兴示范村摄影展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9745">
            <w:pPr>
              <w:jc w:val="center"/>
              <w:rPr>
                <w:rFonts w:ascii="宋体" w:hAnsi="宋体" w:eastAsia="宋体" w:cs="宋体"/>
                <w:color w:val="000000"/>
                <w:sz w:val="20"/>
                <w:szCs w:val="20"/>
              </w:rPr>
            </w:pPr>
            <w:r>
              <w:rPr>
                <w:rFonts w:hint="eastAsia"/>
                <w:color w:val="000000"/>
                <w:sz w:val="20"/>
                <w:szCs w:val="20"/>
              </w:rPr>
              <w:t>12月10日-12月20日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67D0">
            <w:pPr>
              <w:jc w:val="center"/>
              <w:rPr>
                <w:color w:val="000000"/>
                <w:sz w:val="20"/>
                <w:szCs w:val="20"/>
              </w:rPr>
            </w:pPr>
            <w:r>
              <w:rPr>
                <w:rFonts w:hint="eastAsia"/>
                <w:color w:val="000000"/>
                <w:sz w:val="20"/>
                <w:szCs w:val="20"/>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6665">
            <w:pPr>
              <w:jc w:val="center"/>
              <w:rPr>
                <w:color w:val="000000"/>
                <w:sz w:val="20"/>
                <w:szCs w:val="20"/>
              </w:rPr>
            </w:pPr>
            <w:r>
              <w:rPr>
                <w:rFonts w:hint="eastAsia"/>
                <w:color w:val="000000"/>
                <w:sz w:val="20"/>
                <w:szCs w:val="20"/>
              </w:rPr>
              <w:t>天津市图书馆学会、天津图书馆</w:t>
            </w:r>
          </w:p>
        </w:tc>
      </w:tr>
      <w:tr w14:paraId="3D0FE105">
        <w:tblPrEx>
          <w:tblCellMar>
            <w:top w:w="0" w:type="dxa"/>
            <w:left w:w="108" w:type="dxa"/>
            <w:bottom w:w="0" w:type="dxa"/>
            <w:right w:w="108" w:type="dxa"/>
          </w:tblCellMar>
        </w:tblPrEx>
        <w:trPr>
          <w:trHeight w:val="48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A5FB">
            <w:pPr>
              <w:widowControl/>
              <w:jc w:val="center"/>
              <w:textAlignment w:val="center"/>
              <w:rPr>
                <w:color w:val="000000"/>
                <w:sz w:val="20"/>
                <w:szCs w:val="20"/>
              </w:rPr>
            </w:pPr>
            <w:r>
              <w:rPr>
                <w:color w:val="000000"/>
                <w:sz w:val="20"/>
                <w:szCs w:val="20"/>
              </w:rPr>
              <w:t>39</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3E66">
            <w:pPr>
              <w:jc w:val="center"/>
              <w:rPr>
                <w:color w:val="000000"/>
                <w:sz w:val="20"/>
                <w:szCs w:val="20"/>
              </w:rPr>
            </w:pPr>
            <w:r>
              <w:rPr>
                <w:rFonts w:hint="eastAsia"/>
                <w:color w:val="000000"/>
                <w:sz w:val="20"/>
                <w:szCs w:val="20"/>
              </w:rPr>
              <w:t>年华易老技•忆永存丨非遗记录工程成果展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9D9C">
            <w:pPr>
              <w:jc w:val="center"/>
              <w:rPr>
                <w:rFonts w:ascii="宋体" w:hAnsi="宋体" w:eastAsia="宋体" w:cs="宋体"/>
                <w:color w:val="000000"/>
                <w:sz w:val="20"/>
                <w:szCs w:val="20"/>
              </w:rPr>
            </w:pPr>
            <w:r>
              <w:rPr>
                <w:rFonts w:hint="eastAsia"/>
                <w:color w:val="000000"/>
                <w:sz w:val="20"/>
                <w:szCs w:val="20"/>
              </w:rPr>
              <w:t>6月8日—12月31日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8199">
            <w:pPr>
              <w:jc w:val="center"/>
              <w:rPr>
                <w:color w:val="000000"/>
                <w:sz w:val="20"/>
                <w:szCs w:val="20"/>
              </w:rPr>
            </w:pPr>
            <w:r>
              <w:rPr>
                <w:rFonts w:hint="eastAsia"/>
                <w:color w:val="000000"/>
                <w:sz w:val="20"/>
                <w:szCs w:val="20"/>
              </w:rPr>
              <w:t>线上展览</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D658">
            <w:pPr>
              <w:jc w:val="center"/>
              <w:rPr>
                <w:color w:val="000000"/>
                <w:sz w:val="20"/>
                <w:szCs w:val="20"/>
              </w:rPr>
            </w:pPr>
            <w:r>
              <w:rPr>
                <w:rFonts w:hint="eastAsia"/>
                <w:color w:val="000000"/>
                <w:sz w:val="20"/>
                <w:szCs w:val="20"/>
              </w:rPr>
              <w:t>天津图书馆、天津市文化旅游摄影协会</w:t>
            </w:r>
          </w:p>
        </w:tc>
      </w:tr>
      <w:tr w14:paraId="1F84575F">
        <w:tblPrEx>
          <w:tblCellMar>
            <w:top w:w="0" w:type="dxa"/>
            <w:left w:w="108" w:type="dxa"/>
            <w:bottom w:w="0" w:type="dxa"/>
            <w:right w:w="108" w:type="dxa"/>
          </w:tblCellMar>
        </w:tblPrEx>
        <w:trPr>
          <w:trHeight w:val="48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C452">
            <w:pPr>
              <w:widowControl/>
              <w:jc w:val="center"/>
              <w:textAlignment w:val="center"/>
              <w:rPr>
                <w:color w:val="000000"/>
                <w:sz w:val="20"/>
                <w:szCs w:val="20"/>
              </w:rPr>
            </w:pPr>
            <w:r>
              <w:rPr>
                <w:color w:val="000000"/>
                <w:sz w:val="20"/>
                <w:szCs w:val="20"/>
              </w:rPr>
              <w:t>40</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91E7">
            <w:pPr>
              <w:jc w:val="center"/>
              <w:rPr>
                <w:color w:val="000000"/>
                <w:sz w:val="20"/>
                <w:szCs w:val="20"/>
              </w:rPr>
            </w:pPr>
            <w:r>
              <w:rPr>
                <w:rFonts w:hint="eastAsia"/>
                <w:color w:val="000000"/>
                <w:sz w:val="20"/>
                <w:szCs w:val="20"/>
              </w:rPr>
              <w:t>赓续红色血脉奋进时代征程——庆祝新中国成立75周年红色旅游主题展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061A">
            <w:pPr>
              <w:jc w:val="center"/>
              <w:rPr>
                <w:rFonts w:ascii="宋体" w:hAnsi="宋体" w:eastAsia="宋体" w:cs="宋体"/>
                <w:color w:val="000000"/>
                <w:sz w:val="20"/>
                <w:szCs w:val="20"/>
              </w:rPr>
            </w:pPr>
            <w:r>
              <w:rPr>
                <w:rFonts w:hint="eastAsia"/>
                <w:color w:val="000000"/>
                <w:sz w:val="20"/>
                <w:szCs w:val="20"/>
              </w:rPr>
              <w:t>9月27日-12月31日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6B4F">
            <w:pPr>
              <w:jc w:val="center"/>
              <w:rPr>
                <w:color w:val="000000"/>
                <w:sz w:val="20"/>
                <w:szCs w:val="20"/>
              </w:rPr>
            </w:pPr>
            <w:r>
              <w:rPr>
                <w:rFonts w:hint="eastAsia"/>
                <w:color w:val="000000"/>
                <w:sz w:val="20"/>
                <w:szCs w:val="20"/>
              </w:rPr>
              <w:t>线上展览</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9827">
            <w:pPr>
              <w:jc w:val="center"/>
              <w:rPr>
                <w:color w:val="000000"/>
                <w:sz w:val="20"/>
                <w:szCs w:val="20"/>
              </w:rPr>
            </w:pPr>
            <w:r>
              <w:rPr>
                <w:rFonts w:hint="eastAsia"/>
                <w:color w:val="000000"/>
                <w:sz w:val="20"/>
                <w:szCs w:val="20"/>
              </w:rPr>
              <w:t>天津市农村农村委员会、天津市文化和旅游局</w:t>
            </w:r>
          </w:p>
        </w:tc>
      </w:tr>
    </w:tbl>
    <w:p w14:paraId="66024B33">
      <w:pPr>
        <w:rPr>
          <w:rFonts w:ascii="黑体" w:hAnsi="黑体" w:eastAsia="黑体"/>
          <w:sz w:val="30"/>
          <w:szCs w:val="30"/>
        </w:rPr>
      </w:pPr>
    </w:p>
    <w:p w14:paraId="72A2FC87">
      <w:pPr>
        <w:jc w:val="center"/>
        <w:rPr>
          <w:rFonts w:ascii="黑体" w:hAnsi="黑体" w:eastAsia="黑体"/>
          <w:sz w:val="30"/>
          <w:szCs w:val="30"/>
        </w:rPr>
      </w:pPr>
    </w:p>
    <w:p w14:paraId="5E89A2CA">
      <w:pPr>
        <w:jc w:val="center"/>
        <w:rPr>
          <w:rFonts w:ascii="黑体" w:hAnsi="黑体" w:eastAsia="黑体"/>
          <w:sz w:val="30"/>
          <w:szCs w:val="30"/>
        </w:rPr>
      </w:pPr>
    </w:p>
    <w:p w14:paraId="0851E8AD">
      <w:pPr>
        <w:jc w:val="center"/>
        <w:rPr>
          <w:rFonts w:ascii="黑体" w:hAnsi="黑体" w:eastAsia="黑体"/>
          <w:sz w:val="30"/>
          <w:szCs w:val="30"/>
        </w:rPr>
      </w:pPr>
    </w:p>
    <w:p w14:paraId="7AEB765D">
      <w:pPr>
        <w:rPr>
          <w:rFonts w:ascii="黑体" w:hAnsi="黑体" w:eastAsia="黑体"/>
          <w:sz w:val="30"/>
          <w:szCs w:val="30"/>
        </w:rPr>
      </w:pPr>
    </w:p>
    <w:p w14:paraId="511DB848">
      <w:pPr>
        <w:jc w:val="center"/>
        <w:rPr>
          <w:rFonts w:ascii="黑体" w:hAnsi="黑体" w:eastAsia="黑体"/>
          <w:sz w:val="30"/>
          <w:szCs w:val="30"/>
        </w:rPr>
      </w:pPr>
      <w:r>
        <w:rPr>
          <w:rFonts w:hint="eastAsia" w:ascii="黑体" w:hAnsi="黑体" w:eastAsia="黑体"/>
          <w:sz w:val="30"/>
          <w:szCs w:val="30"/>
        </w:rPr>
        <w:t xml:space="preserve">其它读者活动 </w:t>
      </w:r>
    </w:p>
    <w:p w14:paraId="3E6FF7F8"/>
    <w:tbl>
      <w:tblPr>
        <w:tblStyle w:val="25"/>
        <w:tblW w:w="9501" w:type="dxa"/>
        <w:tblInd w:w="93" w:type="dxa"/>
        <w:tblLayout w:type="fixed"/>
        <w:tblCellMar>
          <w:top w:w="0" w:type="dxa"/>
          <w:left w:w="108" w:type="dxa"/>
          <w:bottom w:w="0" w:type="dxa"/>
          <w:right w:w="108" w:type="dxa"/>
        </w:tblCellMar>
      </w:tblPr>
      <w:tblGrid>
        <w:gridCol w:w="1037"/>
        <w:gridCol w:w="4081"/>
        <w:gridCol w:w="1938"/>
        <w:gridCol w:w="2445"/>
      </w:tblGrid>
      <w:tr w14:paraId="617E645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8446A6">
            <w:pPr>
              <w:widowControl/>
              <w:jc w:val="center"/>
              <w:textAlignment w:val="center"/>
              <w:rPr>
                <w:rFonts w:eastAsia="宋体" w:cstheme="minorHAnsi"/>
                <w:b/>
                <w:bCs/>
                <w:color w:val="000000"/>
                <w:kern w:val="0"/>
                <w:sz w:val="22"/>
              </w:rPr>
            </w:pPr>
            <w:r>
              <w:rPr>
                <w:rFonts w:hAnsi="宋体" w:eastAsia="宋体" w:cstheme="minorHAnsi"/>
                <w:b/>
                <w:bCs/>
                <w:color w:val="000000"/>
                <w:kern w:val="0"/>
                <w:sz w:val="22"/>
              </w:rPr>
              <w:t>序号</w:t>
            </w:r>
          </w:p>
        </w:tc>
        <w:tc>
          <w:tcPr>
            <w:tcW w:w="408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6A7953">
            <w:pPr>
              <w:widowControl/>
              <w:jc w:val="center"/>
              <w:textAlignment w:val="center"/>
              <w:rPr>
                <w:rFonts w:eastAsia="宋体" w:cstheme="minorHAnsi"/>
                <w:b/>
                <w:bCs/>
                <w:color w:val="000000"/>
                <w:kern w:val="0"/>
                <w:sz w:val="22"/>
              </w:rPr>
            </w:pPr>
            <w:r>
              <w:rPr>
                <w:rFonts w:hAnsi="宋体" w:eastAsia="宋体" w:cstheme="minorHAnsi"/>
                <w:b/>
                <w:bCs/>
                <w:color w:val="000000"/>
                <w:kern w:val="0"/>
                <w:sz w:val="22"/>
              </w:rPr>
              <w:t>活动主题</w:t>
            </w:r>
          </w:p>
        </w:tc>
        <w:tc>
          <w:tcPr>
            <w:tcW w:w="193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DB0901">
            <w:pPr>
              <w:widowControl/>
              <w:jc w:val="center"/>
              <w:textAlignment w:val="center"/>
              <w:rPr>
                <w:rFonts w:eastAsia="宋体" w:cstheme="minorHAnsi"/>
                <w:b/>
                <w:bCs/>
                <w:color w:val="000000"/>
                <w:kern w:val="0"/>
                <w:sz w:val="22"/>
              </w:rPr>
            </w:pPr>
            <w:r>
              <w:rPr>
                <w:rFonts w:hAnsi="宋体" w:eastAsia="宋体" w:cstheme="minorHAnsi"/>
                <w:b/>
                <w:bCs/>
                <w:color w:val="000000"/>
                <w:kern w:val="0"/>
                <w:sz w:val="22"/>
              </w:rPr>
              <w:t>活动时间</w:t>
            </w:r>
          </w:p>
        </w:tc>
        <w:tc>
          <w:tcPr>
            <w:tcW w:w="244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616107">
            <w:pPr>
              <w:widowControl/>
              <w:jc w:val="center"/>
              <w:textAlignment w:val="center"/>
              <w:rPr>
                <w:rFonts w:eastAsia="宋体" w:cstheme="minorHAnsi"/>
                <w:b/>
                <w:bCs/>
                <w:color w:val="000000"/>
                <w:kern w:val="0"/>
                <w:sz w:val="22"/>
              </w:rPr>
            </w:pPr>
            <w:r>
              <w:rPr>
                <w:rFonts w:hAnsi="宋体" w:eastAsia="宋体" w:cstheme="minorHAnsi"/>
                <w:b/>
                <w:bCs/>
                <w:color w:val="000000"/>
                <w:kern w:val="0"/>
                <w:sz w:val="22"/>
              </w:rPr>
              <w:t>活动地点</w:t>
            </w:r>
          </w:p>
        </w:tc>
      </w:tr>
      <w:tr w14:paraId="132A3C5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3F9C">
            <w:pPr>
              <w:widowControl/>
              <w:jc w:val="center"/>
              <w:textAlignment w:val="center"/>
              <w:rPr>
                <w:rFonts w:cstheme="minorHAnsi"/>
                <w:color w:val="000000"/>
                <w:kern w:val="0"/>
                <w:sz w:val="20"/>
                <w:szCs w:val="20"/>
              </w:rPr>
            </w:pPr>
            <w:r>
              <w:rPr>
                <w:rFonts w:cstheme="minorHAnsi"/>
                <w:color w:val="000000"/>
                <w:kern w:val="0"/>
                <w:sz w:val="20"/>
                <w:szCs w:val="20"/>
              </w:rPr>
              <w:t>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C8C5">
            <w:pPr>
              <w:jc w:val="center"/>
              <w:rPr>
                <w:sz w:val="20"/>
                <w:szCs w:val="20"/>
              </w:rPr>
            </w:pPr>
            <w:r>
              <w:rPr>
                <w:rFonts w:hint="eastAsia"/>
                <w:sz w:val="20"/>
                <w:szCs w:val="20"/>
              </w:rPr>
              <w:t>“海河共读·破圈对话”读书分享会阅“读天津·天津文学的源与流”</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B36F">
            <w:pPr>
              <w:jc w:val="center"/>
              <w:rPr>
                <w:sz w:val="20"/>
                <w:szCs w:val="20"/>
              </w:rPr>
            </w:pPr>
            <w:r>
              <w:rPr>
                <w:rFonts w:hint="eastAsia"/>
                <w:sz w:val="20"/>
                <w:szCs w:val="20"/>
              </w:rPr>
              <w:t>4月5日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2222">
            <w:pPr>
              <w:jc w:val="center"/>
              <w:rPr>
                <w:sz w:val="20"/>
                <w:szCs w:val="20"/>
              </w:rPr>
            </w:pPr>
            <w:r>
              <w:rPr>
                <w:rFonts w:hint="eastAsia"/>
                <w:sz w:val="20"/>
                <w:szCs w:val="20"/>
              </w:rPr>
              <w:t>国图津湾文创空间、广州购书中心天津店</w:t>
            </w:r>
          </w:p>
        </w:tc>
      </w:tr>
      <w:tr w14:paraId="11B114B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F512">
            <w:pPr>
              <w:widowControl/>
              <w:jc w:val="center"/>
              <w:textAlignment w:val="center"/>
              <w:rPr>
                <w:rFonts w:cstheme="minorHAnsi"/>
                <w:color w:val="000000"/>
                <w:kern w:val="0"/>
                <w:sz w:val="20"/>
                <w:szCs w:val="20"/>
              </w:rPr>
            </w:pPr>
            <w:r>
              <w:rPr>
                <w:rFonts w:cstheme="minorHAnsi"/>
                <w:color w:val="000000"/>
                <w:kern w:val="0"/>
                <w:sz w:val="20"/>
                <w:szCs w:val="20"/>
              </w:rPr>
              <w:t>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9A2F">
            <w:pPr>
              <w:jc w:val="center"/>
              <w:rPr>
                <w:sz w:val="20"/>
                <w:szCs w:val="20"/>
              </w:rPr>
            </w:pPr>
            <w:r>
              <w:rPr>
                <w:rFonts w:hint="eastAsia"/>
                <w:sz w:val="20"/>
                <w:szCs w:val="20"/>
              </w:rPr>
              <w:t>“海河共读·天津之事”主题沙龙《阅读天津》之</w:t>
            </w:r>
          </w:p>
          <w:p w14:paraId="74B4615E">
            <w:pPr>
              <w:jc w:val="center"/>
              <w:rPr>
                <w:sz w:val="20"/>
                <w:szCs w:val="20"/>
              </w:rPr>
            </w:pPr>
            <w:r>
              <w:rPr>
                <w:rFonts w:hint="eastAsia"/>
                <w:sz w:val="20"/>
                <w:szCs w:val="20"/>
              </w:rPr>
              <w:t>《舟楫济千里》和《傍河话食事》</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0E4D">
            <w:pPr>
              <w:jc w:val="center"/>
              <w:rPr>
                <w:sz w:val="20"/>
                <w:szCs w:val="20"/>
              </w:rPr>
            </w:pPr>
            <w:r>
              <w:rPr>
                <w:rFonts w:hint="eastAsia"/>
                <w:sz w:val="20"/>
                <w:szCs w:val="20"/>
              </w:rPr>
              <w:t>4月23日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EFC3">
            <w:pPr>
              <w:jc w:val="center"/>
              <w:rPr>
                <w:sz w:val="20"/>
                <w:szCs w:val="20"/>
              </w:rPr>
            </w:pPr>
            <w:r>
              <w:rPr>
                <w:rFonts w:hint="eastAsia"/>
                <w:sz w:val="20"/>
                <w:szCs w:val="20"/>
              </w:rPr>
              <w:t>"天津图书馆文化中心馆区</w:t>
            </w:r>
          </w:p>
        </w:tc>
      </w:tr>
      <w:tr w14:paraId="64A3B01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CDE7">
            <w:pPr>
              <w:widowControl/>
              <w:jc w:val="center"/>
              <w:textAlignment w:val="center"/>
              <w:rPr>
                <w:rFonts w:cstheme="minorHAnsi"/>
                <w:color w:val="000000"/>
                <w:kern w:val="0"/>
                <w:sz w:val="20"/>
                <w:szCs w:val="20"/>
              </w:rPr>
            </w:pPr>
            <w:r>
              <w:rPr>
                <w:rFonts w:cstheme="minorHAnsi"/>
                <w:color w:val="000000"/>
                <w:kern w:val="0"/>
                <w:sz w:val="20"/>
                <w:szCs w:val="20"/>
              </w:rPr>
              <w:t>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80B2">
            <w:pPr>
              <w:jc w:val="center"/>
              <w:rPr>
                <w:sz w:val="20"/>
                <w:szCs w:val="20"/>
              </w:rPr>
            </w:pPr>
            <w:r>
              <w:rPr>
                <w:rFonts w:hint="eastAsia"/>
                <w:sz w:val="20"/>
                <w:szCs w:val="20"/>
              </w:rPr>
              <w:t>“海河共读·童书之旅”阅读指导进校园品读名家名作，提高写作能力</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50A6">
            <w:pPr>
              <w:jc w:val="center"/>
              <w:rPr>
                <w:sz w:val="20"/>
                <w:szCs w:val="20"/>
              </w:rPr>
            </w:pPr>
            <w:r>
              <w:rPr>
                <w:rFonts w:hint="eastAsia"/>
                <w:sz w:val="20"/>
                <w:szCs w:val="20"/>
              </w:rPr>
              <w:t>4月16日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F99E">
            <w:pPr>
              <w:jc w:val="center"/>
              <w:rPr>
                <w:sz w:val="20"/>
                <w:szCs w:val="20"/>
              </w:rPr>
            </w:pPr>
            <w:r>
              <w:rPr>
                <w:rFonts w:hint="eastAsia"/>
                <w:sz w:val="20"/>
                <w:szCs w:val="20"/>
              </w:rPr>
              <w:t>三楼音乐图书馆"</w:t>
            </w:r>
          </w:p>
        </w:tc>
      </w:tr>
      <w:tr w14:paraId="453262A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56D6">
            <w:pPr>
              <w:widowControl/>
              <w:jc w:val="center"/>
              <w:textAlignment w:val="center"/>
              <w:rPr>
                <w:rFonts w:cstheme="minorHAnsi"/>
                <w:color w:val="000000"/>
                <w:kern w:val="0"/>
                <w:sz w:val="20"/>
                <w:szCs w:val="20"/>
              </w:rPr>
            </w:pPr>
            <w:r>
              <w:rPr>
                <w:rFonts w:cstheme="minorHAnsi"/>
                <w:color w:val="000000"/>
                <w:kern w:val="0"/>
                <w:sz w:val="20"/>
                <w:szCs w:val="20"/>
              </w:rPr>
              <w:t>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8C14">
            <w:pPr>
              <w:jc w:val="center"/>
              <w:rPr>
                <w:sz w:val="20"/>
                <w:szCs w:val="20"/>
              </w:rPr>
            </w:pPr>
            <w:r>
              <w:rPr>
                <w:rFonts w:hint="eastAsia"/>
                <w:sz w:val="20"/>
                <w:szCs w:val="20"/>
              </w:rPr>
              <w:t>“海河共读·童书之旅”阅读指导进校园品读名家名作，提高写作能力</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903D">
            <w:pPr>
              <w:jc w:val="center"/>
              <w:rPr>
                <w:sz w:val="20"/>
                <w:szCs w:val="20"/>
              </w:rPr>
            </w:pPr>
            <w:r>
              <w:rPr>
                <w:rFonts w:hint="eastAsia"/>
                <w:sz w:val="20"/>
                <w:szCs w:val="20"/>
              </w:rPr>
              <w:t>4月17日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7528">
            <w:pPr>
              <w:jc w:val="center"/>
              <w:rPr>
                <w:sz w:val="20"/>
                <w:szCs w:val="20"/>
              </w:rPr>
            </w:pPr>
            <w:r>
              <w:rPr>
                <w:rFonts w:hint="eastAsia"/>
                <w:sz w:val="20"/>
                <w:szCs w:val="20"/>
              </w:rPr>
              <w:t>和平区万全小学</w:t>
            </w:r>
          </w:p>
        </w:tc>
      </w:tr>
      <w:tr w14:paraId="278BAD1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878A">
            <w:pPr>
              <w:widowControl/>
              <w:jc w:val="center"/>
              <w:textAlignment w:val="center"/>
              <w:rPr>
                <w:rFonts w:cstheme="minorHAnsi"/>
                <w:color w:val="000000"/>
                <w:kern w:val="0"/>
                <w:sz w:val="20"/>
                <w:szCs w:val="20"/>
              </w:rPr>
            </w:pPr>
            <w:r>
              <w:rPr>
                <w:rFonts w:cstheme="minorHAnsi"/>
                <w:color w:val="000000"/>
                <w:kern w:val="0"/>
                <w:sz w:val="20"/>
                <w:szCs w:val="20"/>
              </w:rPr>
              <w:t>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66DA">
            <w:pPr>
              <w:jc w:val="center"/>
              <w:rPr>
                <w:sz w:val="20"/>
                <w:szCs w:val="20"/>
              </w:rPr>
            </w:pPr>
            <w:r>
              <w:rPr>
                <w:rFonts w:hint="eastAsia"/>
                <w:sz w:val="20"/>
                <w:szCs w:val="20"/>
              </w:rPr>
              <w:t>“海河共读·童书之旅”阅读指导进校园系列讲座分享解读《大运河寻医记--神秘医书》</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F0EB">
            <w:pPr>
              <w:jc w:val="center"/>
              <w:rPr>
                <w:sz w:val="20"/>
                <w:szCs w:val="20"/>
              </w:rPr>
            </w:pPr>
            <w:r>
              <w:rPr>
                <w:rFonts w:hint="eastAsia"/>
                <w:sz w:val="20"/>
                <w:szCs w:val="20"/>
              </w:rPr>
              <w:t>4月19日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E83A">
            <w:pPr>
              <w:jc w:val="center"/>
              <w:rPr>
                <w:sz w:val="20"/>
                <w:szCs w:val="20"/>
              </w:rPr>
            </w:pPr>
            <w:r>
              <w:rPr>
                <w:rFonts w:hint="eastAsia"/>
                <w:sz w:val="20"/>
                <w:szCs w:val="20"/>
              </w:rPr>
              <w:t>昆明路小学</w:t>
            </w:r>
          </w:p>
        </w:tc>
      </w:tr>
      <w:tr w14:paraId="38ED7F9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BD98">
            <w:pPr>
              <w:widowControl/>
              <w:jc w:val="center"/>
              <w:textAlignment w:val="center"/>
              <w:rPr>
                <w:rFonts w:cstheme="minorHAnsi"/>
                <w:color w:val="000000"/>
                <w:kern w:val="0"/>
                <w:sz w:val="20"/>
                <w:szCs w:val="20"/>
              </w:rPr>
            </w:pPr>
            <w:r>
              <w:rPr>
                <w:rFonts w:cstheme="minorHAnsi"/>
                <w:color w:val="000000"/>
                <w:kern w:val="0"/>
                <w:sz w:val="20"/>
                <w:szCs w:val="20"/>
              </w:rPr>
              <w:t>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77D5">
            <w:pPr>
              <w:jc w:val="center"/>
              <w:rPr>
                <w:sz w:val="20"/>
                <w:szCs w:val="20"/>
              </w:rPr>
            </w:pPr>
            <w:r>
              <w:rPr>
                <w:rFonts w:hint="eastAsia"/>
                <w:sz w:val="20"/>
                <w:szCs w:val="20"/>
              </w:rPr>
              <w:t>“津韵书香声传华章”经典诵读风华十载聚力未来——记经典诵读十周年</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279F">
            <w:pPr>
              <w:jc w:val="center"/>
              <w:rPr>
                <w:sz w:val="20"/>
                <w:szCs w:val="20"/>
              </w:rPr>
            </w:pPr>
            <w:r>
              <w:rPr>
                <w:rFonts w:hint="eastAsia"/>
                <w:sz w:val="20"/>
                <w:szCs w:val="20"/>
              </w:rPr>
              <w:t>9月22日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59AB">
            <w:pPr>
              <w:jc w:val="center"/>
              <w:rPr>
                <w:sz w:val="20"/>
                <w:szCs w:val="20"/>
              </w:rPr>
            </w:pPr>
            <w:r>
              <w:rPr>
                <w:rFonts w:hint="eastAsia"/>
                <w:sz w:val="20"/>
                <w:szCs w:val="20"/>
              </w:rPr>
              <w:t>和平区中心小学</w:t>
            </w:r>
          </w:p>
        </w:tc>
      </w:tr>
      <w:tr w14:paraId="1438A223">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FD24">
            <w:pPr>
              <w:widowControl/>
              <w:jc w:val="center"/>
              <w:textAlignment w:val="center"/>
              <w:rPr>
                <w:rFonts w:cstheme="minorHAnsi"/>
                <w:color w:val="000000"/>
                <w:kern w:val="0"/>
                <w:sz w:val="20"/>
                <w:szCs w:val="20"/>
              </w:rPr>
            </w:pPr>
            <w:r>
              <w:rPr>
                <w:rFonts w:cstheme="minorHAnsi"/>
                <w:color w:val="000000"/>
                <w:kern w:val="0"/>
                <w:sz w:val="20"/>
                <w:szCs w:val="20"/>
              </w:rPr>
              <w:t>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276F">
            <w:pPr>
              <w:jc w:val="center"/>
              <w:rPr>
                <w:sz w:val="20"/>
                <w:szCs w:val="20"/>
              </w:rPr>
            </w:pPr>
            <w:r>
              <w:rPr>
                <w:rFonts w:hint="eastAsia"/>
                <w:sz w:val="20"/>
                <w:szCs w:val="20"/>
              </w:rPr>
              <w:t>“四季通读春风十里”阅读推广进校园阅读，一所没有边界的学校</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D446">
            <w:pPr>
              <w:jc w:val="center"/>
              <w:rPr>
                <w:sz w:val="20"/>
                <w:szCs w:val="20"/>
              </w:rPr>
            </w:pPr>
            <w:r>
              <w:rPr>
                <w:rFonts w:hint="eastAsia"/>
                <w:sz w:val="20"/>
                <w:szCs w:val="20"/>
              </w:rPr>
              <w:t>3月12日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ADE9">
            <w:pPr>
              <w:jc w:val="center"/>
              <w:rPr>
                <w:sz w:val="20"/>
                <w:szCs w:val="20"/>
              </w:rPr>
            </w:pPr>
            <w:r>
              <w:rPr>
                <w:rFonts w:hint="eastAsia"/>
                <w:sz w:val="20"/>
                <w:szCs w:val="20"/>
              </w:rPr>
              <w:t>文化中心馆音乐教室</w:t>
            </w:r>
          </w:p>
        </w:tc>
      </w:tr>
      <w:tr w14:paraId="1F205856">
        <w:tblPrEx>
          <w:tblCellMar>
            <w:top w:w="0" w:type="dxa"/>
            <w:left w:w="108" w:type="dxa"/>
            <w:bottom w:w="0" w:type="dxa"/>
            <w:right w:w="108" w:type="dxa"/>
          </w:tblCellMar>
        </w:tblPrEx>
        <w:trPr>
          <w:trHeight w:val="596"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4A0F">
            <w:pPr>
              <w:widowControl/>
              <w:jc w:val="center"/>
              <w:textAlignment w:val="center"/>
              <w:rPr>
                <w:rFonts w:cstheme="minorHAnsi"/>
                <w:color w:val="000000"/>
                <w:kern w:val="0"/>
                <w:sz w:val="20"/>
                <w:szCs w:val="20"/>
              </w:rPr>
            </w:pPr>
            <w:r>
              <w:rPr>
                <w:rFonts w:cstheme="minorHAnsi"/>
                <w:color w:val="000000"/>
                <w:kern w:val="0"/>
                <w:sz w:val="20"/>
                <w:szCs w:val="20"/>
              </w:rPr>
              <w:t>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87AA">
            <w:pPr>
              <w:jc w:val="center"/>
              <w:rPr>
                <w:sz w:val="20"/>
                <w:szCs w:val="20"/>
              </w:rPr>
            </w:pPr>
            <w:r>
              <w:rPr>
                <w:rFonts w:hint="eastAsia"/>
                <w:sz w:val="20"/>
                <w:szCs w:val="20"/>
              </w:rPr>
              <w:t>“中国好书”少年儿童阅读指导讲座如何让一本书的作用发挥到极致</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E1CA">
            <w:pPr>
              <w:jc w:val="center"/>
              <w:rPr>
                <w:sz w:val="20"/>
                <w:szCs w:val="20"/>
              </w:rPr>
            </w:pPr>
            <w:r>
              <w:rPr>
                <w:rFonts w:hint="eastAsia"/>
                <w:sz w:val="20"/>
                <w:szCs w:val="20"/>
              </w:rPr>
              <w:t>2月24日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E757">
            <w:pPr>
              <w:jc w:val="center"/>
              <w:rPr>
                <w:sz w:val="20"/>
                <w:szCs w:val="20"/>
              </w:rPr>
            </w:pPr>
            <w:r>
              <w:rPr>
                <w:rFonts w:hint="eastAsia"/>
                <w:sz w:val="20"/>
                <w:szCs w:val="20"/>
              </w:rPr>
              <w:t>天津市河西区同望小学</w:t>
            </w:r>
          </w:p>
        </w:tc>
      </w:tr>
      <w:tr w14:paraId="20742A5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AC17">
            <w:pPr>
              <w:widowControl/>
              <w:jc w:val="center"/>
              <w:textAlignment w:val="center"/>
              <w:rPr>
                <w:rFonts w:cstheme="minorHAnsi"/>
                <w:color w:val="000000"/>
                <w:kern w:val="0"/>
                <w:sz w:val="20"/>
                <w:szCs w:val="20"/>
              </w:rPr>
            </w:pPr>
            <w:r>
              <w:rPr>
                <w:rFonts w:cstheme="minorHAnsi"/>
                <w:color w:val="000000"/>
                <w:kern w:val="0"/>
                <w:sz w:val="20"/>
                <w:szCs w:val="20"/>
              </w:rPr>
              <w:t>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E122">
            <w:pPr>
              <w:jc w:val="center"/>
              <w:rPr>
                <w:sz w:val="20"/>
                <w:szCs w:val="20"/>
              </w:rPr>
            </w:pPr>
            <w:r>
              <w:rPr>
                <w:rFonts w:hint="eastAsia"/>
                <w:sz w:val="20"/>
                <w:szCs w:val="20"/>
              </w:rPr>
              <w:t>市民课堂：健康在你身边（第二期）</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8498">
            <w:pPr>
              <w:jc w:val="center"/>
              <w:rPr>
                <w:sz w:val="20"/>
                <w:szCs w:val="20"/>
              </w:rPr>
            </w:pPr>
            <w:r>
              <w:rPr>
                <w:rFonts w:hint="eastAsia"/>
                <w:sz w:val="20"/>
                <w:szCs w:val="20"/>
              </w:rPr>
              <w:t>9月21日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9209">
            <w:pPr>
              <w:jc w:val="center"/>
              <w:rPr>
                <w:sz w:val="20"/>
                <w:szCs w:val="20"/>
              </w:rPr>
            </w:pPr>
            <w:r>
              <w:rPr>
                <w:rFonts w:hint="eastAsia"/>
                <w:sz w:val="20"/>
                <w:szCs w:val="20"/>
              </w:rPr>
              <w:t>天津图书馆文化中心馆四楼会议室</w:t>
            </w:r>
          </w:p>
        </w:tc>
      </w:tr>
      <w:tr w14:paraId="4CEE10E9">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BD37">
            <w:pPr>
              <w:widowControl/>
              <w:jc w:val="center"/>
              <w:textAlignment w:val="center"/>
              <w:rPr>
                <w:sz w:val="20"/>
                <w:szCs w:val="20"/>
              </w:rPr>
            </w:pPr>
            <w:r>
              <w:rPr>
                <w:sz w:val="20"/>
                <w:szCs w:val="20"/>
              </w:rPr>
              <w:t>10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60A5">
            <w:pPr>
              <w:jc w:val="center"/>
              <w:rPr>
                <w:sz w:val="20"/>
                <w:szCs w:val="20"/>
              </w:rPr>
            </w:pPr>
            <w:r>
              <w:rPr>
                <w:rFonts w:hint="eastAsia"/>
                <w:sz w:val="20"/>
                <w:szCs w:val="20"/>
              </w:rPr>
              <w:t>《报人孙犁：重读孙犁随笔》图书分享会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EDD4">
            <w:pPr>
              <w:jc w:val="center"/>
              <w:rPr>
                <w:sz w:val="20"/>
                <w:szCs w:val="20"/>
              </w:rPr>
            </w:pPr>
            <w:r>
              <w:rPr>
                <w:rFonts w:hint="eastAsia"/>
                <w:sz w:val="20"/>
                <w:szCs w:val="20"/>
              </w:rPr>
              <w:t>4月20日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0AC5">
            <w:pPr>
              <w:jc w:val="center"/>
              <w:rPr>
                <w:sz w:val="20"/>
                <w:szCs w:val="20"/>
              </w:rPr>
            </w:pPr>
            <w:r>
              <w:rPr>
                <w:rFonts w:hint="eastAsia"/>
                <w:sz w:val="20"/>
                <w:szCs w:val="20"/>
              </w:rPr>
              <w:t>文化中心馆区三楼音乐图书馆</w:t>
            </w:r>
          </w:p>
        </w:tc>
      </w:tr>
      <w:tr w14:paraId="605D0DB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1A73">
            <w:pPr>
              <w:widowControl/>
              <w:jc w:val="center"/>
              <w:textAlignment w:val="center"/>
              <w:rPr>
                <w:sz w:val="20"/>
                <w:szCs w:val="20"/>
              </w:rPr>
            </w:pPr>
            <w:r>
              <w:rPr>
                <w:sz w:val="20"/>
                <w:szCs w:val="20"/>
              </w:rPr>
              <w:t>11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A377">
            <w:pPr>
              <w:jc w:val="center"/>
              <w:rPr>
                <w:sz w:val="20"/>
                <w:szCs w:val="20"/>
              </w:rPr>
            </w:pPr>
            <w:r>
              <w:rPr>
                <w:rFonts w:hint="eastAsia"/>
                <w:sz w:val="20"/>
                <w:szCs w:val="20"/>
              </w:rPr>
              <w:t>《歌唱祖国：王莘传》图书分享会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2FBD">
            <w:pPr>
              <w:jc w:val="center"/>
              <w:rPr>
                <w:sz w:val="20"/>
                <w:szCs w:val="20"/>
              </w:rPr>
            </w:pPr>
            <w:r>
              <w:rPr>
                <w:rFonts w:hint="eastAsia"/>
                <w:sz w:val="20"/>
                <w:szCs w:val="20"/>
              </w:rPr>
              <w:t>4月21日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0F95">
            <w:pPr>
              <w:jc w:val="center"/>
              <w:rPr>
                <w:sz w:val="20"/>
                <w:szCs w:val="20"/>
              </w:rPr>
            </w:pPr>
            <w:r>
              <w:rPr>
                <w:rFonts w:hint="eastAsia"/>
                <w:sz w:val="20"/>
                <w:szCs w:val="20"/>
              </w:rPr>
              <w:t>文化中心馆区三楼音乐图书馆</w:t>
            </w:r>
          </w:p>
        </w:tc>
      </w:tr>
      <w:tr w14:paraId="5CA2C92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C967">
            <w:pPr>
              <w:widowControl/>
              <w:jc w:val="center"/>
              <w:textAlignment w:val="center"/>
              <w:rPr>
                <w:sz w:val="20"/>
                <w:szCs w:val="20"/>
              </w:rPr>
            </w:pPr>
            <w:r>
              <w:rPr>
                <w:sz w:val="20"/>
                <w:szCs w:val="20"/>
              </w:rPr>
              <w:t>12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47D3">
            <w:pPr>
              <w:jc w:val="center"/>
              <w:rPr>
                <w:sz w:val="20"/>
                <w:szCs w:val="20"/>
              </w:rPr>
            </w:pPr>
            <w:r>
              <w:rPr>
                <w:rFonts w:hint="eastAsia"/>
                <w:sz w:val="20"/>
                <w:szCs w:val="20"/>
              </w:rPr>
              <w:t>《写给孩子的体育大百科》图书分享会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DF1E">
            <w:pPr>
              <w:jc w:val="center"/>
              <w:rPr>
                <w:sz w:val="20"/>
                <w:szCs w:val="20"/>
              </w:rPr>
            </w:pPr>
            <w:r>
              <w:rPr>
                <w:rFonts w:hint="eastAsia"/>
                <w:sz w:val="20"/>
                <w:szCs w:val="20"/>
              </w:rPr>
              <w:t>4月23日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F573">
            <w:pPr>
              <w:jc w:val="center"/>
              <w:rPr>
                <w:sz w:val="20"/>
                <w:szCs w:val="20"/>
              </w:rPr>
            </w:pPr>
            <w:r>
              <w:rPr>
                <w:rFonts w:hint="eastAsia"/>
                <w:sz w:val="20"/>
                <w:szCs w:val="20"/>
              </w:rPr>
              <w:t>文化中心馆区三楼音乐图书馆</w:t>
            </w:r>
          </w:p>
        </w:tc>
      </w:tr>
      <w:tr w14:paraId="3706973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4D27">
            <w:pPr>
              <w:widowControl/>
              <w:jc w:val="center"/>
              <w:textAlignment w:val="center"/>
              <w:rPr>
                <w:sz w:val="20"/>
                <w:szCs w:val="20"/>
              </w:rPr>
            </w:pPr>
            <w:r>
              <w:rPr>
                <w:sz w:val="20"/>
                <w:szCs w:val="20"/>
              </w:rPr>
              <w:t>13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BBE5">
            <w:pPr>
              <w:jc w:val="center"/>
              <w:rPr>
                <w:sz w:val="20"/>
                <w:szCs w:val="20"/>
              </w:rPr>
            </w:pPr>
            <w:r>
              <w:rPr>
                <w:rFonts w:hint="eastAsia"/>
                <w:sz w:val="20"/>
                <w:szCs w:val="20"/>
              </w:rPr>
              <w:t>科普讲座：健康在你身边</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0483">
            <w:pPr>
              <w:jc w:val="center"/>
              <w:rPr>
                <w:sz w:val="20"/>
                <w:szCs w:val="20"/>
              </w:rPr>
            </w:pPr>
            <w:r>
              <w:rPr>
                <w:rFonts w:hint="eastAsia"/>
                <w:sz w:val="20"/>
                <w:szCs w:val="20"/>
              </w:rPr>
              <w:t>5月18日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DCF2">
            <w:pPr>
              <w:jc w:val="center"/>
              <w:rPr>
                <w:sz w:val="20"/>
                <w:szCs w:val="20"/>
              </w:rPr>
            </w:pPr>
            <w:r>
              <w:rPr>
                <w:rFonts w:hint="eastAsia"/>
                <w:sz w:val="20"/>
                <w:szCs w:val="20"/>
              </w:rPr>
              <w:t>文化中心馆区四楼会议室</w:t>
            </w:r>
          </w:p>
        </w:tc>
      </w:tr>
      <w:tr w14:paraId="3ED2948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3463">
            <w:pPr>
              <w:widowControl/>
              <w:jc w:val="center"/>
              <w:textAlignment w:val="center"/>
              <w:rPr>
                <w:sz w:val="20"/>
                <w:szCs w:val="20"/>
              </w:rPr>
            </w:pPr>
            <w:r>
              <w:rPr>
                <w:sz w:val="20"/>
                <w:szCs w:val="20"/>
              </w:rPr>
              <w:t>14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A62E">
            <w:pPr>
              <w:jc w:val="center"/>
              <w:rPr>
                <w:sz w:val="20"/>
                <w:szCs w:val="20"/>
              </w:rPr>
            </w:pPr>
            <w:r>
              <w:rPr>
                <w:rFonts w:hint="eastAsia"/>
                <w:sz w:val="20"/>
                <w:szCs w:val="20"/>
              </w:rPr>
              <w:t>“津派文化沙龙”——《津沽运河行》首讲开讲</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918D">
            <w:pPr>
              <w:jc w:val="center"/>
              <w:rPr>
                <w:sz w:val="20"/>
                <w:szCs w:val="20"/>
              </w:rPr>
            </w:pPr>
            <w:r>
              <w:rPr>
                <w:rFonts w:hint="eastAsia"/>
                <w:sz w:val="20"/>
                <w:szCs w:val="20"/>
              </w:rPr>
              <w:t>7月20日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8201">
            <w:pPr>
              <w:jc w:val="center"/>
              <w:rPr>
                <w:sz w:val="20"/>
                <w:szCs w:val="20"/>
              </w:rPr>
            </w:pPr>
            <w:r>
              <w:rPr>
                <w:rFonts w:hint="eastAsia"/>
                <w:sz w:val="20"/>
                <w:szCs w:val="20"/>
              </w:rPr>
              <w:t>天津图书馆（文化中心馆）西侧三楼音乐图书馆</w:t>
            </w:r>
          </w:p>
        </w:tc>
      </w:tr>
      <w:tr w14:paraId="65267D1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C8E7">
            <w:pPr>
              <w:widowControl/>
              <w:jc w:val="center"/>
              <w:textAlignment w:val="center"/>
              <w:rPr>
                <w:sz w:val="20"/>
                <w:szCs w:val="20"/>
              </w:rPr>
            </w:pPr>
            <w:r>
              <w:rPr>
                <w:sz w:val="20"/>
                <w:szCs w:val="20"/>
              </w:rPr>
              <w:t>15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1236">
            <w:pPr>
              <w:jc w:val="center"/>
              <w:rPr>
                <w:sz w:val="20"/>
                <w:szCs w:val="20"/>
              </w:rPr>
            </w:pPr>
            <w:r>
              <w:rPr>
                <w:rFonts w:hint="eastAsia"/>
                <w:sz w:val="20"/>
                <w:szCs w:val="20"/>
              </w:rPr>
              <w:t>"市民课堂：解码新质生产力——《“新质生产力”是什么？它会改变什么？》</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FA12">
            <w:pPr>
              <w:jc w:val="center"/>
              <w:rPr>
                <w:sz w:val="20"/>
                <w:szCs w:val="20"/>
              </w:rPr>
            </w:pPr>
            <w:r>
              <w:rPr>
                <w:rFonts w:hint="eastAsia"/>
                <w:sz w:val="20"/>
                <w:szCs w:val="20"/>
              </w:rPr>
              <w:t>7月27日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8D08">
            <w:pPr>
              <w:jc w:val="center"/>
              <w:rPr>
                <w:sz w:val="20"/>
                <w:szCs w:val="20"/>
              </w:rPr>
            </w:pPr>
            <w:r>
              <w:rPr>
                <w:rFonts w:hint="eastAsia"/>
                <w:sz w:val="20"/>
                <w:szCs w:val="20"/>
              </w:rPr>
              <w:t>天津图书馆（文化中心馆）西侧三楼音乐图书馆</w:t>
            </w:r>
          </w:p>
        </w:tc>
      </w:tr>
      <w:tr w14:paraId="7F7B62B3">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DF3">
            <w:pPr>
              <w:widowControl/>
              <w:jc w:val="center"/>
              <w:textAlignment w:val="center"/>
              <w:rPr>
                <w:sz w:val="20"/>
                <w:szCs w:val="20"/>
              </w:rPr>
            </w:pPr>
            <w:r>
              <w:rPr>
                <w:sz w:val="20"/>
                <w:szCs w:val="20"/>
              </w:rPr>
              <w:t>16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7538">
            <w:pPr>
              <w:jc w:val="center"/>
              <w:rPr>
                <w:sz w:val="20"/>
                <w:szCs w:val="20"/>
              </w:rPr>
            </w:pPr>
            <w:r>
              <w:rPr>
                <w:rFonts w:hint="eastAsia"/>
                <w:sz w:val="20"/>
                <w:szCs w:val="20"/>
              </w:rPr>
              <w:t>怎样更好地欣赏体育解说</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7D86">
            <w:pPr>
              <w:jc w:val="center"/>
              <w:rPr>
                <w:sz w:val="20"/>
                <w:szCs w:val="20"/>
              </w:rPr>
            </w:pPr>
            <w:r>
              <w:rPr>
                <w:rFonts w:hint="eastAsia"/>
                <w:sz w:val="20"/>
                <w:szCs w:val="20"/>
              </w:rPr>
              <w:t>年9月17日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26CA">
            <w:pPr>
              <w:jc w:val="center"/>
              <w:rPr>
                <w:sz w:val="20"/>
                <w:szCs w:val="20"/>
              </w:rPr>
            </w:pPr>
            <w:r>
              <w:rPr>
                <w:rFonts w:hint="eastAsia"/>
                <w:sz w:val="20"/>
                <w:szCs w:val="20"/>
              </w:rPr>
              <w:t>天津图书馆复康路馆区二楼报告厅</w:t>
            </w:r>
          </w:p>
        </w:tc>
      </w:tr>
      <w:tr w14:paraId="1AE7C47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5ABA">
            <w:pPr>
              <w:widowControl/>
              <w:jc w:val="center"/>
              <w:textAlignment w:val="center"/>
              <w:rPr>
                <w:sz w:val="20"/>
                <w:szCs w:val="20"/>
              </w:rPr>
            </w:pPr>
            <w:r>
              <w:rPr>
                <w:sz w:val="20"/>
                <w:szCs w:val="20"/>
              </w:rPr>
              <w:t>17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9746">
            <w:pPr>
              <w:jc w:val="center"/>
              <w:rPr>
                <w:sz w:val="20"/>
                <w:szCs w:val="20"/>
              </w:rPr>
            </w:pPr>
            <w:r>
              <w:rPr>
                <w:rFonts w:hint="eastAsia"/>
                <w:sz w:val="20"/>
                <w:szCs w:val="20"/>
              </w:rPr>
              <w:t>传承与创新：优化文化服务与产品供给机制，推动传统艺术在新时代的传播与发展</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4764">
            <w:pPr>
              <w:jc w:val="center"/>
              <w:rPr>
                <w:sz w:val="20"/>
                <w:szCs w:val="20"/>
              </w:rPr>
            </w:pPr>
            <w:r>
              <w:rPr>
                <w:rFonts w:hint="eastAsia"/>
                <w:sz w:val="20"/>
                <w:szCs w:val="20"/>
              </w:rPr>
              <w:t>10月19日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2F27">
            <w:pPr>
              <w:jc w:val="center"/>
              <w:rPr>
                <w:sz w:val="20"/>
                <w:szCs w:val="20"/>
              </w:rPr>
            </w:pPr>
            <w:r>
              <w:rPr>
                <w:rFonts w:hint="eastAsia"/>
                <w:sz w:val="20"/>
                <w:szCs w:val="20"/>
              </w:rPr>
              <w:t>天津图书馆复康路馆区二楼报告厅</w:t>
            </w:r>
          </w:p>
        </w:tc>
      </w:tr>
      <w:tr w14:paraId="6FF64CE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4A60">
            <w:pPr>
              <w:widowControl/>
              <w:jc w:val="center"/>
              <w:textAlignment w:val="center"/>
              <w:rPr>
                <w:sz w:val="20"/>
                <w:szCs w:val="20"/>
              </w:rPr>
            </w:pPr>
            <w:r>
              <w:rPr>
                <w:sz w:val="20"/>
                <w:szCs w:val="20"/>
              </w:rPr>
              <w:t>18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CC51">
            <w:pPr>
              <w:jc w:val="center"/>
              <w:rPr>
                <w:sz w:val="20"/>
                <w:szCs w:val="20"/>
              </w:rPr>
            </w:pPr>
            <w:r>
              <w:rPr>
                <w:rFonts w:hint="eastAsia"/>
                <w:sz w:val="20"/>
                <w:szCs w:val="20"/>
              </w:rPr>
              <w:t>深入学习领会习近平文化思想——从文化解读何以中国》</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8C73">
            <w:pPr>
              <w:jc w:val="center"/>
              <w:rPr>
                <w:sz w:val="20"/>
                <w:szCs w:val="20"/>
              </w:rPr>
            </w:pPr>
            <w:r>
              <w:rPr>
                <w:rFonts w:hint="eastAsia"/>
                <w:sz w:val="20"/>
                <w:szCs w:val="20"/>
              </w:rPr>
              <w:t>11月30日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E671">
            <w:pPr>
              <w:jc w:val="center"/>
              <w:rPr>
                <w:sz w:val="20"/>
                <w:szCs w:val="20"/>
              </w:rPr>
            </w:pPr>
            <w:r>
              <w:rPr>
                <w:rFonts w:hint="eastAsia"/>
                <w:sz w:val="20"/>
                <w:szCs w:val="20"/>
              </w:rPr>
              <w:t>天津图书馆复康路馆区二楼报告厅</w:t>
            </w:r>
          </w:p>
        </w:tc>
      </w:tr>
      <w:tr w14:paraId="0B89A94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FF68">
            <w:pPr>
              <w:widowControl/>
              <w:jc w:val="center"/>
              <w:textAlignment w:val="center"/>
              <w:rPr>
                <w:sz w:val="20"/>
                <w:szCs w:val="20"/>
              </w:rPr>
            </w:pPr>
            <w:r>
              <w:rPr>
                <w:sz w:val="20"/>
                <w:szCs w:val="20"/>
              </w:rPr>
              <w:t>19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5777">
            <w:pPr>
              <w:jc w:val="center"/>
              <w:rPr>
                <w:sz w:val="20"/>
                <w:szCs w:val="20"/>
              </w:rPr>
            </w:pPr>
            <w:r>
              <w:rPr>
                <w:rFonts w:hint="eastAsia"/>
                <w:sz w:val="20"/>
                <w:szCs w:val="20"/>
              </w:rPr>
              <w:t>从中华优秀传统文化看文化自信</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E2D6">
            <w:pPr>
              <w:jc w:val="center"/>
              <w:rPr>
                <w:sz w:val="20"/>
                <w:szCs w:val="20"/>
              </w:rPr>
            </w:pPr>
            <w:r>
              <w:rPr>
                <w:rFonts w:hint="eastAsia"/>
                <w:sz w:val="20"/>
                <w:szCs w:val="20"/>
              </w:rPr>
              <w:t>12月21日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51C2">
            <w:pPr>
              <w:jc w:val="center"/>
              <w:rPr>
                <w:sz w:val="20"/>
                <w:szCs w:val="20"/>
              </w:rPr>
            </w:pPr>
            <w:r>
              <w:rPr>
                <w:rFonts w:hint="eastAsia"/>
                <w:sz w:val="20"/>
                <w:szCs w:val="20"/>
              </w:rPr>
              <w:t>天津图书馆复康路馆区二楼报告厅</w:t>
            </w:r>
          </w:p>
        </w:tc>
      </w:tr>
      <w:tr w14:paraId="6BB8B05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EECB">
            <w:pPr>
              <w:widowControl/>
              <w:jc w:val="center"/>
              <w:textAlignment w:val="center"/>
              <w:rPr>
                <w:sz w:val="20"/>
                <w:szCs w:val="20"/>
              </w:rPr>
            </w:pPr>
            <w:r>
              <w:rPr>
                <w:sz w:val="20"/>
                <w:szCs w:val="20"/>
              </w:rPr>
              <w:t>20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C9B2">
            <w:pPr>
              <w:jc w:val="center"/>
              <w:rPr>
                <w:sz w:val="20"/>
                <w:szCs w:val="20"/>
              </w:rPr>
            </w:pPr>
            <w:r>
              <w:rPr>
                <w:rFonts w:hint="eastAsia"/>
                <w:sz w:val="20"/>
                <w:szCs w:val="20"/>
              </w:rPr>
              <w:t>开启新年之约，聆听艺术之美——“爱的致意”室内音乐会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A7FC">
            <w:pPr>
              <w:jc w:val="center"/>
              <w:rPr>
                <w:sz w:val="20"/>
                <w:szCs w:val="20"/>
              </w:rPr>
            </w:pPr>
            <w:r>
              <w:rPr>
                <w:rFonts w:hint="eastAsia"/>
                <w:sz w:val="20"/>
                <w:szCs w:val="20"/>
              </w:rPr>
              <w:t>1月6日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6F80">
            <w:pPr>
              <w:jc w:val="center"/>
              <w:rPr>
                <w:sz w:val="20"/>
                <w:szCs w:val="20"/>
              </w:rPr>
            </w:pPr>
            <w:r>
              <w:rPr>
                <w:rFonts w:hint="eastAsia"/>
                <w:sz w:val="20"/>
                <w:szCs w:val="20"/>
              </w:rPr>
              <w:t>天图音乐馆</w:t>
            </w:r>
          </w:p>
        </w:tc>
      </w:tr>
      <w:tr w14:paraId="2EF2CC6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DF79">
            <w:pPr>
              <w:widowControl/>
              <w:jc w:val="center"/>
              <w:textAlignment w:val="center"/>
              <w:rPr>
                <w:sz w:val="20"/>
                <w:szCs w:val="20"/>
              </w:rPr>
            </w:pPr>
            <w:r>
              <w:rPr>
                <w:sz w:val="20"/>
                <w:szCs w:val="20"/>
              </w:rPr>
              <w:t>21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CCC7">
            <w:pPr>
              <w:jc w:val="center"/>
              <w:rPr>
                <w:sz w:val="20"/>
                <w:szCs w:val="20"/>
              </w:rPr>
            </w:pPr>
            <w:r>
              <w:rPr>
                <w:rFonts w:hint="eastAsia"/>
                <w:sz w:val="20"/>
                <w:szCs w:val="20"/>
              </w:rPr>
              <w:t>图书馆里过大年|交响润书香第十一期——快闪+龙耀津门新春室内音乐会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8A11">
            <w:pPr>
              <w:jc w:val="center"/>
              <w:rPr>
                <w:sz w:val="20"/>
                <w:szCs w:val="20"/>
              </w:rPr>
            </w:pPr>
            <w:r>
              <w:rPr>
                <w:rFonts w:hint="eastAsia"/>
                <w:sz w:val="20"/>
                <w:szCs w:val="20"/>
              </w:rPr>
              <w:t>2月17日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2640">
            <w:pPr>
              <w:jc w:val="center"/>
              <w:rPr>
                <w:sz w:val="20"/>
                <w:szCs w:val="20"/>
              </w:rPr>
            </w:pPr>
            <w:r>
              <w:rPr>
                <w:rFonts w:hint="eastAsia"/>
                <w:sz w:val="20"/>
                <w:szCs w:val="20"/>
              </w:rPr>
              <w:t>天图音乐馆</w:t>
            </w:r>
          </w:p>
        </w:tc>
      </w:tr>
      <w:tr w14:paraId="114F390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0967">
            <w:pPr>
              <w:widowControl/>
              <w:jc w:val="center"/>
              <w:textAlignment w:val="center"/>
              <w:rPr>
                <w:sz w:val="20"/>
                <w:szCs w:val="20"/>
              </w:rPr>
            </w:pPr>
            <w:r>
              <w:rPr>
                <w:sz w:val="20"/>
                <w:szCs w:val="20"/>
              </w:rPr>
              <w:t>22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DCA7">
            <w:pPr>
              <w:jc w:val="center"/>
              <w:rPr>
                <w:sz w:val="20"/>
                <w:szCs w:val="20"/>
              </w:rPr>
            </w:pPr>
            <w:r>
              <w:rPr>
                <w:rFonts w:hint="eastAsia"/>
                <w:sz w:val="20"/>
                <w:szCs w:val="20"/>
              </w:rPr>
              <w:t>交响润书香第十二期——红色旋律木管五重奏室内音乐会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0848">
            <w:pPr>
              <w:jc w:val="center"/>
              <w:rPr>
                <w:sz w:val="20"/>
                <w:szCs w:val="20"/>
              </w:rPr>
            </w:pPr>
            <w:r>
              <w:rPr>
                <w:rFonts w:hint="eastAsia"/>
                <w:sz w:val="20"/>
                <w:szCs w:val="20"/>
              </w:rPr>
              <w:t>3月30日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4958">
            <w:pPr>
              <w:jc w:val="center"/>
              <w:rPr>
                <w:sz w:val="20"/>
                <w:szCs w:val="20"/>
              </w:rPr>
            </w:pPr>
            <w:r>
              <w:rPr>
                <w:rFonts w:hint="eastAsia"/>
                <w:sz w:val="20"/>
                <w:szCs w:val="20"/>
              </w:rPr>
              <w:t>天图音乐馆</w:t>
            </w:r>
          </w:p>
        </w:tc>
      </w:tr>
      <w:tr w14:paraId="18769A1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CEC5">
            <w:pPr>
              <w:widowControl/>
              <w:jc w:val="center"/>
              <w:textAlignment w:val="center"/>
              <w:rPr>
                <w:sz w:val="20"/>
                <w:szCs w:val="20"/>
              </w:rPr>
            </w:pPr>
            <w:r>
              <w:rPr>
                <w:sz w:val="20"/>
                <w:szCs w:val="20"/>
              </w:rPr>
              <w:t>23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A02A">
            <w:pPr>
              <w:jc w:val="center"/>
              <w:rPr>
                <w:sz w:val="20"/>
                <w:szCs w:val="20"/>
              </w:rPr>
            </w:pPr>
            <w:r>
              <w:rPr>
                <w:rFonts w:hint="eastAsia"/>
                <w:sz w:val="20"/>
                <w:szCs w:val="20"/>
              </w:rPr>
              <w:t>春之声铜管五重奏室内音乐会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2815">
            <w:pPr>
              <w:jc w:val="center"/>
              <w:rPr>
                <w:sz w:val="20"/>
                <w:szCs w:val="20"/>
              </w:rPr>
            </w:pPr>
            <w:r>
              <w:rPr>
                <w:rFonts w:hint="eastAsia"/>
                <w:sz w:val="20"/>
                <w:szCs w:val="20"/>
              </w:rPr>
              <w:t>4月13日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8A1F">
            <w:pPr>
              <w:jc w:val="center"/>
              <w:rPr>
                <w:sz w:val="20"/>
                <w:szCs w:val="20"/>
              </w:rPr>
            </w:pPr>
            <w:r>
              <w:rPr>
                <w:rFonts w:hint="eastAsia"/>
                <w:sz w:val="20"/>
                <w:szCs w:val="20"/>
              </w:rPr>
              <w:t>天图音乐馆</w:t>
            </w:r>
          </w:p>
        </w:tc>
      </w:tr>
      <w:tr w14:paraId="76ADC19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F741">
            <w:pPr>
              <w:widowControl/>
              <w:jc w:val="center"/>
              <w:textAlignment w:val="center"/>
              <w:rPr>
                <w:sz w:val="20"/>
                <w:szCs w:val="20"/>
              </w:rPr>
            </w:pPr>
            <w:r>
              <w:rPr>
                <w:sz w:val="20"/>
                <w:szCs w:val="20"/>
              </w:rPr>
              <w:t>24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82D7">
            <w:pPr>
              <w:jc w:val="center"/>
              <w:rPr>
                <w:sz w:val="20"/>
                <w:szCs w:val="20"/>
              </w:rPr>
            </w:pPr>
            <w:r>
              <w:rPr>
                <w:rFonts w:hint="eastAsia"/>
                <w:sz w:val="20"/>
                <w:szCs w:val="20"/>
              </w:rPr>
              <w:t>艺书共享空间——“走进勃拉姆斯”沉浸式音乐导赏（1）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72B8">
            <w:pPr>
              <w:jc w:val="center"/>
              <w:rPr>
                <w:sz w:val="20"/>
                <w:szCs w:val="20"/>
              </w:rPr>
            </w:pPr>
            <w:r>
              <w:rPr>
                <w:rFonts w:hint="eastAsia"/>
                <w:sz w:val="20"/>
                <w:szCs w:val="20"/>
              </w:rPr>
              <w:t>3月31日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BFBB">
            <w:pPr>
              <w:jc w:val="center"/>
              <w:rPr>
                <w:sz w:val="20"/>
                <w:szCs w:val="20"/>
              </w:rPr>
            </w:pPr>
            <w:r>
              <w:rPr>
                <w:rFonts w:hint="eastAsia"/>
                <w:sz w:val="20"/>
                <w:szCs w:val="20"/>
              </w:rPr>
              <w:t>天图音乐馆</w:t>
            </w:r>
          </w:p>
        </w:tc>
      </w:tr>
      <w:tr w14:paraId="002F852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41DE">
            <w:pPr>
              <w:widowControl/>
              <w:jc w:val="center"/>
              <w:textAlignment w:val="center"/>
              <w:rPr>
                <w:sz w:val="20"/>
                <w:szCs w:val="20"/>
              </w:rPr>
            </w:pPr>
            <w:r>
              <w:rPr>
                <w:sz w:val="20"/>
                <w:szCs w:val="20"/>
              </w:rPr>
              <w:t>25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3E74">
            <w:pPr>
              <w:jc w:val="center"/>
              <w:rPr>
                <w:sz w:val="20"/>
                <w:szCs w:val="20"/>
              </w:rPr>
            </w:pPr>
            <w:r>
              <w:rPr>
                <w:rFonts w:hint="eastAsia"/>
                <w:sz w:val="20"/>
                <w:szCs w:val="20"/>
              </w:rPr>
              <w:t>艺书共享空间——走进勃拉姆斯沉浸式音乐导赏第二期</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E8FD">
            <w:pPr>
              <w:jc w:val="center"/>
              <w:rPr>
                <w:sz w:val="20"/>
                <w:szCs w:val="20"/>
              </w:rPr>
            </w:pPr>
            <w:r>
              <w:rPr>
                <w:rFonts w:hint="eastAsia"/>
                <w:sz w:val="20"/>
                <w:szCs w:val="20"/>
              </w:rPr>
              <w:t>5月17日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1FB0">
            <w:pPr>
              <w:jc w:val="center"/>
              <w:rPr>
                <w:sz w:val="20"/>
                <w:szCs w:val="20"/>
              </w:rPr>
            </w:pPr>
            <w:r>
              <w:rPr>
                <w:rFonts w:hint="eastAsia"/>
                <w:sz w:val="20"/>
                <w:szCs w:val="20"/>
              </w:rPr>
              <w:t>天图音乐馆</w:t>
            </w:r>
          </w:p>
        </w:tc>
      </w:tr>
      <w:tr w14:paraId="5F25F20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88B6">
            <w:pPr>
              <w:widowControl/>
              <w:jc w:val="center"/>
              <w:textAlignment w:val="center"/>
              <w:rPr>
                <w:sz w:val="20"/>
                <w:szCs w:val="20"/>
              </w:rPr>
            </w:pPr>
            <w:r>
              <w:rPr>
                <w:sz w:val="20"/>
                <w:szCs w:val="20"/>
              </w:rPr>
              <w:t>26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F914">
            <w:pPr>
              <w:jc w:val="center"/>
              <w:rPr>
                <w:sz w:val="20"/>
                <w:szCs w:val="20"/>
              </w:rPr>
            </w:pPr>
            <w:r>
              <w:rPr>
                <w:rFonts w:hint="eastAsia"/>
                <w:sz w:val="20"/>
                <w:szCs w:val="20"/>
              </w:rPr>
              <w:t>艺书共享空间——芭蕾舞剧《睡美人》沉浸式导赏</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D790">
            <w:pPr>
              <w:jc w:val="center"/>
              <w:rPr>
                <w:sz w:val="20"/>
                <w:szCs w:val="20"/>
              </w:rPr>
            </w:pPr>
            <w:r>
              <w:rPr>
                <w:rFonts w:hint="eastAsia"/>
                <w:sz w:val="20"/>
                <w:szCs w:val="20"/>
              </w:rPr>
              <w:t>10月19日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6EAA">
            <w:pPr>
              <w:jc w:val="center"/>
              <w:rPr>
                <w:sz w:val="20"/>
                <w:szCs w:val="20"/>
              </w:rPr>
            </w:pPr>
            <w:r>
              <w:rPr>
                <w:rFonts w:hint="eastAsia"/>
                <w:sz w:val="20"/>
                <w:szCs w:val="20"/>
              </w:rPr>
              <w:t>音乐讲座室</w:t>
            </w:r>
          </w:p>
        </w:tc>
      </w:tr>
      <w:tr w14:paraId="53447B1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30C2">
            <w:pPr>
              <w:widowControl/>
              <w:jc w:val="center"/>
              <w:textAlignment w:val="center"/>
              <w:rPr>
                <w:sz w:val="20"/>
                <w:szCs w:val="20"/>
              </w:rPr>
            </w:pPr>
            <w:r>
              <w:rPr>
                <w:sz w:val="20"/>
                <w:szCs w:val="20"/>
              </w:rPr>
              <w:t>27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F35F">
            <w:pPr>
              <w:jc w:val="center"/>
              <w:rPr>
                <w:sz w:val="20"/>
                <w:szCs w:val="20"/>
              </w:rPr>
            </w:pPr>
            <w:r>
              <w:rPr>
                <w:rFonts w:hint="eastAsia"/>
                <w:sz w:val="20"/>
                <w:szCs w:val="20"/>
              </w:rPr>
              <w:t>艺书共享空间——“二十四节气”沉浸式导赏</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B734">
            <w:pPr>
              <w:jc w:val="center"/>
              <w:rPr>
                <w:sz w:val="20"/>
                <w:szCs w:val="20"/>
              </w:rPr>
            </w:pPr>
            <w:r>
              <w:rPr>
                <w:rFonts w:hint="eastAsia"/>
                <w:sz w:val="20"/>
                <w:szCs w:val="20"/>
              </w:rPr>
              <w:t>12月17日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0BB6">
            <w:pPr>
              <w:jc w:val="center"/>
              <w:rPr>
                <w:sz w:val="20"/>
                <w:szCs w:val="20"/>
              </w:rPr>
            </w:pPr>
            <w:r>
              <w:rPr>
                <w:rFonts w:hint="eastAsia"/>
                <w:sz w:val="20"/>
                <w:szCs w:val="20"/>
              </w:rPr>
              <w:t>音乐讲座室</w:t>
            </w:r>
          </w:p>
        </w:tc>
      </w:tr>
      <w:tr w14:paraId="6F119A4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4876">
            <w:pPr>
              <w:widowControl/>
              <w:jc w:val="center"/>
              <w:textAlignment w:val="center"/>
              <w:rPr>
                <w:sz w:val="20"/>
                <w:szCs w:val="20"/>
              </w:rPr>
            </w:pPr>
            <w:r>
              <w:rPr>
                <w:sz w:val="20"/>
                <w:szCs w:val="20"/>
              </w:rPr>
              <w:t>28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A1A4">
            <w:pPr>
              <w:jc w:val="center"/>
              <w:rPr>
                <w:sz w:val="20"/>
                <w:szCs w:val="20"/>
              </w:rPr>
            </w:pPr>
            <w:r>
              <w:rPr>
                <w:rFonts w:hint="eastAsia"/>
                <w:sz w:val="20"/>
                <w:szCs w:val="20"/>
              </w:rPr>
              <w:t>云端共度书香节-劳动育廉</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55FE">
            <w:pPr>
              <w:jc w:val="center"/>
              <w:rPr>
                <w:sz w:val="20"/>
                <w:szCs w:val="20"/>
              </w:rPr>
            </w:pPr>
            <w:r>
              <w:rPr>
                <w:rFonts w:hint="eastAsia"/>
                <w:sz w:val="20"/>
                <w:szCs w:val="20"/>
              </w:rPr>
              <w:t>5月1日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C536">
            <w:pPr>
              <w:jc w:val="center"/>
              <w:rPr>
                <w:sz w:val="20"/>
                <w:szCs w:val="20"/>
              </w:rPr>
            </w:pPr>
            <w:r>
              <w:rPr>
                <w:rFonts w:hint="eastAsia"/>
                <w:sz w:val="20"/>
                <w:szCs w:val="20"/>
              </w:rPr>
              <w:t>线上</w:t>
            </w:r>
          </w:p>
        </w:tc>
      </w:tr>
      <w:tr w14:paraId="42BD2F4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F705">
            <w:pPr>
              <w:widowControl/>
              <w:jc w:val="center"/>
              <w:textAlignment w:val="center"/>
              <w:rPr>
                <w:sz w:val="20"/>
                <w:szCs w:val="20"/>
              </w:rPr>
            </w:pPr>
            <w:r>
              <w:rPr>
                <w:sz w:val="20"/>
                <w:szCs w:val="20"/>
              </w:rPr>
              <w:t>29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D57B">
            <w:pPr>
              <w:jc w:val="center"/>
              <w:rPr>
                <w:sz w:val="20"/>
                <w:szCs w:val="20"/>
              </w:rPr>
            </w:pPr>
            <w:r>
              <w:rPr>
                <w:rFonts w:hint="eastAsia"/>
                <w:sz w:val="20"/>
                <w:szCs w:val="20"/>
              </w:rPr>
              <w:t>云端共度书香节-弘扬清廉之风躬行中华美德</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4AE5">
            <w:pPr>
              <w:jc w:val="center"/>
              <w:rPr>
                <w:sz w:val="20"/>
                <w:szCs w:val="20"/>
              </w:rPr>
            </w:pPr>
            <w:r>
              <w:rPr>
                <w:rFonts w:hint="eastAsia"/>
                <w:sz w:val="20"/>
                <w:szCs w:val="20"/>
              </w:rPr>
              <w:t>7月1日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5337">
            <w:pPr>
              <w:widowControl/>
              <w:jc w:val="center"/>
              <w:textAlignment w:val="center"/>
              <w:rPr>
                <w:rFonts w:cstheme="minorHAnsi"/>
                <w:color w:val="000000"/>
                <w:kern w:val="0"/>
                <w:sz w:val="20"/>
                <w:szCs w:val="20"/>
              </w:rPr>
            </w:pPr>
            <w:r>
              <w:rPr>
                <w:rFonts w:hint="eastAsia"/>
                <w:sz w:val="20"/>
                <w:szCs w:val="20"/>
              </w:rPr>
              <w:t>线上</w:t>
            </w:r>
          </w:p>
        </w:tc>
      </w:tr>
      <w:tr w14:paraId="0B4DB6D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C53E">
            <w:pPr>
              <w:widowControl/>
              <w:jc w:val="center"/>
              <w:textAlignment w:val="center"/>
              <w:rPr>
                <w:sz w:val="20"/>
                <w:szCs w:val="20"/>
              </w:rPr>
            </w:pPr>
            <w:r>
              <w:rPr>
                <w:sz w:val="20"/>
                <w:szCs w:val="20"/>
              </w:rPr>
              <w:t>30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EBFB">
            <w:pPr>
              <w:jc w:val="center"/>
              <w:rPr>
                <w:sz w:val="20"/>
                <w:szCs w:val="20"/>
              </w:rPr>
            </w:pPr>
            <w:r>
              <w:rPr>
                <w:rFonts w:hint="eastAsia"/>
                <w:sz w:val="20"/>
                <w:szCs w:val="20"/>
              </w:rPr>
              <w:t>云端共度书香节-又是中秋时</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3E4C">
            <w:pPr>
              <w:jc w:val="center"/>
              <w:rPr>
                <w:sz w:val="20"/>
                <w:szCs w:val="20"/>
              </w:rPr>
            </w:pPr>
            <w:r>
              <w:rPr>
                <w:rFonts w:hint="eastAsia"/>
                <w:sz w:val="20"/>
                <w:szCs w:val="20"/>
              </w:rPr>
              <w:t>9月17日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61C1">
            <w:pPr>
              <w:jc w:val="center"/>
              <w:rPr>
                <w:rFonts w:cstheme="minorHAnsi"/>
                <w:color w:val="000000"/>
                <w:sz w:val="20"/>
                <w:szCs w:val="20"/>
              </w:rPr>
            </w:pPr>
            <w:r>
              <w:rPr>
                <w:rFonts w:hint="eastAsia"/>
                <w:sz w:val="20"/>
                <w:szCs w:val="20"/>
              </w:rPr>
              <w:t>线上</w:t>
            </w:r>
          </w:p>
        </w:tc>
      </w:tr>
      <w:tr w14:paraId="1985870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FBB8">
            <w:pPr>
              <w:widowControl/>
              <w:jc w:val="center"/>
              <w:textAlignment w:val="center"/>
              <w:rPr>
                <w:sz w:val="20"/>
                <w:szCs w:val="20"/>
              </w:rPr>
            </w:pPr>
            <w:r>
              <w:rPr>
                <w:sz w:val="20"/>
                <w:szCs w:val="20"/>
              </w:rPr>
              <w:t>31</w:t>
            </w:r>
          </w:p>
        </w:tc>
        <w:tc>
          <w:tcPr>
            <w:tcW w:w="4081" w:type="dxa"/>
            <w:tcBorders>
              <w:top w:val="single" w:color="000000" w:sz="4" w:space="0"/>
              <w:left w:val="single" w:color="000000" w:sz="4" w:space="0"/>
              <w:bottom w:val="single" w:color="000000" w:sz="4" w:space="0"/>
              <w:right w:val="single" w:color="000000" w:sz="4" w:space="0"/>
            </w:tcBorders>
            <w:shd w:val="clear" w:color="auto" w:fill="auto"/>
          </w:tcPr>
          <w:p w14:paraId="53F9F0B5">
            <w:pPr>
              <w:jc w:val="center"/>
              <w:rPr>
                <w:sz w:val="20"/>
                <w:szCs w:val="20"/>
              </w:rPr>
            </w:pPr>
            <w:r>
              <w:rPr>
                <w:rFonts w:hint="eastAsia"/>
                <w:sz w:val="20"/>
                <w:szCs w:val="20"/>
              </w:rPr>
              <w:t>知节气·品茶韵-清明话明前龙井茶</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72F6">
            <w:pPr>
              <w:jc w:val="center"/>
              <w:rPr>
                <w:sz w:val="20"/>
                <w:szCs w:val="20"/>
              </w:rPr>
            </w:pPr>
            <w:r>
              <w:rPr>
                <w:rFonts w:hint="eastAsia"/>
                <w:sz w:val="20"/>
                <w:szCs w:val="20"/>
              </w:rPr>
              <w:t>4月4日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tcPr>
          <w:p w14:paraId="24CA4AE3">
            <w:pPr>
              <w:widowControl/>
              <w:jc w:val="center"/>
              <w:textAlignment w:val="center"/>
              <w:rPr>
                <w:sz w:val="20"/>
                <w:szCs w:val="20"/>
              </w:rPr>
            </w:pPr>
            <w:r>
              <w:rPr>
                <w:rFonts w:hint="eastAsia"/>
                <w:sz w:val="20"/>
                <w:szCs w:val="20"/>
              </w:rPr>
              <w:t>天津图书馆文化中心馆区</w:t>
            </w:r>
          </w:p>
        </w:tc>
      </w:tr>
      <w:tr w14:paraId="73C57C5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FAB5">
            <w:pPr>
              <w:widowControl/>
              <w:jc w:val="center"/>
              <w:textAlignment w:val="center"/>
              <w:rPr>
                <w:sz w:val="20"/>
                <w:szCs w:val="20"/>
              </w:rPr>
            </w:pPr>
            <w:r>
              <w:rPr>
                <w:sz w:val="20"/>
                <w:szCs w:val="20"/>
              </w:rPr>
              <w:t>32</w:t>
            </w:r>
          </w:p>
        </w:tc>
        <w:tc>
          <w:tcPr>
            <w:tcW w:w="4081" w:type="dxa"/>
            <w:tcBorders>
              <w:top w:val="single" w:color="000000" w:sz="4" w:space="0"/>
              <w:left w:val="single" w:color="000000" w:sz="4" w:space="0"/>
              <w:bottom w:val="single" w:color="000000" w:sz="4" w:space="0"/>
              <w:right w:val="single" w:color="000000" w:sz="4" w:space="0"/>
            </w:tcBorders>
            <w:shd w:val="clear" w:color="auto" w:fill="auto"/>
          </w:tcPr>
          <w:p w14:paraId="7CFC6E06">
            <w:pPr>
              <w:jc w:val="center"/>
              <w:rPr>
                <w:sz w:val="20"/>
                <w:szCs w:val="20"/>
              </w:rPr>
            </w:pPr>
            <w:r>
              <w:rPr>
                <w:rFonts w:hint="eastAsia"/>
                <w:sz w:val="20"/>
                <w:szCs w:val="20"/>
              </w:rPr>
              <w:t>知节气·品茶韵-茶饮小满节气养生</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1A2E">
            <w:pPr>
              <w:jc w:val="center"/>
              <w:rPr>
                <w:sz w:val="20"/>
                <w:szCs w:val="20"/>
              </w:rPr>
            </w:pPr>
            <w:r>
              <w:rPr>
                <w:rFonts w:hint="eastAsia"/>
                <w:sz w:val="20"/>
                <w:szCs w:val="20"/>
              </w:rPr>
              <w:t>5月17日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tcPr>
          <w:p w14:paraId="747AC134">
            <w:pPr>
              <w:widowControl/>
              <w:jc w:val="center"/>
              <w:textAlignment w:val="center"/>
              <w:rPr>
                <w:sz w:val="20"/>
                <w:szCs w:val="20"/>
              </w:rPr>
            </w:pPr>
            <w:r>
              <w:rPr>
                <w:rFonts w:hint="eastAsia"/>
                <w:sz w:val="20"/>
                <w:szCs w:val="20"/>
              </w:rPr>
              <w:t>天津图书馆文化中心馆区</w:t>
            </w:r>
          </w:p>
        </w:tc>
      </w:tr>
      <w:tr w14:paraId="2D14221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55DB">
            <w:pPr>
              <w:widowControl/>
              <w:jc w:val="center"/>
              <w:textAlignment w:val="center"/>
              <w:rPr>
                <w:sz w:val="20"/>
                <w:szCs w:val="20"/>
              </w:rPr>
            </w:pPr>
            <w:r>
              <w:rPr>
                <w:sz w:val="20"/>
                <w:szCs w:val="20"/>
              </w:rPr>
              <w:t>33</w:t>
            </w:r>
          </w:p>
        </w:tc>
        <w:tc>
          <w:tcPr>
            <w:tcW w:w="4081" w:type="dxa"/>
            <w:tcBorders>
              <w:top w:val="single" w:color="000000" w:sz="4" w:space="0"/>
              <w:left w:val="single" w:color="000000" w:sz="4" w:space="0"/>
              <w:bottom w:val="single" w:color="000000" w:sz="4" w:space="0"/>
              <w:right w:val="single" w:color="000000" w:sz="4" w:space="0"/>
            </w:tcBorders>
            <w:shd w:val="clear" w:color="auto" w:fill="auto"/>
          </w:tcPr>
          <w:p w14:paraId="09382B32">
            <w:pPr>
              <w:jc w:val="center"/>
              <w:rPr>
                <w:sz w:val="20"/>
                <w:szCs w:val="20"/>
              </w:rPr>
            </w:pPr>
            <w:r>
              <w:rPr>
                <w:rFonts w:hint="eastAsia"/>
                <w:sz w:val="20"/>
                <w:szCs w:val="20"/>
              </w:rPr>
              <w:t>市民课堂：健康在你身边（第三期）成功举办</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A6CC">
            <w:pPr>
              <w:jc w:val="center"/>
              <w:rPr>
                <w:sz w:val="20"/>
                <w:szCs w:val="20"/>
              </w:rPr>
            </w:pPr>
            <w:r>
              <w:rPr>
                <w:rFonts w:hint="eastAsia"/>
                <w:sz w:val="20"/>
                <w:szCs w:val="20"/>
              </w:rPr>
              <w:t>12月21日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tcPr>
          <w:p w14:paraId="1E7E4E62">
            <w:pPr>
              <w:widowControl/>
              <w:jc w:val="center"/>
              <w:textAlignment w:val="center"/>
              <w:rPr>
                <w:sz w:val="20"/>
                <w:szCs w:val="20"/>
              </w:rPr>
            </w:pPr>
            <w:r>
              <w:rPr>
                <w:rFonts w:hint="eastAsia"/>
                <w:sz w:val="20"/>
                <w:szCs w:val="20"/>
              </w:rPr>
              <w:t>天津图书馆文化中心馆四楼会议室</w:t>
            </w:r>
          </w:p>
        </w:tc>
      </w:tr>
      <w:tr w14:paraId="5BA9AAB3">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CCDD">
            <w:pPr>
              <w:widowControl/>
              <w:jc w:val="center"/>
              <w:textAlignment w:val="center"/>
              <w:rPr>
                <w:sz w:val="20"/>
                <w:szCs w:val="20"/>
              </w:rPr>
            </w:pPr>
            <w:r>
              <w:rPr>
                <w:sz w:val="20"/>
                <w:szCs w:val="20"/>
              </w:rPr>
              <w:t>34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C16B">
            <w:pPr>
              <w:jc w:val="center"/>
              <w:rPr>
                <w:rFonts w:ascii="宋体" w:hAnsi="宋体" w:eastAsia="宋体" w:cs="宋体"/>
                <w:color w:val="000000"/>
                <w:sz w:val="20"/>
                <w:szCs w:val="20"/>
              </w:rPr>
            </w:pPr>
            <w:r>
              <w:rPr>
                <w:rFonts w:hint="eastAsia"/>
                <w:color w:val="000000"/>
                <w:sz w:val="20"/>
                <w:szCs w:val="20"/>
              </w:rPr>
              <w:t>“读中国”公益文艺演出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9205">
            <w:pPr>
              <w:jc w:val="center"/>
              <w:rPr>
                <w:rFonts w:ascii="宋体" w:hAnsi="宋体" w:eastAsia="宋体" w:cs="宋体"/>
                <w:color w:val="000000"/>
                <w:sz w:val="20"/>
                <w:szCs w:val="20"/>
              </w:rPr>
            </w:pPr>
            <w:r>
              <w:rPr>
                <w:rFonts w:hint="eastAsia"/>
                <w:color w:val="000000"/>
                <w:sz w:val="20"/>
                <w:szCs w:val="20"/>
              </w:rPr>
              <w:t>10月3日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6C96">
            <w:pPr>
              <w:jc w:val="center"/>
              <w:rPr>
                <w:rFonts w:ascii="宋体" w:hAnsi="宋体" w:eastAsia="宋体" w:cs="宋体"/>
                <w:color w:val="000000"/>
                <w:sz w:val="20"/>
                <w:szCs w:val="20"/>
              </w:rPr>
            </w:pPr>
            <w:r>
              <w:rPr>
                <w:rFonts w:hint="eastAsia"/>
                <w:color w:val="000000"/>
                <w:sz w:val="20"/>
                <w:szCs w:val="20"/>
              </w:rPr>
              <w:t>天开高教科创园核心区</w:t>
            </w:r>
          </w:p>
        </w:tc>
      </w:tr>
      <w:tr w14:paraId="7F96B1D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DEF1">
            <w:pPr>
              <w:widowControl/>
              <w:jc w:val="center"/>
              <w:textAlignment w:val="center"/>
              <w:rPr>
                <w:sz w:val="20"/>
                <w:szCs w:val="20"/>
              </w:rPr>
            </w:pPr>
            <w:r>
              <w:rPr>
                <w:sz w:val="20"/>
                <w:szCs w:val="20"/>
              </w:rPr>
              <w:t>35</w:t>
            </w:r>
          </w:p>
        </w:tc>
        <w:tc>
          <w:tcPr>
            <w:tcW w:w="4081" w:type="dxa"/>
            <w:tcBorders>
              <w:top w:val="single" w:color="000000" w:sz="4" w:space="0"/>
              <w:left w:val="single" w:color="000000" w:sz="4" w:space="0"/>
              <w:bottom w:val="single" w:color="000000" w:sz="4" w:space="0"/>
              <w:right w:val="single" w:color="000000" w:sz="4" w:space="0"/>
            </w:tcBorders>
            <w:shd w:val="clear" w:color="auto" w:fill="auto"/>
          </w:tcPr>
          <w:p w14:paraId="566BC7D5">
            <w:pPr>
              <w:jc w:val="center"/>
              <w:rPr>
                <w:color w:val="000000"/>
                <w:sz w:val="20"/>
                <w:szCs w:val="20"/>
              </w:rPr>
            </w:pPr>
            <w:r>
              <w:rPr>
                <w:rFonts w:hint="eastAsia"/>
                <w:color w:val="000000"/>
                <w:sz w:val="20"/>
                <w:szCs w:val="20"/>
              </w:rPr>
              <w:t>“绿书签·好书伴我成长”读书系列活动征文比赛市级评审</w:t>
            </w:r>
          </w:p>
        </w:tc>
        <w:tc>
          <w:tcPr>
            <w:tcW w:w="1938" w:type="dxa"/>
            <w:tcBorders>
              <w:top w:val="single" w:color="000000" w:sz="4" w:space="0"/>
              <w:left w:val="single" w:color="000000" w:sz="4" w:space="0"/>
              <w:bottom w:val="single" w:color="000000" w:sz="4" w:space="0"/>
              <w:right w:val="single" w:color="000000" w:sz="4" w:space="0"/>
            </w:tcBorders>
            <w:shd w:val="clear" w:color="auto" w:fill="auto"/>
          </w:tcPr>
          <w:p w14:paraId="7AB7AE34">
            <w:pPr>
              <w:jc w:val="center"/>
              <w:rPr>
                <w:color w:val="000000"/>
                <w:sz w:val="20"/>
                <w:szCs w:val="20"/>
              </w:rPr>
            </w:pPr>
            <w:r>
              <w:rPr>
                <w:rFonts w:hint="eastAsia"/>
                <w:color w:val="000000"/>
                <w:sz w:val="20"/>
                <w:szCs w:val="20"/>
              </w:rPr>
              <w:t>12月16日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tcPr>
          <w:p w14:paraId="1674DA2D">
            <w:pPr>
              <w:jc w:val="center"/>
              <w:rPr>
                <w:color w:val="000000"/>
                <w:sz w:val="20"/>
                <w:szCs w:val="20"/>
              </w:rPr>
            </w:pPr>
            <w:r>
              <w:rPr>
                <w:rFonts w:hint="eastAsia"/>
                <w:color w:val="000000"/>
                <w:sz w:val="20"/>
                <w:szCs w:val="20"/>
              </w:rPr>
              <w:t>文化中心馆四楼会议室</w:t>
            </w:r>
          </w:p>
        </w:tc>
      </w:tr>
      <w:tr w14:paraId="22864A0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2D0D">
            <w:pPr>
              <w:jc w:val="center"/>
              <w:rPr>
                <w:sz w:val="20"/>
                <w:szCs w:val="20"/>
              </w:rPr>
            </w:pPr>
            <w:r>
              <w:rPr>
                <w:sz w:val="20"/>
                <w:szCs w:val="20"/>
              </w:rPr>
              <w:t>36</w:t>
            </w:r>
          </w:p>
        </w:tc>
        <w:tc>
          <w:tcPr>
            <w:tcW w:w="4081" w:type="dxa"/>
            <w:tcBorders>
              <w:top w:val="single" w:color="000000" w:sz="4" w:space="0"/>
              <w:left w:val="single" w:color="000000" w:sz="4" w:space="0"/>
              <w:bottom w:val="single" w:color="000000" w:sz="4" w:space="0"/>
              <w:right w:val="single" w:color="000000" w:sz="4" w:space="0"/>
            </w:tcBorders>
            <w:shd w:val="clear" w:color="auto" w:fill="auto"/>
          </w:tcPr>
          <w:p w14:paraId="75215965">
            <w:pPr>
              <w:jc w:val="center"/>
              <w:rPr>
                <w:sz w:val="20"/>
                <w:szCs w:val="20"/>
              </w:rPr>
            </w:pPr>
            <w:r>
              <w:rPr>
                <w:rFonts w:hint="eastAsia"/>
                <w:sz w:val="20"/>
                <w:szCs w:val="20"/>
              </w:rPr>
              <w:t>“品味劳动之美”线上绘本荐书及导读</w:t>
            </w:r>
          </w:p>
        </w:tc>
        <w:tc>
          <w:tcPr>
            <w:tcW w:w="1938" w:type="dxa"/>
            <w:tcBorders>
              <w:top w:val="single" w:color="000000" w:sz="4" w:space="0"/>
              <w:left w:val="single" w:color="000000" w:sz="4" w:space="0"/>
              <w:bottom w:val="single" w:color="000000" w:sz="4" w:space="0"/>
              <w:right w:val="single" w:color="000000" w:sz="4" w:space="0"/>
            </w:tcBorders>
            <w:shd w:val="clear" w:color="auto" w:fill="auto"/>
          </w:tcPr>
          <w:p w14:paraId="04C580FB">
            <w:pPr>
              <w:jc w:val="center"/>
              <w:rPr>
                <w:sz w:val="20"/>
                <w:szCs w:val="20"/>
              </w:rPr>
            </w:pPr>
            <w:r>
              <w:rPr>
                <w:rFonts w:hint="eastAsia"/>
                <w:sz w:val="20"/>
                <w:szCs w:val="20"/>
              </w:rPr>
              <w:t>5月2日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tcPr>
          <w:p w14:paraId="7BE080D8">
            <w:pPr>
              <w:jc w:val="center"/>
              <w:rPr>
                <w:sz w:val="20"/>
                <w:szCs w:val="20"/>
              </w:rPr>
            </w:pPr>
            <w:r>
              <w:rPr>
                <w:rFonts w:hint="eastAsia"/>
                <w:sz w:val="20"/>
                <w:szCs w:val="20"/>
              </w:rPr>
              <w:t>天津图书馆速报微信公众平台/梦娃绘本馆微信公众平台</w:t>
            </w:r>
          </w:p>
        </w:tc>
      </w:tr>
      <w:tr w14:paraId="69E989D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2B42">
            <w:pPr>
              <w:jc w:val="center"/>
              <w:rPr>
                <w:sz w:val="20"/>
                <w:szCs w:val="20"/>
              </w:rPr>
            </w:pPr>
            <w:r>
              <w:rPr>
                <w:sz w:val="20"/>
                <w:szCs w:val="20"/>
              </w:rPr>
              <w:t>37</w:t>
            </w:r>
          </w:p>
        </w:tc>
        <w:tc>
          <w:tcPr>
            <w:tcW w:w="4081" w:type="dxa"/>
            <w:tcBorders>
              <w:top w:val="single" w:color="000000" w:sz="4" w:space="0"/>
              <w:left w:val="single" w:color="000000" w:sz="4" w:space="0"/>
              <w:bottom w:val="single" w:color="000000" w:sz="4" w:space="0"/>
              <w:right w:val="single" w:color="000000" w:sz="4" w:space="0"/>
            </w:tcBorders>
            <w:shd w:val="clear" w:color="auto" w:fill="auto"/>
          </w:tcPr>
          <w:p w14:paraId="7684A1DE">
            <w:pPr>
              <w:jc w:val="center"/>
              <w:rPr>
                <w:sz w:val="20"/>
                <w:szCs w:val="20"/>
              </w:rPr>
            </w:pPr>
            <w:r>
              <w:rPr>
                <w:rFonts w:hint="eastAsia"/>
                <w:sz w:val="20"/>
                <w:szCs w:val="20"/>
              </w:rPr>
              <w:t>“书香交通共谱盛世”全民阅读活动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tcPr>
          <w:p w14:paraId="3A5ADC37">
            <w:pPr>
              <w:jc w:val="center"/>
              <w:rPr>
                <w:sz w:val="20"/>
                <w:szCs w:val="20"/>
              </w:rPr>
            </w:pPr>
            <w:r>
              <w:rPr>
                <w:rFonts w:hint="eastAsia"/>
                <w:sz w:val="20"/>
                <w:szCs w:val="20"/>
              </w:rPr>
              <w:t>9月15日至10月31日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tcPr>
          <w:p w14:paraId="7CC91A9E">
            <w:pPr>
              <w:jc w:val="center"/>
              <w:rPr>
                <w:sz w:val="20"/>
                <w:szCs w:val="20"/>
              </w:rPr>
            </w:pPr>
            <w:r>
              <w:rPr>
                <w:rFonts w:hint="eastAsia"/>
                <w:sz w:val="20"/>
                <w:szCs w:val="20"/>
              </w:rPr>
              <w:t>天津全线地铁</w:t>
            </w:r>
          </w:p>
        </w:tc>
      </w:tr>
      <w:tr w14:paraId="6BB3AEE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FDB5">
            <w:pPr>
              <w:jc w:val="center"/>
              <w:rPr>
                <w:sz w:val="20"/>
                <w:szCs w:val="20"/>
              </w:rPr>
            </w:pPr>
            <w:r>
              <w:rPr>
                <w:sz w:val="20"/>
                <w:szCs w:val="20"/>
              </w:rPr>
              <w:t>38</w:t>
            </w:r>
          </w:p>
        </w:tc>
        <w:tc>
          <w:tcPr>
            <w:tcW w:w="4081" w:type="dxa"/>
            <w:tcBorders>
              <w:top w:val="single" w:color="000000" w:sz="4" w:space="0"/>
              <w:left w:val="single" w:color="000000" w:sz="4" w:space="0"/>
              <w:bottom w:val="single" w:color="000000" w:sz="4" w:space="0"/>
              <w:right w:val="single" w:color="000000" w:sz="4" w:space="0"/>
            </w:tcBorders>
            <w:shd w:val="clear" w:color="auto" w:fill="auto"/>
          </w:tcPr>
          <w:p w14:paraId="4A018CCD">
            <w:pPr>
              <w:jc w:val="center"/>
              <w:rPr>
                <w:sz w:val="20"/>
                <w:szCs w:val="20"/>
              </w:rPr>
            </w:pPr>
            <w:r>
              <w:rPr>
                <w:rFonts w:hint="eastAsia"/>
                <w:sz w:val="20"/>
                <w:szCs w:val="20"/>
              </w:rPr>
              <w:t>“与智‘绘’携手”第三十二期线上绘本荐书及导读《这里是中国，西安》</w:t>
            </w:r>
          </w:p>
        </w:tc>
        <w:tc>
          <w:tcPr>
            <w:tcW w:w="1938" w:type="dxa"/>
            <w:tcBorders>
              <w:top w:val="single" w:color="000000" w:sz="4" w:space="0"/>
              <w:left w:val="single" w:color="000000" w:sz="4" w:space="0"/>
              <w:bottom w:val="single" w:color="000000" w:sz="4" w:space="0"/>
              <w:right w:val="single" w:color="000000" w:sz="4" w:space="0"/>
            </w:tcBorders>
            <w:shd w:val="clear" w:color="auto" w:fill="auto"/>
          </w:tcPr>
          <w:p w14:paraId="0982A7FB">
            <w:pPr>
              <w:jc w:val="center"/>
              <w:rPr>
                <w:sz w:val="20"/>
                <w:szCs w:val="20"/>
              </w:rPr>
            </w:pPr>
            <w:r>
              <w:rPr>
                <w:rFonts w:hint="eastAsia"/>
                <w:sz w:val="20"/>
                <w:szCs w:val="20"/>
              </w:rPr>
              <w:t>1月26日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tcPr>
          <w:p w14:paraId="4E470806">
            <w:pPr>
              <w:jc w:val="center"/>
              <w:rPr>
                <w:sz w:val="20"/>
                <w:szCs w:val="20"/>
              </w:rPr>
            </w:pPr>
            <w:r>
              <w:rPr>
                <w:rFonts w:hint="eastAsia"/>
                <w:sz w:val="20"/>
                <w:szCs w:val="20"/>
              </w:rPr>
              <w:t>天津图书馆速报微信公众平台/梦娃绘本馆微信公众平台</w:t>
            </w:r>
          </w:p>
        </w:tc>
      </w:tr>
      <w:tr w14:paraId="4F5742E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6D5D">
            <w:pPr>
              <w:jc w:val="center"/>
              <w:rPr>
                <w:sz w:val="20"/>
                <w:szCs w:val="20"/>
              </w:rPr>
            </w:pPr>
            <w:r>
              <w:rPr>
                <w:sz w:val="20"/>
                <w:szCs w:val="20"/>
              </w:rPr>
              <w:t>39</w:t>
            </w:r>
          </w:p>
        </w:tc>
        <w:tc>
          <w:tcPr>
            <w:tcW w:w="4081" w:type="dxa"/>
            <w:tcBorders>
              <w:top w:val="single" w:color="000000" w:sz="4" w:space="0"/>
              <w:left w:val="single" w:color="000000" w:sz="4" w:space="0"/>
              <w:bottom w:val="single" w:color="000000" w:sz="4" w:space="0"/>
              <w:right w:val="single" w:color="000000" w:sz="4" w:space="0"/>
            </w:tcBorders>
            <w:shd w:val="clear" w:color="auto" w:fill="auto"/>
          </w:tcPr>
          <w:p w14:paraId="5D30424F">
            <w:pPr>
              <w:jc w:val="center"/>
              <w:rPr>
                <w:sz w:val="20"/>
                <w:szCs w:val="20"/>
              </w:rPr>
            </w:pPr>
            <w:r>
              <w:rPr>
                <w:rFonts w:hint="eastAsia"/>
                <w:sz w:val="20"/>
                <w:szCs w:val="20"/>
              </w:rPr>
              <w:t>“与智‘绘’携手”线上绘本荐书及导读——《半条棉被：绘本版》</w:t>
            </w:r>
          </w:p>
        </w:tc>
        <w:tc>
          <w:tcPr>
            <w:tcW w:w="1938" w:type="dxa"/>
            <w:tcBorders>
              <w:top w:val="single" w:color="000000" w:sz="4" w:space="0"/>
              <w:left w:val="single" w:color="000000" w:sz="4" w:space="0"/>
              <w:bottom w:val="single" w:color="000000" w:sz="4" w:space="0"/>
              <w:right w:val="single" w:color="000000" w:sz="4" w:space="0"/>
            </w:tcBorders>
            <w:shd w:val="clear" w:color="auto" w:fill="auto"/>
          </w:tcPr>
          <w:p w14:paraId="7109090B">
            <w:pPr>
              <w:jc w:val="center"/>
              <w:rPr>
                <w:sz w:val="20"/>
                <w:szCs w:val="20"/>
              </w:rPr>
            </w:pPr>
            <w:r>
              <w:rPr>
                <w:rFonts w:hint="eastAsia"/>
                <w:sz w:val="20"/>
                <w:szCs w:val="20"/>
              </w:rPr>
              <w:t>10月3日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tcPr>
          <w:p w14:paraId="1767B634">
            <w:pPr>
              <w:jc w:val="center"/>
              <w:rPr>
                <w:sz w:val="20"/>
                <w:szCs w:val="20"/>
              </w:rPr>
            </w:pPr>
            <w:r>
              <w:rPr>
                <w:rFonts w:hint="eastAsia"/>
                <w:sz w:val="20"/>
                <w:szCs w:val="20"/>
              </w:rPr>
              <w:t>天津图书馆速报微信公众平台</w:t>
            </w:r>
          </w:p>
        </w:tc>
      </w:tr>
      <w:tr w14:paraId="625FD34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7CFE">
            <w:pPr>
              <w:jc w:val="center"/>
              <w:rPr>
                <w:sz w:val="20"/>
                <w:szCs w:val="20"/>
              </w:rPr>
            </w:pPr>
            <w:r>
              <w:rPr>
                <w:sz w:val="20"/>
                <w:szCs w:val="20"/>
              </w:rPr>
              <w:t>40</w:t>
            </w:r>
          </w:p>
        </w:tc>
        <w:tc>
          <w:tcPr>
            <w:tcW w:w="4081" w:type="dxa"/>
            <w:tcBorders>
              <w:top w:val="single" w:color="000000" w:sz="4" w:space="0"/>
              <w:left w:val="single" w:color="000000" w:sz="4" w:space="0"/>
              <w:bottom w:val="single" w:color="000000" w:sz="4" w:space="0"/>
              <w:right w:val="single" w:color="000000" w:sz="4" w:space="0"/>
            </w:tcBorders>
            <w:shd w:val="clear" w:color="auto" w:fill="auto"/>
          </w:tcPr>
          <w:p w14:paraId="254F9824">
            <w:pPr>
              <w:jc w:val="center"/>
              <w:rPr>
                <w:sz w:val="20"/>
                <w:szCs w:val="20"/>
              </w:rPr>
            </w:pPr>
            <w:r>
              <w:rPr>
                <w:rFonts w:hint="eastAsia"/>
                <w:sz w:val="20"/>
                <w:szCs w:val="20"/>
              </w:rPr>
              <w:t>“与智‘绘’携手”线上绘本荐书及导读——《不睡觉世界冠军》</w:t>
            </w:r>
          </w:p>
        </w:tc>
        <w:tc>
          <w:tcPr>
            <w:tcW w:w="1938" w:type="dxa"/>
            <w:tcBorders>
              <w:top w:val="single" w:color="000000" w:sz="4" w:space="0"/>
              <w:left w:val="single" w:color="000000" w:sz="4" w:space="0"/>
              <w:bottom w:val="single" w:color="000000" w:sz="4" w:space="0"/>
              <w:right w:val="single" w:color="000000" w:sz="4" w:space="0"/>
            </w:tcBorders>
            <w:shd w:val="clear" w:color="auto" w:fill="auto"/>
          </w:tcPr>
          <w:p w14:paraId="68ED6826">
            <w:pPr>
              <w:jc w:val="center"/>
              <w:rPr>
                <w:sz w:val="20"/>
                <w:szCs w:val="20"/>
              </w:rPr>
            </w:pPr>
            <w:r>
              <w:rPr>
                <w:rFonts w:hint="eastAsia"/>
                <w:sz w:val="20"/>
                <w:szCs w:val="20"/>
              </w:rPr>
              <w:t>11月22日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tcPr>
          <w:p w14:paraId="57FF8631">
            <w:pPr>
              <w:jc w:val="center"/>
              <w:rPr>
                <w:sz w:val="20"/>
                <w:szCs w:val="20"/>
              </w:rPr>
            </w:pPr>
            <w:r>
              <w:rPr>
                <w:rFonts w:hint="eastAsia"/>
                <w:sz w:val="20"/>
                <w:szCs w:val="20"/>
              </w:rPr>
              <w:t>天津图书馆速报微信公众平台</w:t>
            </w:r>
          </w:p>
        </w:tc>
      </w:tr>
      <w:tr w14:paraId="39959BE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2411">
            <w:pPr>
              <w:jc w:val="center"/>
              <w:rPr>
                <w:sz w:val="20"/>
                <w:szCs w:val="20"/>
              </w:rPr>
            </w:pPr>
            <w:r>
              <w:rPr>
                <w:sz w:val="20"/>
                <w:szCs w:val="20"/>
              </w:rPr>
              <w:t>41</w:t>
            </w:r>
          </w:p>
        </w:tc>
        <w:tc>
          <w:tcPr>
            <w:tcW w:w="4081" w:type="dxa"/>
            <w:tcBorders>
              <w:top w:val="single" w:color="000000" w:sz="4" w:space="0"/>
              <w:left w:val="single" w:color="000000" w:sz="4" w:space="0"/>
              <w:bottom w:val="single" w:color="000000" w:sz="4" w:space="0"/>
              <w:right w:val="single" w:color="000000" w:sz="4" w:space="0"/>
            </w:tcBorders>
            <w:shd w:val="clear" w:color="auto" w:fill="auto"/>
          </w:tcPr>
          <w:p w14:paraId="66313C4D">
            <w:pPr>
              <w:jc w:val="center"/>
              <w:rPr>
                <w:sz w:val="20"/>
                <w:szCs w:val="20"/>
              </w:rPr>
            </w:pPr>
            <w:r>
              <w:rPr>
                <w:rFonts w:hint="eastAsia"/>
                <w:sz w:val="20"/>
                <w:szCs w:val="20"/>
              </w:rPr>
              <w:t>“与智‘绘’携手”线上绘本荐书及导读——《故宫里的传统节日，中秋节》</w:t>
            </w:r>
          </w:p>
        </w:tc>
        <w:tc>
          <w:tcPr>
            <w:tcW w:w="1938" w:type="dxa"/>
            <w:tcBorders>
              <w:top w:val="single" w:color="000000" w:sz="4" w:space="0"/>
              <w:left w:val="single" w:color="000000" w:sz="4" w:space="0"/>
              <w:bottom w:val="single" w:color="000000" w:sz="4" w:space="0"/>
              <w:right w:val="single" w:color="000000" w:sz="4" w:space="0"/>
            </w:tcBorders>
            <w:shd w:val="clear" w:color="auto" w:fill="auto"/>
          </w:tcPr>
          <w:p w14:paraId="3FB751DB">
            <w:pPr>
              <w:jc w:val="center"/>
              <w:rPr>
                <w:sz w:val="20"/>
                <w:szCs w:val="20"/>
              </w:rPr>
            </w:pPr>
            <w:r>
              <w:rPr>
                <w:rFonts w:hint="eastAsia"/>
                <w:sz w:val="20"/>
                <w:szCs w:val="20"/>
              </w:rPr>
              <w:t>9月14日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tcPr>
          <w:p w14:paraId="1A51A1FA">
            <w:pPr>
              <w:jc w:val="center"/>
              <w:rPr>
                <w:sz w:val="20"/>
                <w:szCs w:val="20"/>
              </w:rPr>
            </w:pPr>
            <w:r>
              <w:rPr>
                <w:rFonts w:hint="eastAsia"/>
                <w:sz w:val="20"/>
                <w:szCs w:val="20"/>
              </w:rPr>
              <w:t>天津图书馆速报微信公众平台</w:t>
            </w:r>
          </w:p>
        </w:tc>
      </w:tr>
      <w:tr w14:paraId="06FA6A3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1BAC">
            <w:pPr>
              <w:jc w:val="center"/>
              <w:rPr>
                <w:sz w:val="20"/>
                <w:szCs w:val="20"/>
              </w:rPr>
            </w:pPr>
            <w:r>
              <w:rPr>
                <w:sz w:val="20"/>
                <w:szCs w:val="20"/>
              </w:rPr>
              <w:t>42</w:t>
            </w:r>
          </w:p>
        </w:tc>
        <w:tc>
          <w:tcPr>
            <w:tcW w:w="4081" w:type="dxa"/>
            <w:tcBorders>
              <w:top w:val="single" w:color="000000" w:sz="4" w:space="0"/>
              <w:left w:val="single" w:color="000000" w:sz="4" w:space="0"/>
              <w:bottom w:val="single" w:color="000000" w:sz="4" w:space="0"/>
              <w:right w:val="single" w:color="000000" w:sz="4" w:space="0"/>
            </w:tcBorders>
            <w:shd w:val="clear" w:color="auto" w:fill="auto"/>
          </w:tcPr>
          <w:p w14:paraId="239D6753">
            <w:pPr>
              <w:jc w:val="center"/>
              <w:rPr>
                <w:sz w:val="20"/>
                <w:szCs w:val="20"/>
              </w:rPr>
            </w:pPr>
            <w:r>
              <w:rPr>
                <w:rFonts w:hint="eastAsia"/>
                <w:sz w:val="20"/>
                <w:szCs w:val="20"/>
              </w:rPr>
              <w:t>“与智‘绘’携手”线上绘本荐书及导读——《讲给孩子的四季故事·冬》</w:t>
            </w:r>
          </w:p>
        </w:tc>
        <w:tc>
          <w:tcPr>
            <w:tcW w:w="1938" w:type="dxa"/>
            <w:tcBorders>
              <w:top w:val="single" w:color="000000" w:sz="4" w:space="0"/>
              <w:left w:val="single" w:color="000000" w:sz="4" w:space="0"/>
              <w:bottom w:val="single" w:color="000000" w:sz="4" w:space="0"/>
              <w:right w:val="single" w:color="000000" w:sz="4" w:space="0"/>
            </w:tcBorders>
            <w:shd w:val="clear" w:color="auto" w:fill="auto"/>
          </w:tcPr>
          <w:p w14:paraId="0C590067">
            <w:pPr>
              <w:jc w:val="center"/>
              <w:rPr>
                <w:sz w:val="20"/>
                <w:szCs w:val="20"/>
              </w:rPr>
            </w:pPr>
            <w:r>
              <w:rPr>
                <w:rFonts w:hint="eastAsia"/>
                <w:sz w:val="20"/>
                <w:szCs w:val="20"/>
              </w:rPr>
              <w:t>12月23日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tcPr>
          <w:p w14:paraId="58F5D2F3">
            <w:pPr>
              <w:jc w:val="center"/>
              <w:rPr>
                <w:sz w:val="20"/>
                <w:szCs w:val="20"/>
              </w:rPr>
            </w:pPr>
            <w:r>
              <w:rPr>
                <w:rFonts w:hint="eastAsia"/>
                <w:sz w:val="20"/>
                <w:szCs w:val="20"/>
              </w:rPr>
              <w:t>天津图书馆速报微信公众平台</w:t>
            </w:r>
          </w:p>
        </w:tc>
      </w:tr>
      <w:tr w14:paraId="791CCC1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9F85">
            <w:pPr>
              <w:jc w:val="center"/>
              <w:rPr>
                <w:sz w:val="20"/>
                <w:szCs w:val="20"/>
              </w:rPr>
            </w:pPr>
            <w:r>
              <w:rPr>
                <w:sz w:val="20"/>
                <w:szCs w:val="20"/>
              </w:rPr>
              <w:t>43</w:t>
            </w:r>
          </w:p>
        </w:tc>
        <w:tc>
          <w:tcPr>
            <w:tcW w:w="4081" w:type="dxa"/>
            <w:tcBorders>
              <w:top w:val="single" w:color="000000" w:sz="4" w:space="0"/>
              <w:left w:val="single" w:color="000000" w:sz="4" w:space="0"/>
              <w:bottom w:val="single" w:color="000000" w:sz="4" w:space="0"/>
              <w:right w:val="single" w:color="000000" w:sz="4" w:space="0"/>
            </w:tcBorders>
            <w:shd w:val="clear" w:color="auto" w:fill="auto"/>
          </w:tcPr>
          <w:p w14:paraId="24DAAB7C">
            <w:pPr>
              <w:jc w:val="center"/>
              <w:rPr>
                <w:sz w:val="20"/>
                <w:szCs w:val="20"/>
              </w:rPr>
            </w:pPr>
            <w:r>
              <w:rPr>
                <w:rFonts w:hint="eastAsia"/>
                <w:sz w:val="20"/>
                <w:szCs w:val="20"/>
              </w:rPr>
              <w:t>“绿书签·好书伴我成长”读书系列活动征文比赛市级评审</w:t>
            </w:r>
          </w:p>
        </w:tc>
        <w:tc>
          <w:tcPr>
            <w:tcW w:w="1938" w:type="dxa"/>
            <w:tcBorders>
              <w:top w:val="single" w:color="000000" w:sz="4" w:space="0"/>
              <w:left w:val="single" w:color="000000" w:sz="4" w:space="0"/>
              <w:bottom w:val="single" w:color="000000" w:sz="4" w:space="0"/>
              <w:right w:val="single" w:color="000000" w:sz="4" w:space="0"/>
            </w:tcBorders>
            <w:shd w:val="clear" w:color="auto" w:fill="auto"/>
          </w:tcPr>
          <w:p w14:paraId="1B8F9702">
            <w:pPr>
              <w:jc w:val="center"/>
              <w:rPr>
                <w:sz w:val="20"/>
                <w:szCs w:val="20"/>
              </w:rPr>
            </w:pPr>
            <w:r>
              <w:rPr>
                <w:rFonts w:hint="eastAsia"/>
                <w:sz w:val="20"/>
                <w:szCs w:val="20"/>
              </w:rPr>
              <w:t>12月16日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tcPr>
          <w:p w14:paraId="642BB0EF">
            <w:pPr>
              <w:jc w:val="center"/>
              <w:rPr>
                <w:sz w:val="20"/>
                <w:szCs w:val="20"/>
              </w:rPr>
            </w:pPr>
            <w:r>
              <w:rPr>
                <w:rFonts w:hint="eastAsia"/>
                <w:sz w:val="20"/>
                <w:szCs w:val="20"/>
              </w:rPr>
              <w:t>文化中心馆四楼会议室</w:t>
            </w:r>
          </w:p>
        </w:tc>
      </w:tr>
      <w:tr w14:paraId="359D481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FC0F">
            <w:pPr>
              <w:jc w:val="center"/>
              <w:rPr>
                <w:sz w:val="20"/>
                <w:szCs w:val="20"/>
              </w:rPr>
            </w:pPr>
            <w:r>
              <w:rPr>
                <w:sz w:val="20"/>
                <w:szCs w:val="20"/>
              </w:rPr>
              <w:t>44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3A96">
            <w:pPr>
              <w:jc w:val="center"/>
              <w:rPr>
                <w:sz w:val="20"/>
                <w:szCs w:val="20"/>
              </w:rPr>
            </w:pPr>
            <w:r>
              <w:rPr>
                <w:rFonts w:hint="eastAsia"/>
                <w:sz w:val="20"/>
                <w:szCs w:val="20"/>
              </w:rPr>
              <w:t>2024年天津市中小学生“绿书签·好书伴我成长”读书系列活动课本剧市级比赛（上午场）</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484D">
            <w:pPr>
              <w:jc w:val="center"/>
              <w:rPr>
                <w:sz w:val="20"/>
                <w:szCs w:val="20"/>
              </w:rPr>
            </w:pPr>
            <w:r>
              <w:rPr>
                <w:rFonts w:hint="eastAsia"/>
                <w:sz w:val="20"/>
                <w:szCs w:val="20"/>
              </w:rPr>
              <w:t>11月25日上午</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4B15">
            <w:pPr>
              <w:jc w:val="center"/>
              <w:rPr>
                <w:sz w:val="20"/>
                <w:szCs w:val="20"/>
              </w:rPr>
            </w:pPr>
            <w:r>
              <w:rPr>
                <w:rFonts w:hint="eastAsia"/>
                <w:sz w:val="20"/>
                <w:szCs w:val="20"/>
              </w:rPr>
              <w:t>文化中心馆报告厅</w:t>
            </w:r>
          </w:p>
        </w:tc>
      </w:tr>
      <w:tr w14:paraId="3AFE1369">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9EBB">
            <w:pPr>
              <w:jc w:val="center"/>
              <w:rPr>
                <w:sz w:val="20"/>
                <w:szCs w:val="20"/>
              </w:rPr>
            </w:pPr>
            <w:r>
              <w:rPr>
                <w:sz w:val="20"/>
                <w:szCs w:val="20"/>
              </w:rPr>
              <w:t>45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EE45">
            <w:pPr>
              <w:jc w:val="center"/>
              <w:rPr>
                <w:sz w:val="20"/>
                <w:szCs w:val="20"/>
              </w:rPr>
            </w:pPr>
            <w:r>
              <w:rPr>
                <w:rFonts w:hint="eastAsia"/>
                <w:sz w:val="20"/>
                <w:szCs w:val="20"/>
              </w:rPr>
              <w:t>2024年天津市中小学生“绿书签·好书伴我成长”读书系列活动课本剧市级比赛（上午场）</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F8DE">
            <w:pPr>
              <w:jc w:val="center"/>
              <w:rPr>
                <w:sz w:val="20"/>
                <w:szCs w:val="20"/>
              </w:rPr>
            </w:pPr>
            <w:r>
              <w:rPr>
                <w:rFonts w:hint="eastAsia"/>
                <w:sz w:val="20"/>
                <w:szCs w:val="20"/>
              </w:rPr>
              <w:t>12月2日上午</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12F5">
            <w:pPr>
              <w:jc w:val="center"/>
              <w:rPr>
                <w:sz w:val="20"/>
                <w:szCs w:val="20"/>
              </w:rPr>
            </w:pPr>
            <w:r>
              <w:rPr>
                <w:rFonts w:hint="eastAsia"/>
                <w:sz w:val="20"/>
                <w:szCs w:val="20"/>
              </w:rPr>
              <w:t>文化中心馆报告厅</w:t>
            </w:r>
          </w:p>
        </w:tc>
      </w:tr>
      <w:tr w14:paraId="23412D9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E1A3">
            <w:pPr>
              <w:jc w:val="center"/>
              <w:rPr>
                <w:sz w:val="20"/>
                <w:szCs w:val="20"/>
              </w:rPr>
            </w:pPr>
            <w:r>
              <w:rPr>
                <w:sz w:val="20"/>
                <w:szCs w:val="20"/>
              </w:rPr>
              <w:t>46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42A6">
            <w:pPr>
              <w:jc w:val="center"/>
              <w:rPr>
                <w:sz w:val="20"/>
                <w:szCs w:val="20"/>
              </w:rPr>
            </w:pPr>
            <w:r>
              <w:rPr>
                <w:rFonts w:hint="eastAsia"/>
                <w:sz w:val="20"/>
                <w:szCs w:val="20"/>
              </w:rPr>
              <w:t>2024年天津市中小学生“绿书签·好书伴我成长”读书系列活动课本剧市级比赛（下午场）</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4022">
            <w:pPr>
              <w:jc w:val="center"/>
              <w:rPr>
                <w:sz w:val="20"/>
                <w:szCs w:val="20"/>
              </w:rPr>
            </w:pPr>
            <w:r>
              <w:rPr>
                <w:rFonts w:hint="eastAsia"/>
                <w:sz w:val="20"/>
                <w:szCs w:val="20"/>
              </w:rPr>
              <w:t>11月25日下午</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8E61">
            <w:pPr>
              <w:jc w:val="center"/>
              <w:rPr>
                <w:sz w:val="20"/>
                <w:szCs w:val="20"/>
              </w:rPr>
            </w:pPr>
            <w:r>
              <w:rPr>
                <w:rFonts w:hint="eastAsia"/>
                <w:sz w:val="20"/>
                <w:szCs w:val="20"/>
              </w:rPr>
              <w:t>文化中心馆报告厅</w:t>
            </w:r>
          </w:p>
        </w:tc>
      </w:tr>
      <w:tr w14:paraId="5961F0E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C694">
            <w:pPr>
              <w:jc w:val="center"/>
              <w:rPr>
                <w:sz w:val="20"/>
                <w:szCs w:val="20"/>
              </w:rPr>
            </w:pPr>
            <w:r>
              <w:rPr>
                <w:sz w:val="20"/>
                <w:szCs w:val="20"/>
              </w:rPr>
              <w:t>47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8FDD">
            <w:pPr>
              <w:jc w:val="center"/>
              <w:rPr>
                <w:sz w:val="20"/>
                <w:szCs w:val="20"/>
              </w:rPr>
            </w:pPr>
            <w:r>
              <w:rPr>
                <w:rFonts w:hint="eastAsia"/>
                <w:sz w:val="20"/>
                <w:szCs w:val="20"/>
              </w:rPr>
              <w:t>2024年天津市中小学生“绿书签·好书伴我成长”读书系列活动课本剧市级比赛（下午场）</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DE60">
            <w:pPr>
              <w:jc w:val="center"/>
              <w:rPr>
                <w:sz w:val="20"/>
                <w:szCs w:val="20"/>
              </w:rPr>
            </w:pPr>
            <w:r>
              <w:rPr>
                <w:rFonts w:hint="eastAsia"/>
                <w:sz w:val="20"/>
                <w:szCs w:val="20"/>
              </w:rPr>
              <w:t>12月2日下午</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7EF4">
            <w:pPr>
              <w:jc w:val="center"/>
              <w:rPr>
                <w:sz w:val="20"/>
                <w:szCs w:val="20"/>
              </w:rPr>
            </w:pPr>
            <w:r>
              <w:rPr>
                <w:rFonts w:hint="eastAsia"/>
                <w:sz w:val="20"/>
                <w:szCs w:val="20"/>
              </w:rPr>
              <w:t>文化中心馆报告厅</w:t>
            </w:r>
          </w:p>
        </w:tc>
      </w:tr>
      <w:tr w14:paraId="2E77243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313D">
            <w:pPr>
              <w:jc w:val="center"/>
              <w:rPr>
                <w:sz w:val="20"/>
                <w:szCs w:val="20"/>
              </w:rPr>
            </w:pPr>
            <w:r>
              <w:rPr>
                <w:sz w:val="20"/>
                <w:szCs w:val="20"/>
              </w:rPr>
              <w:t>48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D994">
            <w:pPr>
              <w:jc w:val="center"/>
              <w:rPr>
                <w:sz w:val="20"/>
                <w:szCs w:val="20"/>
              </w:rPr>
            </w:pPr>
            <w:r>
              <w:rPr>
                <w:rFonts w:hint="eastAsia"/>
                <w:sz w:val="20"/>
                <w:szCs w:val="20"/>
              </w:rPr>
              <w:t>城市穿越·追寻红色记忆</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63CB">
            <w:pPr>
              <w:jc w:val="center"/>
              <w:rPr>
                <w:sz w:val="20"/>
                <w:szCs w:val="20"/>
              </w:rPr>
            </w:pPr>
            <w:r>
              <w:rPr>
                <w:rFonts w:hint="eastAsia"/>
                <w:sz w:val="20"/>
                <w:szCs w:val="20"/>
              </w:rPr>
              <w:t>4月21日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1BDD">
            <w:pPr>
              <w:jc w:val="center"/>
              <w:rPr>
                <w:sz w:val="20"/>
                <w:szCs w:val="20"/>
              </w:rPr>
            </w:pPr>
            <w:r>
              <w:rPr>
                <w:rFonts w:hint="eastAsia"/>
                <w:sz w:val="20"/>
                <w:szCs w:val="20"/>
              </w:rPr>
              <w:t>和平路周边</w:t>
            </w:r>
          </w:p>
        </w:tc>
      </w:tr>
      <w:tr w14:paraId="6B35BE6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ECD9">
            <w:pPr>
              <w:jc w:val="center"/>
              <w:rPr>
                <w:sz w:val="20"/>
                <w:szCs w:val="20"/>
              </w:rPr>
            </w:pPr>
            <w:r>
              <w:rPr>
                <w:sz w:val="20"/>
                <w:szCs w:val="20"/>
              </w:rPr>
              <w:t>49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254E">
            <w:pPr>
              <w:jc w:val="center"/>
              <w:rPr>
                <w:sz w:val="20"/>
                <w:szCs w:val="20"/>
              </w:rPr>
            </w:pPr>
            <w:r>
              <w:rPr>
                <w:rFonts w:hint="eastAsia"/>
                <w:sz w:val="20"/>
                <w:szCs w:val="20"/>
              </w:rPr>
              <w:t>第八届京津冀图书馆“我与图书馆的故事”“盛世书韵光影展望”主题摄影活动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6B2A">
            <w:pPr>
              <w:jc w:val="center"/>
              <w:rPr>
                <w:sz w:val="20"/>
                <w:szCs w:val="20"/>
              </w:rPr>
            </w:pPr>
            <w:r>
              <w:rPr>
                <w:rFonts w:hint="eastAsia"/>
                <w:sz w:val="20"/>
                <w:szCs w:val="20"/>
              </w:rPr>
              <w:t>2024年10月—2025年1月</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4B67">
            <w:pPr>
              <w:jc w:val="center"/>
              <w:rPr>
                <w:sz w:val="20"/>
                <w:szCs w:val="20"/>
              </w:rPr>
            </w:pPr>
            <w:r>
              <w:rPr>
                <w:rFonts w:hint="eastAsia"/>
                <w:sz w:val="20"/>
                <w:szCs w:val="20"/>
              </w:rPr>
              <w:t>线上</w:t>
            </w:r>
          </w:p>
        </w:tc>
      </w:tr>
      <w:tr w14:paraId="0864018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E9B7">
            <w:pPr>
              <w:jc w:val="center"/>
              <w:rPr>
                <w:sz w:val="20"/>
                <w:szCs w:val="20"/>
              </w:rPr>
            </w:pPr>
            <w:r>
              <w:rPr>
                <w:sz w:val="20"/>
                <w:szCs w:val="20"/>
              </w:rPr>
              <w:t>50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8C08">
            <w:pPr>
              <w:jc w:val="center"/>
              <w:rPr>
                <w:sz w:val="20"/>
                <w:szCs w:val="20"/>
              </w:rPr>
            </w:pPr>
            <w:r>
              <w:rPr>
                <w:rFonts w:hint="eastAsia"/>
                <w:sz w:val="20"/>
                <w:szCs w:val="20"/>
              </w:rPr>
              <w:t>第八届京津冀图书馆“我与图书馆的故事”“盛世书韵声传力量”经典诵读活动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D4A9">
            <w:pPr>
              <w:jc w:val="center"/>
              <w:rPr>
                <w:sz w:val="20"/>
                <w:szCs w:val="20"/>
              </w:rPr>
            </w:pPr>
            <w:r>
              <w:rPr>
                <w:rFonts w:hint="eastAsia"/>
                <w:sz w:val="20"/>
                <w:szCs w:val="20"/>
              </w:rPr>
              <w:t>2024年10月—2025年1月</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B84A">
            <w:pPr>
              <w:jc w:val="center"/>
              <w:rPr>
                <w:sz w:val="20"/>
                <w:szCs w:val="20"/>
              </w:rPr>
            </w:pPr>
            <w:r>
              <w:rPr>
                <w:rFonts w:hint="eastAsia"/>
                <w:sz w:val="20"/>
                <w:szCs w:val="20"/>
              </w:rPr>
              <w:t>线上</w:t>
            </w:r>
          </w:p>
        </w:tc>
      </w:tr>
      <w:tr w14:paraId="454B8943">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6BD9">
            <w:pPr>
              <w:jc w:val="center"/>
              <w:rPr>
                <w:sz w:val="20"/>
                <w:szCs w:val="20"/>
              </w:rPr>
            </w:pPr>
            <w:r>
              <w:rPr>
                <w:sz w:val="20"/>
                <w:szCs w:val="20"/>
              </w:rPr>
              <w:t>51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DCB4">
            <w:pPr>
              <w:jc w:val="center"/>
              <w:rPr>
                <w:sz w:val="20"/>
                <w:szCs w:val="20"/>
              </w:rPr>
            </w:pPr>
            <w:r>
              <w:rPr>
                <w:rFonts w:hint="eastAsia"/>
                <w:sz w:val="20"/>
                <w:szCs w:val="20"/>
              </w:rPr>
              <w:t>第八届京津冀图书馆“我与图书馆的故事”“盛世书韵童声传承”少儿故事大会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7E42">
            <w:pPr>
              <w:jc w:val="center"/>
              <w:rPr>
                <w:sz w:val="20"/>
                <w:szCs w:val="20"/>
              </w:rPr>
            </w:pPr>
            <w:r>
              <w:rPr>
                <w:rFonts w:hint="eastAsia"/>
                <w:sz w:val="20"/>
                <w:szCs w:val="20"/>
              </w:rPr>
              <w:t>2024年10月—2025年1月</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D774">
            <w:pPr>
              <w:jc w:val="center"/>
              <w:rPr>
                <w:sz w:val="20"/>
                <w:szCs w:val="20"/>
              </w:rPr>
            </w:pPr>
            <w:r>
              <w:rPr>
                <w:rFonts w:hint="eastAsia"/>
                <w:sz w:val="20"/>
                <w:szCs w:val="20"/>
              </w:rPr>
              <w:t>线上</w:t>
            </w:r>
          </w:p>
        </w:tc>
      </w:tr>
      <w:tr w14:paraId="4C5494D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4077">
            <w:pPr>
              <w:jc w:val="center"/>
              <w:rPr>
                <w:sz w:val="20"/>
                <w:szCs w:val="20"/>
              </w:rPr>
            </w:pPr>
            <w:r>
              <w:rPr>
                <w:sz w:val="20"/>
                <w:szCs w:val="20"/>
              </w:rPr>
              <w:t>52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D8DC">
            <w:pPr>
              <w:jc w:val="center"/>
              <w:rPr>
                <w:sz w:val="20"/>
                <w:szCs w:val="20"/>
              </w:rPr>
            </w:pPr>
            <w:r>
              <w:rPr>
                <w:rFonts w:hint="eastAsia"/>
                <w:sz w:val="20"/>
                <w:szCs w:val="20"/>
              </w:rPr>
              <w:t>第八届京津冀图书馆“我与图书馆的故事”“盛世书韵 笔绘华彩”手稿作品征集活动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763E">
            <w:pPr>
              <w:jc w:val="center"/>
              <w:rPr>
                <w:sz w:val="20"/>
                <w:szCs w:val="20"/>
              </w:rPr>
            </w:pPr>
            <w:r>
              <w:rPr>
                <w:rFonts w:hint="eastAsia"/>
                <w:sz w:val="20"/>
                <w:szCs w:val="20"/>
              </w:rPr>
              <w:t>2024年10月—2025年1月</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57B5">
            <w:pPr>
              <w:jc w:val="center"/>
              <w:rPr>
                <w:sz w:val="20"/>
                <w:szCs w:val="20"/>
              </w:rPr>
            </w:pPr>
            <w:r>
              <w:rPr>
                <w:rFonts w:hint="eastAsia"/>
                <w:sz w:val="20"/>
                <w:szCs w:val="20"/>
              </w:rPr>
              <w:t>线上</w:t>
            </w:r>
          </w:p>
        </w:tc>
      </w:tr>
      <w:tr w14:paraId="73AC74A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B6F1">
            <w:pPr>
              <w:jc w:val="center"/>
              <w:rPr>
                <w:sz w:val="20"/>
                <w:szCs w:val="20"/>
              </w:rPr>
            </w:pPr>
            <w:r>
              <w:rPr>
                <w:sz w:val="20"/>
                <w:szCs w:val="20"/>
              </w:rPr>
              <w:t>53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50E8">
            <w:pPr>
              <w:jc w:val="center"/>
              <w:rPr>
                <w:sz w:val="20"/>
                <w:szCs w:val="20"/>
              </w:rPr>
            </w:pPr>
            <w:r>
              <w:rPr>
                <w:rFonts w:hint="eastAsia"/>
                <w:sz w:val="20"/>
                <w:szCs w:val="20"/>
              </w:rPr>
              <w:t>“海河共读汇”系列活动书目投票评选</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FB06">
            <w:pPr>
              <w:jc w:val="center"/>
              <w:rPr>
                <w:sz w:val="20"/>
                <w:szCs w:val="20"/>
              </w:rPr>
            </w:pPr>
            <w:r>
              <w:rPr>
                <w:rFonts w:hint="eastAsia"/>
                <w:sz w:val="20"/>
                <w:szCs w:val="20"/>
              </w:rPr>
              <w:t>"3月27日至4月7日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2938">
            <w:pPr>
              <w:jc w:val="center"/>
              <w:rPr>
                <w:sz w:val="20"/>
                <w:szCs w:val="20"/>
              </w:rPr>
            </w:pPr>
            <w:r>
              <w:rPr>
                <w:rFonts w:hint="eastAsia"/>
                <w:sz w:val="20"/>
                <w:szCs w:val="20"/>
              </w:rPr>
              <w:t>线上</w:t>
            </w:r>
          </w:p>
        </w:tc>
      </w:tr>
      <w:tr w14:paraId="2C3CD37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36A7">
            <w:pPr>
              <w:jc w:val="center"/>
              <w:rPr>
                <w:sz w:val="20"/>
                <w:szCs w:val="20"/>
              </w:rPr>
            </w:pPr>
            <w:r>
              <w:rPr>
                <w:sz w:val="20"/>
                <w:szCs w:val="20"/>
              </w:rPr>
              <w:t>54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FB06">
            <w:pPr>
              <w:jc w:val="center"/>
              <w:rPr>
                <w:sz w:val="20"/>
                <w:szCs w:val="20"/>
              </w:rPr>
            </w:pPr>
            <w:r>
              <w:rPr>
                <w:rFonts w:hint="eastAsia"/>
                <w:sz w:val="20"/>
                <w:szCs w:val="20"/>
              </w:rPr>
              <w:t>天津图书馆首届“海河共读汇”品牌活动启动仪式</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3C64">
            <w:pPr>
              <w:jc w:val="center"/>
              <w:rPr>
                <w:sz w:val="20"/>
                <w:szCs w:val="20"/>
              </w:rPr>
            </w:pPr>
            <w:r>
              <w:rPr>
                <w:rFonts w:hint="eastAsia"/>
                <w:sz w:val="20"/>
                <w:szCs w:val="20"/>
              </w:rPr>
              <w:t>4月23日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D7A6">
            <w:pPr>
              <w:jc w:val="center"/>
              <w:rPr>
                <w:sz w:val="20"/>
                <w:szCs w:val="20"/>
              </w:rPr>
            </w:pPr>
            <w:r>
              <w:rPr>
                <w:rFonts w:hint="eastAsia"/>
                <w:sz w:val="20"/>
                <w:szCs w:val="20"/>
              </w:rPr>
              <w:t>天津图书馆文化中心馆区一层大厅</w:t>
            </w:r>
          </w:p>
        </w:tc>
      </w:tr>
      <w:tr w14:paraId="79AFA0A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32AC">
            <w:pPr>
              <w:jc w:val="center"/>
              <w:rPr>
                <w:sz w:val="20"/>
                <w:szCs w:val="20"/>
              </w:rPr>
            </w:pPr>
            <w:r>
              <w:rPr>
                <w:sz w:val="20"/>
                <w:szCs w:val="20"/>
              </w:rPr>
              <w:t>55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1F8A">
            <w:pPr>
              <w:jc w:val="center"/>
              <w:rPr>
                <w:sz w:val="20"/>
                <w:szCs w:val="20"/>
              </w:rPr>
            </w:pPr>
            <w:r>
              <w:rPr>
                <w:rFonts w:hint="eastAsia"/>
                <w:sz w:val="20"/>
                <w:szCs w:val="20"/>
              </w:rPr>
              <w:t>天津图书馆首届“海河共读汇”品牌活动启动仪式</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9689">
            <w:pPr>
              <w:jc w:val="center"/>
              <w:rPr>
                <w:sz w:val="20"/>
                <w:szCs w:val="20"/>
              </w:rPr>
            </w:pPr>
            <w:r>
              <w:rPr>
                <w:rFonts w:hint="eastAsia"/>
                <w:sz w:val="20"/>
                <w:szCs w:val="20"/>
              </w:rPr>
              <w:t>4月23日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50BF">
            <w:pPr>
              <w:jc w:val="center"/>
              <w:rPr>
                <w:sz w:val="20"/>
                <w:szCs w:val="20"/>
              </w:rPr>
            </w:pPr>
            <w:r>
              <w:rPr>
                <w:rFonts w:hint="eastAsia"/>
                <w:sz w:val="20"/>
                <w:szCs w:val="20"/>
              </w:rPr>
              <w:t>"天津图书馆文化中心馆区三楼C区北侧（音乐图书馆对面）</w:t>
            </w:r>
          </w:p>
        </w:tc>
      </w:tr>
      <w:tr w14:paraId="72053543">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1DDD">
            <w:pPr>
              <w:jc w:val="center"/>
              <w:rPr>
                <w:sz w:val="20"/>
                <w:szCs w:val="20"/>
              </w:rPr>
            </w:pPr>
            <w:r>
              <w:rPr>
                <w:sz w:val="20"/>
                <w:szCs w:val="20"/>
              </w:rPr>
              <w:t>56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020E">
            <w:pPr>
              <w:jc w:val="center"/>
              <w:rPr>
                <w:sz w:val="20"/>
                <w:szCs w:val="20"/>
              </w:rPr>
            </w:pPr>
            <w:r>
              <w:rPr>
                <w:rFonts w:hint="eastAsia"/>
                <w:sz w:val="20"/>
                <w:szCs w:val="20"/>
              </w:rPr>
              <w:t>直播活动护苗在行动：“绿书签·好书伴我成长”总结互动活动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263F">
            <w:pPr>
              <w:jc w:val="center"/>
              <w:rPr>
                <w:sz w:val="20"/>
                <w:szCs w:val="20"/>
              </w:rPr>
            </w:pPr>
            <w:r>
              <w:rPr>
                <w:rFonts w:hint="eastAsia"/>
                <w:sz w:val="20"/>
                <w:szCs w:val="20"/>
              </w:rPr>
              <w:t>1月13日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C041">
            <w:pPr>
              <w:jc w:val="center"/>
              <w:rPr>
                <w:sz w:val="20"/>
                <w:szCs w:val="20"/>
              </w:rPr>
            </w:pPr>
            <w:r>
              <w:rPr>
                <w:rFonts w:hint="eastAsia"/>
                <w:sz w:val="20"/>
                <w:szCs w:val="20"/>
              </w:rPr>
              <w:t>护苗在行动视频号</w:t>
            </w:r>
          </w:p>
        </w:tc>
      </w:tr>
      <w:tr w14:paraId="6189D48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EBDC">
            <w:pPr>
              <w:jc w:val="center"/>
              <w:rPr>
                <w:sz w:val="20"/>
                <w:szCs w:val="20"/>
              </w:rPr>
            </w:pPr>
            <w:r>
              <w:rPr>
                <w:sz w:val="20"/>
                <w:szCs w:val="20"/>
              </w:rPr>
              <w:t>57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47E4">
            <w:pPr>
              <w:jc w:val="center"/>
              <w:rPr>
                <w:sz w:val="20"/>
                <w:szCs w:val="20"/>
              </w:rPr>
            </w:pPr>
            <w:r>
              <w:rPr>
                <w:rFonts w:hint="eastAsia"/>
                <w:sz w:val="20"/>
                <w:szCs w:val="20"/>
              </w:rPr>
              <w:t>“金龙献瑞喜迎新春”书香春月夜活动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C49D">
            <w:pPr>
              <w:jc w:val="center"/>
              <w:rPr>
                <w:sz w:val="20"/>
                <w:szCs w:val="20"/>
              </w:rPr>
            </w:pPr>
            <w:r>
              <w:rPr>
                <w:rFonts w:hint="eastAsia"/>
                <w:sz w:val="20"/>
                <w:szCs w:val="20"/>
              </w:rPr>
              <w:t>2月12日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6DAB">
            <w:pPr>
              <w:jc w:val="center"/>
              <w:rPr>
                <w:sz w:val="20"/>
                <w:szCs w:val="20"/>
              </w:rPr>
            </w:pPr>
            <w:r>
              <w:rPr>
                <w:rFonts w:hint="eastAsia"/>
                <w:sz w:val="20"/>
                <w:szCs w:val="20"/>
              </w:rPr>
              <w:t>天津图书馆文化中心馆区一楼大厅</w:t>
            </w:r>
          </w:p>
        </w:tc>
      </w:tr>
      <w:tr w14:paraId="41E760A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0130">
            <w:pPr>
              <w:jc w:val="center"/>
              <w:rPr>
                <w:sz w:val="20"/>
                <w:szCs w:val="20"/>
              </w:rPr>
            </w:pPr>
            <w:r>
              <w:rPr>
                <w:sz w:val="20"/>
                <w:szCs w:val="20"/>
              </w:rPr>
              <w:t>58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A8B1">
            <w:pPr>
              <w:jc w:val="center"/>
              <w:rPr>
                <w:sz w:val="20"/>
                <w:szCs w:val="20"/>
              </w:rPr>
            </w:pPr>
            <w:r>
              <w:rPr>
                <w:rFonts w:hint="eastAsia"/>
                <w:sz w:val="20"/>
                <w:szCs w:val="20"/>
              </w:rPr>
              <w:t>科普进校园活动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7642">
            <w:pPr>
              <w:jc w:val="center"/>
              <w:rPr>
                <w:sz w:val="20"/>
                <w:szCs w:val="20"/>
              </w:rPr>
            </w:pPr>
            <w:r>
              <w:rPr>
                <w:rFonts w:hint="eastAsia"/>
                <w:sz w:val="20"/>
                <w:szCs w:val="20"/>
              </w:rPr>
              <w:t>10月18日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AA83">
            <w:pPr>
              <w:jc w:val="center"/>
              <w:rPr>
                <w:sz w:val="20"/>
                <w:szCs w:val="20"/>
              </w:rPr>
            </w:pPr>
            <w:r>
              <w:rPr>
                <w:rFonts w:hint="eastAsia"/>
                <w:sz w:val="20"/>
                <w:szCs w:val="20"/>
              </w:rPr>
              <w:t>天津一中</w:t>
            </w:r>
          </w:p>
        </w:tc>
      </w:tr>
      <w:tr w14:paraId="4441B09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87BE">
            <w:pPr>
              <w:jc w:val="center"/>
              <w:rPr>
                <w:sz w:val="20"/>
                <w:szCs w:val="20"/>
              </w:rPr>
            </w:pPr>
            <w:r>
              <w:rPr>
                <w:sz w:val="20"/>
                <w:szCs w:val="20"/>
              </w:rPr>
              <w:t>59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69C5">
            <w:pPr>
              <w:jc w:val="center"/>
              <w:rPr>
                <w:sz w:val="20"/>
                <w:szCs w:val="20"/>
              </w:rPr>
            </w:pPr>
            <w:r>
              <w:rPr>
                <w:rFonts w:hint="eastAsia"/>
                <w:sz w:val="20"/>
                <w:szCs w:val="20"/>
              </w:rPr>
              <w:t>“龙腾闹新春书香送祝福”天图春节拜年活动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8639">
            <w:pPr>
              <w:jc w:val="center"/>
              <w:rPr>
                <w:sz w:val="20"/>
                <w:szCs w:val="20"/>
              </w:rPr>
            </w:pPr>
            <w:r>
              <w:rPr>
                <w:rFonts w:hint="eastAsia"/>
                <w:sz w:val="20"/>
                <w:szCs w:val="20"/>
              </w:rPr>
              <w:t>2月10日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D09E">
            <w:pPr>
              <w:jc w:val="center"/>
              <w:rPr>
                <w:sz w:val="20"/>
                <w:szCs w:val="20"/>
              </w:rPr>
            </w:pPr>
            <w:r>
              <w:rPr>
                <w:rFonts w:hint="eastAsia"/>
                <w:sz w:val="20"/>
                <w:szCs w:val="20"/>
              </w:rPr>
              <w:t>天津图书馆文化中心馆区一楼大厅</w:t>
            </w:r>
          </w:p>
        </w:tc>
      </w:tr>
      <w:tr w14:paraId="4BAF5F4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B42A">
            <w:pPr>
              <w:jc w:val="center"/>
              <w:rPr>
                <w:sz w:val="20"/>
                <w:szCs w:val="20"/>
              </w:rPr>
            </w:pPr>
            <w:r>
              <w:rPr>
                <w:sz w:val="20"/>
                <w:szCs w:val="20"/>
              </w:rPr>
              <w:t>60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EDAA">
            <w:pPr>
              <w:jc w:val="center"/>
              <w:rPr>
                <w:sz w:val="20"/>
                <w:szCs w:val="20"/>
              </w:rPr>
            </w:pPr>
            <w:r>
              <w:rPr>
                <w:rFonts w:hint="eastAsia"/>
                <w:sz w:val="20"/>
                <w:szCs w:val="20"/>
              </w:rPr>
              <w:t>“龙腾瑞气祈福新年”24字原创写作大赛</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5BE1">
            <w:pPr>
              <w:jc w:val="center"/>
              <w:rPr>
                <w:sz w:val="20"/>
                <w:szCs w:val="20"/>
              </w:rPr>
            </w:pPr>
            <w:r>
              <w:rPr>
                <w:rFonts w:hint="eastAsia"/>
                <w:sz w:val="20"/>
                <w:szCs w:val="20"/>
              </w:rPr>
              <w:t>2月14日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9293">
            <w:pPr>
              <w:jc w:val="center"/>
              <w:rPr>
                <w:sz w:val="20"/>
                <w:szCs w:val="20"/>
              </w:rPr>
            </w:pPr>
            <w:r>
              <w:rPr>
                <w:rFonts w:hint="eastAsia"/>
                <w:sz w:val="20"/>
                <w:szCs w:val="20"/>
              </w:rPr>
              <w:t>线上</w:t>
            </w:r>
          </w:p>
        </w:tc>
      </w:tr>
      <w:tr w14:paraId="408B96D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FE1D">
            <w:pPr>
              <w:jc w:val="center"/>
              <w:rPr>
                <w:sz w:val="20"/>
                <w:szCs w:val="20"/>
              </w:rPr>
            </w:pPr>
            <w:r>
              <w:rPr>
                <w:sz w:val="20"/>
                <w:szCs w:val="20"/>
              </w:rPr>
              <w:t>61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379A">
            <w:pPr>
              <w:jc w:val="center"/>
              <w:rPr>
                <w:sz w:val="20"/>
                <w:szCs w:val="20"/>
              </w:rPr>
            </w:pPr>
            <w:r>
              <w:rPr>
                <w:rFonts w:hint="eastAsia"/>
                <w:sz w:val="20"/>
                <w:szCs w:val="20"/>
              </w:rPr>
              <w:t>清悦之声-天津经济广播专栏、天津图书馆网站及首都图书馆、河北省图书馆、天津市各区图书馆微信公众号平台</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A127">
            <w:pPr>
              <w:jc w:val="center"/>
              <w:rPr>
                <w:sz w:val="20"/>
                <w:szCs w:val="20"/>
              </w:rPr>
            </w:pPr>
            <w:r>
              <w:rPr>
                <w:rFonts w:hint="eastAsia"/>
                <w:sz w:val="20"/>
                <w:szCs w:val="20"/>
              </w:rPr>
              <w:t>天津经济广播专栏、天津图书馆网站及首都图书馆、河北省图书馆、天津市各区图书馆微信公众号平台</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BBD9">
            <w:pPr>
              <w:jc w:val="center"/>
              <w:rPr>
                <w:sz w:val="20"/>
                <w:szCs w:val="20"/>
              </w:rPr>
            </w:pPr>
            <w:r>
              <w:rPr>
                <w:rFonts w:hint="eastAsia"/>
                <w:sz w:val="20"/>
                <w:szCs w:val="20"/>
              </w:rPr>
              <w:t>5月1日</w:t>
            </w:r>
          </w:p>
        </w:tc>
      </w:tr>
      <w:tr w14:paraId="6799663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1FFA">
            <w:pPr>
              <w:jc w:val="center"/>
              <w:rPr>
                <w:sz w:val="20"/>
                <w:szCs w:val="20"/>
              </w:rPr>
            </w:pPr>
            <w:r>
              <w:rPr>
                <w:sz w:val="20"/>
                <w:szCs w:val="20"/>
              </w:rPr>
              <w:t>62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E6E7">
            <w:pPr>
              <w:jc w:val="center"/>
              <w:rPr>
                <w:sz w:val="20"/>
                <w:szCs w:val="20"/>
              </w:rPr>
            </w:pPr>
            <w:r>
              <w:rPr>
                <w:rFonts w:hint="eastAsia"/>
                <w:sz w:val="20"/>
                <w:szCs w:val="20"/>
              </w:rPr>
              <w:t>世界读书日文化进基层-宁河区图书馆、芦台第一小学</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21CB">
            <w:pPr>
              <w:jc w:val="center"/>
              <w:rPr>
                <w:sz w:val="20"/>
                <w:szCs w:val="20"/>
              </w:rPr>
            </w:pPr>
            <w:r>
              <w:rPr>
                <w:rFonts w:hint="eastAsia"/>
                <w:sz w:val="20"/>
                <w:szCs w:val="20"/>
              </w:rPr>
              <w:t>宁河区图书馆、芦台第一小学</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D76D">
            <w:pPr>
              <w:jc w:val="center"/>
              <w:rPr>
                <w:sz w:val="20"/>
                <w:szCs w:val="20"/>
              </w:rPr>
            </w:pPr>
            <w:r>
              <w:rPr>
                <w:rFonts w:hint="eastAsia"/>
                <w:sz w:val="20"/>
                <w:szCs w:val="20"/>
              </w:rPr>
              <w:t>4月15日</w:t>
            </w:r>
          </w:p>
        </w:tc>
      </w:tr>
      <w:tr w14:paraId="05C9FA5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27A9">
            <w:pPr>
              <w:jc w:val="center"/>
              <w:rPr>
                <w:sz w:val="20"/>
                <w:szCs w:val="20"/>
              </w:rPr>
            </w:pPr>
            <w:r>
              <w:rPr>
                <w:sz w:val="20"/>
                <w:szCs w:val="20"/>
              </w:rPr>
              <w:t>63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99B9">
            <w:pPr>
              <w:jc w:val="center"/>
              <w:rPr>
                <w:sz w:val="20"/>
                <w:szCs w:val="20"/>
              </w:rPr>
            </w:pPr>
            <w:r>
              <w:rPr>
                <w:rFonts w:hint="eastAsia"/>
                <w:sz w:val="20"/>
                <w:szCs w:val="20"/>
              </w:rPr>
              <w:t>世界读书日文化进基层--天津一中</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D228">
            <w:pPr>
              <w:jc w:val="center"/>
              <w:rPr>
                <w:sz w:val="20"/>
                <w:szCs w:val="20"/>
              </w:rPr>
            </w:pPr>
            <w:r>
              <w:rPr>
                <w:rFonts w:hint="eastAsia"/>
                <w:sz w:val="20"/>
                <w:szCs w:val="20"/>
              </w:rPr>
              <w:t>天津一中</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9C00">
            <w:pPr>
              <w:jc w:val="center"/>
              <w:rPr>
                <w:sz w:val="20"/>
                <w:szCs w:val="20"/>
              </w:rPr>
            </w:pPr>
            <w:r>
              <w:rPr>
                <w:rFonts w:hint="eastAsia"/>
                <w:sz w:val="20"/>
                <w:szCs w:val="20"/>
              </w:rPr>
              <w:t>4月16日</w:t>
            </w:r>
          </w:p>
        </w:tc>
      </w:tr>
      <w:tr w14:paraId="15A5A0A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F327">
            <w:pPr>
              <w:jc w:val="center"/>
              <w:rPr>
                <w:sz w:val="20"/>
                <w:szCs w:val="20"/>
              </w:rPr>
            </w:pPr>
            <w:r>
              <w:rPr>
                <w:sz w:val="20"/>
                <w:szCs w:val="20"/>
              </w:rPr>
              <w:t>64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C5FC">
            <w:pPr>
              <w:jc w:val="center"/>
              <w:rPr>
                <w:sz w:val="20"/>
                <w:szCs w:val="20"/>
              </w:rPr>
            </w:pPr>
            <w:r>
              <w:rPr>
                <w:rFonts w:hint="eastAsia"/>
                <w:sz w:val="20"/>
                <w:szCs w:val="20"/>
              </w:rPr>
              <w:t>世界读书日|“悦读共此时”线上绘本荐书及导读——《写在二十四节气里的古诗词.春》-天津图书馆速报微信公众平台/梦娃绘本馆微信公众平台</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EB60">
            <w:pPr>
              <w:jc w:val="center"/>
              <w:rPr>
                <w:sz w:val="20"/>
                <w:szCs w:val="20"/>
              </w:rPr>
            </w:pPr>
            <w:r>
              <w:rPr>
                <w:rFonts w:hint="eastAsia"/>
                <w:sz w:val="20"/>
                <w:szCs w:val="20"/>
              </w:rPr>
              <w:t>天津图书馆速报微信公众平台/梦娃绘本馆微信公众平台</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6A1E">
            <w:pPr>
              <w:jc w:val="center"/>
              <w:rPr>
                <w:sz w:val="20"/>
                <w:szCs w:val="20"/>
              </w:rPr>
            </w:pPr>
            <w:r>
              <w:rPr>
                <w:rFonts w:hint="eastAsia"/>
                <w:sz w:val="20"/>
                <w:szCs w:val="20"/>
              </w:rPr>
              <w:t>4月20日</w:t>
            </w:r>
          </w:p>
        </w:tc>
      </w:tr>
      <w:tr w14:paraId="5013E14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FC78">
            <w:pPr>
              <w:jc w:val="center"/>
              <w:rPr>
                <w:sz w:val="20"/>
                <w:szCs w:val="20"/>
              </w:rPr>
            </w:pPr>
            <w:r>
              <w:rPr>
                <w:sz w:val="20"/>
                <w:szCs w:val="20"/>
              </w:rPr>
              <w:t>65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49C8">
            <w:pPr>
              <w:jc w:val="center"/>
              <w:rPr>
                <w:sz w:val="20"/>
                <w:szCs w:val="20"/>
              </w:rPr>
            </w:pPr>
            <w:r>
              <w:rPr>
                <w:rFonts w:hint="eastAsia"/>
                <w:sz w:val="20"/>
                <w:szCs w:val="20"/>
              </w:rPr>
              <w:t>书’写美好生活‘阅’见品质之城</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5875">
            <w:pPr>
              <w:jc w:val="center"/>
              <w:rPr>
                <w:sz w:val="20"/>
                <w:szCs w:val="20"/>
              </w:rPr>
            </w:pPr>
            <w:r>
              <w:rPr>
                <w:rFonts w:hint="eastAsia"/>
                <w:sz w:val="20"/>
                <w:szCs w:val="20"/>
              </w:rPr>
              <w:t>文化中心</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8DE1">
            <w:pPr>
              <w:jc w:val="center"/>
              <w:rPr>
                <w:sz w:val="20"/>
                <w:szCs w:val="20"/>
              </w:rPr>
            </w:pPr>
            <w:r>
              <w:rPr>
                <w:rFonts w:hint="eastAsia"/>
                <w:sz w:val="20"/>
                <w:szCs w:val="20"/>
              </w:rPr>
              <w:t>4月30日</w:t>
            </w:r>
          </w:p>
        </w:tc>
      </w:tr>
      <w:tr w14:paraId="5AC1E773">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E906">
            <w:pPr>
              <w:jc w:val="center"/>
              <w:rPr>
                <w:sz w:val="20"/>
                <w:szCs w:val="20"/>
              </w:rPr>
            </w:pPr>
            <w:r>
              <w:rPr>
                <w:sz w:val="20"/>
                <w:szCs w:val="20"/>
              </w:rPr>
              <w:t>66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6BF2">
            <w:pPr>
              <w:jc w:val="center"/>
              <w:rPr>
                <w:sz w:val="20"/>
                <w:szCs w:val="20"/>
              </w:rPr>
            </w:pPr>
            <w:r>
              <w:rPr>
                <w:rFonts w:hint="eastAsia"/>
                <w:sz w:val="20"/>
                <w:szCs w:val="20"/>
              </w:rPr>
              <w:t>书香庆六一阅读润童心-华夏未来十里观澜幼儿园</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B9B4">
            <w:pPr>
              <w:jc w:val="center"/>
              <w:rPr>
                <w:sz w:val="20"/>
                <w:szCs w:val="20"/>
              </w:rPr>
            </w:pPr>
            <w:r>
              <w:rPr>
                <w:rFonts w:hint="eastAsia"/>
                <w:sz w:val="20"/>
                <w:szCs w:val="20"/>
              </w:rPr>
              <w:t>华夏未来十里观澜幼儿园</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DA29">
            <w:pPr>
              <w:jc w:val="center"/>
              <w:rPr>
                <w:sz w:val="20"/>
                <w:szCs w:val="20"/>
              </w:rPr>
            </w:pPr>
            <w:r>
              <w:rPr>
                <w:rFonts w:hint="eastAsia"/>
                <w:sz w:val="20"/>
                <w:szCs w:val="20"/>
              </w:rPr>
              <w:t>5月25日</w:t>
            </w:r>
          </w:p>
        </w:tc>
      </w:tr>
      <w:tr w14:paraId="4297A88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6665">
            <w:pPr>
              <w:jc w:val="center"/>
              <w:rPr>
                <w:sz w:val="20"/>
                <w:szCs w:val="20"/>
              </w:rPr>
            </w:pPr>
            <w:r>
              <w:rPr>
                <w:sz w:val="20"/>
                <w:szCs w:val="20"/>
              </w:rPr>
              <w:t>67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24CC">
            <w:pPr>
              <w:jc w:val="center"/>
              <w:rPr>
                <w:sz w:val="20"/>
                <w:szCs w:val="20"/>
              </w:rPr>
            </w:pPr>
            <w:r>
              <w:rPr>
                <w:rFonts w:hint="eastAsia"/>
                <w:sz w:val="20"/>
                <w:szCs w:val="20"/>
              </w:rPr>
              <w:t>书香天津·读书月|“书香伴读”线上绘本荐书及导读《达尔文与胡克：给孩子的〈物种起源〉诞生记》</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B74F">
            <w:pPr>
              <w:jc w:val="center"/>
              <w:rPr>
                <w:sz w:val="20"/>
                <w:szCs w:val="20"/>
              </w:rPr>
            </w:pPr>
            <w:r>
              <w:rPr>
                <w:rFonts w:hint="eastAsia"/>
                <w:sz w:val="20"/>
                <w:szCs w:val="20"/>
              </w:rPr>
              <w:t>线上</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A49F">
            <w:pPr>
              <w:jc w:val="center"/>
              <w:rPr>
                <w:sz w:val="20"/>
                <w:szCs w:val="20"/>
              </w:rPr>
            </w:pPr>
            <w:r>
              <w:rPr>
                <w:rFonts w:hint="eastAsia"/>
                <w:sz w:val="20"/>
                <w:szCs w:val="20"/>
              </w:rPr>
              <w:t>8月23日</w:t>
            </w:r>
          </w:p>
        </w:tc>
      </w:tr>
      <w:tr w14:paraId="530E596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5347">
            <w:pPr>
              <w:jc w:val="center"/>
              <w:rPr>
                <w:sz w:val="20"/>
                <w:szCs w:val="20"/>
              </w:rPr>
            </w:pPr>
            <w:r>
              <w:rPr>
                <w:sz w:val="20"/>
                <w:szCs w:val="20"/>
              </w:rPr>
              <w:t>68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D5C8">
            <w:pPr>
              <w:jc w:val="center"/>
              <w:rPr>
                <w:sz w:val="20"/>
                <w:szCs w:val="20"/>
              </w:rPr>
            </w:pPr>
            <w:r>
              <w:rPr>
                <w:rFonts w:hint="eastAsia"/>
                <w:sz w:val="20"/>
                <w:szCs w:val="20"/>
              </w:rPr>
              <w:t>图书馆里过大年·游云端|“与智‘绘’携手”第三十三期线上绘本荐书及导读《故宫里的传统节日，春节》</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7432">
            <w:pPr>
              <w:jc w:val="center"/>
              <w:rPr>
                <w:sz w:val="20"/>
                <w:szCs w:val="20"/>
              </w:rPr>
            </w:pPr>
            <w:r>
              <w:rPr>
                <w:rFonts w:hint="eastAsia"/>
                <w:sz w:val="20"/>
                <w:szCs w:val="20"/>
              </w:rPr>
              <w:t>天津图书馆速报微信公众平台/梦娃绘本馆微信公众平台</w:t>
            </w:r>
          </w:p>
          <w:p w14:paraId="180CA0E1">
            <w:pPr>
              <w:jc w:val="center"/>
              <w:rPr>
                <w:sz w:val="20"/>
                <w:szCs w:val="20"/>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E4FC">
            <w:pPr>
              <w:jc w:val="center"/>
              <w:rPr>
                <w:sz w:val="20"/>
                <w:szCs w:val="20"/>
              </w:rPr>
            </w:pPr>
            <w:r>
              <w:rPr>
                <w:rFonts w:hint="eastAsia"/>
                <w:sz w:val="20"/>
                <w:szCs w:val="20"/>
              </w:rPr>
              <w:t>2月8日</w:t>
            </w:r>
          </w:p>
        </w:tc>
      </w:tr>
      <w:tr w14:paraId="72B80C5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33A3">
            <w:pPr>
              <w:jc w:val="center"/>
              <w:rPr>
                <w:sz w:val="20"/>
                <w:szCs w:val="20"/>
              </w:rPr>
            </w:pPr>
            <w:r>
              <w:rPr>
                <w:sz w:val="20"/>
                <w:szCs w:val="20"/>
              </w:rPr>
              <w:t>69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D684">
            <w:pPr>
              <w:jc w:val="center"/>
              <w:rPr>
                <w:sz w:val="20"/>
                <w:szCs w:val="20"/>
              </w:rPr>
            </w:pPr>
            <w:r>
              <w:rPr>
                <w:rFonts w:hint="eastAsia"/>
                <w:sz w:val="20"/>
                <w:szCs w:val="20"/>
              </w:rPr>
              <w:t>小小汽图管理员职业体验活动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F61F">
            <w:pPr>
              <w:jc w:val="center"/>
              <w:rPr>
                <w:sz w:val="20"/>
                <w:szCs w:val="20"/>
              </w:rPr>
            </w:pPr>
            <w:r>
              <w:rPr>
                <w:rFonts w:hint="eastAsia"/>
                <w:sz w:val="20"/>
                <w:szCs w:val="20"/>
              </w:rPr>
              <w:t>文化中心</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E90E">
            <w:pPr>
              <w:jc w:val="center"/>
              <w:rPr>
                <w:sz w:val="20"/>
                <w:szCs w:val="20"/>
              </w:rPr>
            </w:pPr>
            <w:r>
              <w:rPr>
                <w:rFonts w:hint="eastAsia"/>
                <w:sz w:val="20"/>
                <w:szCs w:val="20"/>
              </w:rPr>
              <w:t>5月1日</w:t>
            </w:r>
          </w:p>
        </w:tc>
      </w:tr>
      <w:tr w14:paraId="2048558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1A78">
            <w:pPr>
              <w:jc w:val="center"/>
              <w:rPr>
                <w:sz w:val="20"/>
                <w:szCs w:val="20"/>
              </w:rPr>
            </w:pPr>
            <w:r>
              <w:rPr>
                <w:sz w:val="20"/>
                <w:szCs w:val="20"/>
              </w:rPr>
              <w:t>70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72FF">
            <w:pPr>
              <w:jc w:val="center"/>
              <w:rPr>
                <w:sz w:val="20"/>
                <w:szCs w:val="20"/>
              </w:rPr>
            </w:pPr>
            <w:r>
              <w:rPr>
                <w:rFonts w:hint="eastAsia"/>
                <w:sz w:val="20"/>
                <w:szCs w:val="20"/>
              </w:rPr>
              <w:t>遇见图书馆成长夏令营</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9852">
            <w:pPr>
              <w:jc w:val="center"/>
              <w:rPr>
                <w:sz w:val="20"/>
                <w:szCs w:val="20"/>
              </w:rPr>
            </w:pPr>
            <w:r>
              <w:rPr>
                <w:rFonts w:hint="eastAsia"/>
                <w:sz w:val="20"/>
                <w:szCs w:val="20"/>
              </w:rPr>
              <w:t>线下</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B094">
            <w:pPr>
              <w:jc w:val="center"/>
              <w:rPr>
                <w:sz w:val="20"/>
                <w:szCs w:val="20"/>
              </w:rPr>
            </w:pPr>
            <w:r>
              <w:rPr>
                <w:rFonts w:hint="eastAsia"/>
                <w:sz w:val="20"/>
                <w:szCs w:val="20"/>
              </w:rPr>
              <w:t>8月23日</w:t>
            </w:r>
          </w:p>
        </w:tc>
      </w:tr>
      <w:tr w14:paraId="36E3658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B174">
            <w:pPr>
              <w:jc w:val="center"/>
              <w:rPr>
                <w:sz w:val="20"/>
                <w:szCs w:val="20"/>
              </w:rPr>
            </w:pPr>
            <w:r>
              <w:rPr>
                <w:sz w:val="20"/>
                <w:szCs w:val="20"/>
              </w:rPr>
              <w:t>71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1006">
            <w:pPr>
              <w:jc w:val="center"/>
              <w:rPr>
                <w:sz w:val="20"/>
                <w:szCs w:val="20"/>
              </w:rPr>
            </w:pPr>
            <w:r>
              <w:rPr>
                <w:rFonts w:hint="eastAsia"/>
                <w:sz w:val="20"/>
                <w:szCs w:val="20"/>
              </w:rPr>
              <w:t>月圆河畔书香中秋——汽车图书馆“运河文化行”走进曹禺故居纪念馆</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79C7">
            <w:pPr>
              <w:jc w:val="center"/>
              <w:rPr>
                <w:sz w:val="20"/>
                <w:szCs w:val="20"/>
              </w:rPr>
            </w:pPr>
            <w:r>
              <w:rPr>
                <w:rFonts w:hint="eastAsia"/>
                <w:sz w:val="20"/>
                <w:szCs w:val="20"/>
              </w:rPr>
              <w:t>曹禺纪念馆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3CC2">
            <w:pPr>
              <w:jc w:val="center"/>
              <w:rPr>
                <w:sz w:val="20"/>
                <w:szCs w:val="20"/>
              </w:rPr>
            </w:pPr>
            <w:r>
              <w:rPr>
                <w:rFonts w:hint="eastAsia"/>
                <w:sz w:val="20"/>
                <w:szCs w:val="20"/>
              </w:rPr>
              <w:t>9月14日</w:t>
            </w:r>
          </w:p>
        </w:tc>
      </w:tr>
      <w:tr w14:paraId="3199AF4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BBE2">
            <w:pPr>
              <w:jc w:val="center"/>
              <w:rPr>
                <w:sz w:val="20"/>
                <w:szCs w:val="20"/>
              </w:rPr>
            </w:pPr>
            <w:r>
              <w:rPr>
                <w:sz w:val="20"/>
                <w:szCs w:val="20"/>
              </w:rPr>
              <w:t>72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513D">
            <w:pPr>
              <w:jc w:val="center"/>
              <w:rPr>
                <w:sz w:val="20"/>
                <w:szCs w:val="20"/>
              </w:rPr>
            </w:pPr>
            <w:r>
              <w:rPr>
                <w:rFonts w:hint="eastAsia"/>
                <w:sz w:val="20"/>
                <w:szCs w:val="20"/>
              </w:rPr>
              <w:t>运河文化行</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45D1">
            <w:pPr>
              <w:jc w:val="center"/>
              <w:rPr>
                <w:sz w:val="20"/>
                <w:szCs w:val="20"/>
              </w:rPr>
            </w:pPr>
            <w:r>
              <w:rPr>
                <w:rFonts w:hint="eastAsia"/>
                <w:sz w:val="20"/>
                <w:szCs w:val="20"/>
              </w:rPr>
              <w:t>线下</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E8A1">
            <w:pPr>
              <w:jc w:val="center"/>
              <w:rPr>
                <w:sz w:val="20"/>
                <w:szCs w:val="20"/>
              </w:rPr>
            </w:pPr>
            <w:r>
              <w:rPr>
                <w:rFonts w:hint="eastAsia"/>
                <w:sz w:val="20"/>
                <w:szCs w:val="20"/>
              </w:rPr>
              <w:t>8月2日</w:t>
            </w:r>
          </w:p>
        </w:tc>
      </w:tr>
      <w:tr w14:paraId="4272D1E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649F">
            <w:pPr>
              <w:jc w:val="center"/>
              <w:rPr>
                <w:sz w:val="20"/>
                <w:szCs w:val="20"/>
              </w:rPr>
            </w:pPr>
            <w:r>
              <w:rPr>
                <w:sz w:val="20"/>
                <w:szCs w:val="20"/>
              </w:rPr>
              <w:t>73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1E05">
            <w:pPr>
              <w:jc w:val="center"/>
              <w:rPr>
                <w:sz w:val="20"/>
                <w:szCs w:val="20"/>
              </w:rPr>
            </w:pPr>
            <w:r>
              <w:rPr>
                <w:rFonts w:hint="eastAsia"/>
                <w:sz w:val="20"/>
                <w:szCs w:val="20"/>
              </w:rPr>
              <w:t>中国好书</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19F1">
            <w:pPr>
              <w:jc w:val="center"/>
              <w:rPr>
                <w:sz w:val="20"/>
                <w:szCs w:val="20"/>
              </w:rPr>
            </w:pPr>
            <w:r>
              <w:rPr>
                <w:rFonts w:hint="eastAsia"/>
                <w:sz w:val="20"/>
                <w:szCs w:val="20"/>
              </w:rPr>
              <w:t>线上</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84C6">
            <w:pPr>
              <w:jc w:val="center"/>
              <w:rPr>
                <w:sz w:val="20"/>
                <w:szCs w:val="20"/>
              </w:rPr>
            </w:pPr>
            <w:r>
              <w:rPr>
                <w:rFonts w:hint="eastAsia"/>
                <w:sz w:val="20"/>
                <w:szCs w:val="20"/>
              </w:rPr>
              <w:t>2月10至3月9日</w:t>
            </w:r>
          </w:p>
        </w:tc>
      </w:tr>
      <w:tr w14:paraId="0E853B3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0222">
            <w:pPr>
              <w:jc w:val="center"/>
              <w:rPr>
                <w:sz w:val="20"/>
                <w:szCs w:val="20"/>
              </w:rPr>
            </w:pPr>
            <w:r>
              <w:rPr>
                <w:sz w:val="20"/>
                <w:szCs w:val="20"/>
              </w:rPr>
              <w:t>74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7DFE">
            <w:pPr>
              <w:jc w:val="center"/>
              <w:rPr>
                <w:sz w:val="20"/>
                <w:szCs w:val="20"/>
              </w:rPr>
            </w:pPr>
            <w:r>
              <w:rPr>
                <w:rFonts w:hint="eastAsia"/>
                <w:sz w:val="20"/>
                <w:szCs w:val="20"/>
              </w:rPr>
              <w:t>铸牢中华民族共同体意识宣传教育进基层</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1FAF">
            <w:pPr>
              <w:jc w:val="center"/>
              <w:rPr>
                <w:sz w:val="20"/>
                <w:szCs w:val="20"/>
              </w:rPr>
            </w:pPr>
            <w:r>
              <w:rPr>
                <w:rFonts w:hint="eastAsia"/>
                <w:sz w:val="20"/>
                <w:szCs w:val="20"/>
              </w:rPr>
              <w:t>天津市利民调料有限公司</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D2F6">
            <w:pPr>
              <w:jc w:val="center"/>
              <w:rPr>
                <w:sz w:val="20"/>
                <w:szCs w:val="20"/>
              </w:rPr>
            </w:pPr>
            <w:r>
              <w:rPr>
                <w:rFonts w:hint="eastAsia"/>
                <w:sz w:val="20"/>
                <w:szCs w:val="20"/>
              </w:rPr>
              <w:t>7月19日</w:t>
            </w:r>
          </w:p>
        </w:tc>
      </w:tr>
      <w:tr w14:paraId="4829332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10EC">
            <w:pPr>
              <w:jc w:val="center"/>
              <w:rPr>
                <w:sz w:val="20"/>
                <w:szCs w:val="20"/>
              </w:rPr>
            </w:pPr>
            <w:r>
              <w:rPr>
                <w:sz w:val="20"/>
                <w:szCs w:val="20"/>
              </w:rPr>
              <w:t>75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561F">
            <w:pPr>
              <w:jc w:val="center"/>
              <w:rPr>
                <w:sz w:val="20"/>
                <w:szCs w:val="20"/>
              </w:rPr>
            </w:pPr>
            <w:r>
              <w:rPr>
                <w:rFonts w:hint="eastAsia"/>
                <w:sz w:val="20"/>
                <w:szCs w:val="20"/>
              </w:rPr>
              <w:t>铸牢中华民族共同体意识宣传教育进基层</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BBD2">
            <w:pPr>
              <w:jc w:val="center"/>
              <w:rPr>
                <w:sz w:val="20"/>
                <w:szCs w:val="20"/>
              </w:rPr>
            </w:pPr>
            <w:r>
              <w:rPr>
                <w:rFonts w:hint="eastAsia"/>
                <w:sz w:val="20"/>
                <w:szCs w:val="20"/>
              </w:rPr>
              <w:t>乐仁堂制药厂</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09E1">
            <w:pPr>
              <w:jc w:val="center"/>
              <w:rPr>
                <w:sz w:val="20"/>
                <w:szCs w:val="20"/>
              </w:rPr>
            </w:pPr>
            <w:r>
              <w:rPr>
                <w:rFonts w:hint="eastAsia"/>
                <w:sz w:val="20"/>
                <w:szCs w:val="20"/>
              </w:rPr>
              <w:t>7月22日</w:t>
            </w:r>
          </w:p>
        </w:tc>
      </w:tr>
      <w:tr w14:paraId="5F292A6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F573">
            <w:pPr>
              <w:jc w:val="center"/>
              <w:rPr>
                <w:sz w:val="20"/>
                <w:szCs w:val="20"/>
              </w:rPr>
            </w:pPr>
            <w:r>
              <w:rPr>
                <w:sz w:val="20"/>
                <w:szCs w:val="20"/>
              </w:rPr>
              <w:t>76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AA6B">
            <w:pPr>
              <w:jc w:val="center"/>
              <w:rPr>
                <w:sz w:val="20"/>
                <w:szCs w:val="20"/>
              </w:rPr>
            </w:pPr>
            <w:r>
              <w:rPr>
                <w:rFonts w:hint="eastAsia"/>
                <w:sz w:val="20"/>
                <w:szCs w:val="20"/>
              </w:rPr>
              <w:t>从绘本阅读到经典品析——大手拉小手共赏诗书香</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8C45">
            <w:pPr>
              <w:jc w:val="center"/>
              <w:rPr>
                <w:sz w:val="20"/>
                <w:szCs w:val="20"/>
              </w:rPr>
            </w:pPr>
            <w:r>
              <w:rPr>
                <w:rFonts w:hint="eastAsia"/>
                <w:sz w:val="20"/>
                <w:szCs w:val="20"/>
              </w:rPr>
              <w:t>雄安容西和平小学</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70BA">
            <w:pPr>
              <w:jc w:val="center"/>
              <w:rPr>
                <w:sz w:val="20"/>
                <w:szCs w:val="20"/>
              </w:rPr>
            </w:pPr>
            <w:r>
              <w:rPr>
                <w:rFonts w:hint="eastAsia"/>
                <w:sz w:val="20"/>
                <w:szCs w:val="20"/>
              </w:rPr>
              <w:t>4月12日</w:t>
            </w:r>
          </w:p>
        </w:tc>
      </w:tr>
      <w:tr w14:paraId="6F9DBA0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36E9">
            <w:pPr>
              <w:jc w:val="center"/>
              <w:rPr>
                <w:sz w:val="20"/>
                <w:szCs w:val="20"/>
              </w:rPr>
            </w:pPr>
            <w:r>
              <w:rPr>
                <w:sz w:val="20"/>
                <w:szCs w:val="20"/>
              </w:rPr>
              <w:t>77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6344">
            <w:pPr>
              <w:jc w:val="center"/>
              <w:rPr>
                <w:sz w:val="20"/>
                <w:szCs w:val="20"/>
              </w:rPr>
            </w:pPr>
            <w:r>
              <w:rPr>
                <w:rFonts w:hint="eastAsia"/>
                <w:sz w:val="20"/>
                <w:szCs w:val="20"/>
              </w:rPr>
              <w:t>图书馆里过大年|蓝光精品赏析—2018柏林爱乐除夕音乐会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93BF">
            <w:pPr>
              <w:jc w:val="center"/>
              <w:rPr>
                <w:sz w:val="20"/>
                <w:szCs w:val="20"/>
              </w:rPr>
            </w:pPr>
            <w:r>
              <w:rPr>
                <w:rFonts w:hint="eastAsia"/>
                <w:sz w:val="20"/>
                <w:szCs w:val="20"/>
              </w:rPr>
              <w:t>天图音乐馆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7D5F">
            <w:pPr>
              <w:jc w:val="center"/>
              <w:rPr>
                <w:sz w:val="20"/>
                <w:szCs w:val="20"/>
              </w:rPr>
            </w:pPr>
            <w:r>
              <w:rPr>
                <w:rFonts w:hint="eastAsia"/>
                <w:sz w:val="20"/>
                <w:szCs w:val="20"/>
              </w:rPr>
              <w:t>2月11日</w:t>
            </w:r>
          </w:p>
        </w:tc>
      </w:tr>
      <w:tr w14:paraId="6E6C888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00E6">
            <w:pPr>
              <w:jc w:val="center"/>
              <w:rPr>
                <w:sz w:val="20"/>
                <w:szCs w:val="20"/>
              </w:rPr>
            </w:pPr>
            <w:r>
              <w:rPr>
                <w:sz w:val="20"/>
                <w:szCs w:val="20"/>
              </w:rPr>
              <w:t>78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EF9B">
            <w:pPr>
              <w:jc w:val="center"/>
              <w:rPr>
                <w:sz w:val="20"/>
                <w:szCs w:val="20"/>
              </w:rPr>
            </w:pPr>
            <w:r>
              <w:rPr>
                <w:rFonts w:hint="eastAsia"/>
                <w:sz w:val="20"/>
                <w:szCs w:val="20"/>
              </w:rPr>
              <w:t>安德烈·波切利2007意大利托斯卡纳演唱会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BAC1">
            <w:pPr>
              <w:jc w:val="center"/>
              <w:rPr>
                <w:sz w:val="20"/>
                <w:szCs w:val="20"/>
              </w:rPr>
            </w:pPr>
            <w:r>
              <w:rPr>
                <w:rFonts w:hint="eastAsia"/>
                <w:sz w:val="20"/>
                <w:szCs w:val="20"/>
              </w:rPr>
              <w:t>天津图书馆（文化中心馆）北门</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7AF5">
            <w:pPr>
              <w:jc w:val="center"/>
              <w:rPr>
                <w:sz w:val="20"/>
                <w:szCs w:val="20"/>
              </w:rPr>
            </w:pPr>
            <w:r>
              <w:rPr>
                <w:rFonts w:hint="eastAsia"/>
                <w:sz w:val="20"/>
                <w:szCs w:val="20"/>
              </w:rPr>
              <w:t>8月9日</w:t>
            </w:r>
          </w:p>
        </w:tc>
      </w:tr>
      <w:tr w14:paraId="67C4803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388B">
            <w:pPr>
              <w:jc w:val="center"/>
              <w:rPr>
                <w:sz w:val="20"/>
                <w:szCs w:val="20"/>
              </w:rPr>
            </w:pPr>
            <w:r>
              <w:rPr>
                <w:sz w:val="20"/>
                <w:szCs w:val="20"/>
              </w:rPr>
              <w:t>79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B776">
            <w:pPr>
              <w:jc w:val="center"/>
              <w:rPr>
                <w:sz w:val="20"/>
                <w:szCs w:val="20"/>
              </w:rPr>
            </w:pPr>
            <w:r>
              <w:rPr>
                <w:rFonts w:hint="eastAsia"/>
                <w:sz w:val="20"/>
                <w:szCs w:val="20"/>
              </w:rPr>
              <w:t>《2015美泉宫夏季音乐会》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1D18">
            <w:pPr>
              <w:jc w:val="center"/>
              <w:rPr>
                <w:sz w:val="20"/>
                <w:szCs w:val="20"/>
              </w:rPr>
            </w:pPr>
            <w:r>
              <w:rPr>
                <w:rFonts w:hint="eastAsia"/>
                <w:sz w:val="20"/>
                <w:szCs w:val="20"/>
              </w:rPr>
              <w:t>音乐讲座室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B873">
            <w:pPr>
              <w:jc w:val="center"/>
              <w:rPr>
                <w:sz w:val="20"/>
                <w:szCs w:val="20"/>
              </w:rPr>
            </w:pPr>
            <w:r>
              <w:rPr>
                <w:rFonts w:hint="eastAsia"/>
                <w:sz w:val="20"/>
                <w:szCs w:val="20"/>
              </w:rPr>
              <w:t>8月10日</w:t>
            </w:r>
          </w:p>
        </w:tc>
      </w:tr>
      <w:tr w14:paraId="19EEEF6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606D">
            <w:pPr>
              <w:jc w:val="center"/>
              <w:rPr>
                <w:sz w:val="20"/>
                <w:szCs w:val="20"/>
              </w:rPr>
            </w:pPr>
            <w:r>
              <w:rPr>
                <w:sz w:val="20"/>
                <w:szCs w:val="20"/>
              </w:rPr>
              <w:t>80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D180">
            <w:pPr>
              <w:jc w:val="center"/>
              <w:rPr>
                <w:sz w:val="20"/>
                <w:szCs w:val="20"/>
              </w:rPr>
            </w:pPr>
            <w:r>
              <w:rPr>
                <w:rFonts w:hint="eastAsia"/>
                <w:sz w:val="20"/>
                <w:szCs w:val="20"/>
              </w:rPr>
              <w:t>《香港中乐团国家大剧院音乐巡礼》</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3F16">
            <w:pPr>
              <w:jc w:val="center"/>
              <w:rPr>
                <w:sz w:val="20"/>
                <w:szCs w:val="20"/>
              </w:rPr>
            </w:pPr>
            <w:r>
              <w:rPr>
                <w:rFonts w:hint="eastAsia"/>
                <w:sz w:val="20"/>
                <w:szCs w:val="20"/>
              </w:rPr>
              <w:t>音乐讲座室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7232">
            <w:pPr>
              <w:jc w:val="center"/>
              <w:rPr>
                <w:sz w:val="20"/>
                <w:szCs w:val="20"/>
              </w:rPr>
            </w:pPr>
            <w:r>
              <w:rPr>
                <w:rFonts w:hint="eastAsia"/>
                <w:sz w:val="20"/>
                <w:szCs w:val="20"/>
              </w:rPr>
              <w:t>8月11日</w:t>
            </w:r>
          </w:p>
        </w:tc>
      </w:tr>
      <w:tr w14:paraId="148721E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A8AC">
            <w:pPr>
              <w:jc w:val="center"/>
              <w:rPr>
                <w:sz w:val="20"/>
                <w:szCs w:val="20"/>
              </w:rPr>
            </w:pPr>
            <w:r>
              <w:rPr>
                <w:sz w:val="20"/>
                <w:szCs w:val="20"/>
              </w:rPr>
              <w:t>81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D5FD">
            <w:pPr>
              <w:jc w:val="center"/>
              <w:rPr>
                <w:sz w:val="20"/>
                <w:szCs w:val="20"/>
              </w:rPr>
            </w:pPr>
            <w:r>
              <w:rPr>
                <w:rFonts w:hint="eastAsia"/>
                <w:sz w:val="20"/>
                <w:szCs w:val="20"/>
              </w:rPr>
              <w:t>小小汽图管理员职业体验活动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7062">
            <w:pPr>
              <w:jc w:val="center"/>
              <w:rPr>
                <w:sz w:val="20"/>
                <w:szCs w:val="20"/>
              </w:rPr>
            </w:pPr>
            <w:r>
              <w:rPr>
                <w:rFonts w:hint="eastAsia"/>
                <w:sz w:val="20"/>
                <w:szCs w:val="20"/>
              </w:rPr>
              <w:t>文化中心</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8432">
            <w:pPr>
              <w:jc w:val="center"/>
              <w:rPr>
                <w:sz w:val="20"/>
                <w:szCs w:val="20"/>
              </w:rPr>
            </w:pPr>
            <w:r>
              <w:rPr>
                <w:rFonts w:hint="eastAsia"/>
                <w:sz w:val="20"/>
                <w:szCs w:val="20"/>
              </w:rPr>
              <w:t>5月1日</w:t>
            </w:r>
          </w:p>
        </w:tc>
      </w:tr>
      <w:tr w14:paraId="585B752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E549">
            <w:pPr>
              <w:jc w:val="center"/>
              <w:rPr>
                <w:sz w:val="20"/>
                <w:szCs w:val="20"/>
              </w:rPr>
            </w:pPr>
            <w:r>
              <w:rPr>
                <w:sz w:val="20"/>
                <w:szCs w:val="20"/>
              </w:rPr>
              <w:t>82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CED4">
            <w:pPr>
              <w:jc w:val="center"/>
              <w:rPr>
                <w:sz w:val="20"/>
                <w:szCs w:val="20"/>
              </w:rPr>
            </w:pPr>
            <w:r>
              <w:rPr>
                <w:rFonts w:hint="eastAsia"/>
                <w:sz w:val="20"/>
                <w:szCs w:val="20"/>
              </w:rPr>
              <w:t>遇见图书馆成长夏令营</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FBC2">
            <w:pPr>
              <w:jc w:val="center"/>
              <w:rPr>
                <w:sz w:val="20"/>
                <w:szCs w:val="20"/>
              </w:rPr>
            </w:pPr>
            <w:r>
              <w:rPr>
                <w:rFonts w:hint="eastAsia"/>
                <w:sz w:val="20"/>
                <w:szCs w:val="20"/>
              </w:rPr>
              <w:t>线下</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B84A">
            <w:pPr>
              <w:jc w:val="center"/>
              <w:rPr>
                <w:sz w:val="20"/>
                <w:szCs w:val="20"/>
              </w:rPr>
            </w:pPr>
            <w:r>
              <w:rPr>
                <w:rFonts w:hint="eastAsia"/>
                <w:sz w:val="20"/>
                <w:szCs w:val="20"/>
              </w:rPr>
              <w:t>8月23日</w:t>
            </w:r>
          </w:p>
        </w:tc>
      </w:tr>
      <w:tr w14:paraId="520FC74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EC84">
            <w:pPr>
              <w:jc w:val="center"/>
              <w:rPr>
                <w:sz w:val="20"/>
                <w:szCs w:val="20"/>
              </w:rPr>
            </w:pPr>
            <w:r>
              <w:rPr>
                <w:sz w:val="20"/>
                <w:szCs w:val="20"/>
              </w:rPr>
              <w:t>83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DF5C">
            <w:pPr>
              <w:jc w:val="center"/>
              <w:rPr>
                <w:sz w:val="20"/>
                <w:szCs w:val="20"/>
              </w:rPr>
            </w:pPr>
            <w:r>
              <w:rPr>
                <w:rFonts w:hint="eastAsia"/>
                <w:sz w:val="20"/>
                <w:szCs w:val="20"/>
              </w:rPr>
              <w:t>月圆河畔书香中秋——汽车图书馆“运河文化行”走进曹禺故居纪念馆</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A1CC">
            <w:pPr>
              <w:jc w:val="center"/>
              <w:rPr>
                <w:sz w:val="20"/>
                <w:szCs w:val="20"/>
              </w:rPr>
            </w:pPr>
            <w:r>
              <w:rPr>
                <w:rFonts w:hint="eastAsia"/>
                <w:sz w:val="20"/>
                <w:szCs w:val="20"/>
              </w:rPr>
              <w:t>曹禺纪念馆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2F23">
            <w:pPr>
              <w:jc w:val="center"/>
              <w:rPr>
                <w:sz w:val="20"/>
                <w:szCs w:val="20"/>
              </w:rPr>
            </w:pPr>
            <w:r>
              <w:rPr>
                <w:rFonts w:hint="eastAsia"/>
                <w:sz w:val="20"/>
                <w:szCs w:val="20"/>
              </w:rPr>
              <w:t>9月14日</w:t>
            </w:r>
          </w:p>
        </w:tc>
      </w:tr>
      <w:tr w14:paraId="6479246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4D31">
            <w:pPr>
              <w:jc w:val="center"/>
              <w:rPr>
                <w:sz w:val="20"/>
                <w:szCs w:val="20"/>
              </w:rPr>
            </w:pPr>
            <w:r>
              <w:rPr>
                <w:sz w:val="20"/>
                <w:szCs w:val="20"/>
              </w:rPr>
              <w:t>84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2D63">
            <w:pPr>
              <w:jc w:val="center"/>
              <w:rPr>
                <w:sz w:val="20"/>
                <w:szCs w:val="20"/>
              </w:rPr>
            </w:pPr>
            <w:r>
              <w:rPr>
                <w:rFonts w:hint="eastAsia"/>
                <w:sz w:val="20"/>
                <w:szCs w:val="20"/>
              </w:rPr>
              <w:t>运河文化行</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8B90">
            <w:pPr>
              <w:jc w:val="center"/>
              <w:rPr>
                <w:sz w:val="20"/>
                <w:szCs w:val="20"/>
              </w:rPr>
            </w:pPr>
            <w:r>
              <w:rPr>
                <w:rFonts w:hint="eastAsia"/>
                <w:sz w:val="20"/>
                <w:szCs w:val="20"/>
              </w:rPr>
              <w:t>线下</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0D54">
            <w:pPr>
              <w:jc w:val="center"/>
              <w:rPr>
                <w:sz w:val="20"/>
                <w:szCs w:val="20"/>
              </w:rPr>
            </w:pPr>
            <w:r>
              <w:rPr>
                <w:rFonts w:hint="eastAsia"/>
                <w:sz w:val="20"/>
                <w:szCs w:val="20"/>
              </w:rPr>
              <w:t>8月2日</w:t>
            </w:r>
          </w:p>
        </w:tc>
      </w:tr>
      <w:tr w14:paraId="6289784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5B4E">
            <w:pPr>
              <w:jc w:val="center"/>
              <w:rPr>
                <w:sz w:val="20"/>
                <w:szCs w:val="20"/>
              </w:rPr>
            </w:pPr>
            <w:r>
              <w:rPr>
                <w:sz w:val="20"/>
                <w:szCs w:val="20"/>
              </w:rPr>
              <w:t>85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B034">
            <w:pPr>
              <w:jc w:val="center"/>
              <w:rPr>
                <w:sz w:val="20"/>
                <w:szCs w:val="20"/>
              </w:rPr>
            </w:pPr>
            <w:r>
              <w:rPr>
                <w:rFonts w:hint="eastAsia"/>
                <w:sz w:val="20"/>
                <w:szCs w:val="20"/>
              </w:rPr>
              <w:t>中国好书</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EA08">
            <w:pPr>
              <w:jc w:val="center"/>
              <w:rPr>
                <w:sz w:val="20"/>
                <w:szCs w:val="20"/>
              </w:rPr>
            </w:pPr>
            <w:r>
              <w:rPr>
                <w:rFonts w:hint="eastAsia"/>
                <w:sz w:val="20"/>
                <w:szCs w:val="20"/>
              </w:rPr>
              <w:t>线上</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B17C">
            <w:pPr>
              <w:jc w:val="center"/>
              <w:rPr>
                <w:sz w:val="20"/>
                <w:szCs w:val="20"/>
              </w:rPr>
            </w:pPr>
            <w:r>
              <w:rPr>
                <w:rFonts w:hint="eastAsia"/>
                <w:sz w:val="20"/>
                <w:szCs w:val="20"/>
              </w:rPr>
              <w:t>2月10至3月9日</w:t>
            </w:r>
          </w:p>
        </w:tc>
      </w:tr>
      <w:tr w14:paraId="0C516F6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9E47">
            <w:pPr>
              <w:jc w:val="center"/>
              <w:rPr>
                <w:sz w:val="20"/>
                <w:szCs w:val="20"/>
              </w:rPr>
            </w:pPr>
            <w:r>
              <w:rPr>
                <w:sz w:val="20"/>
                <w:szCs w:val="20"/>
              </w:rPr>
              <w:t>86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618D">
            <w:pPr>
              <w:jc w:val="center"/>
              <w:rPr>
                <w:sz w:val="20"/>
                <w:szCs w:val="20"/>
              </w:rPr>
            </w:pPr>
            <w:r>
              <w:rPr>
                <w:rFonts w:hint="eastAsia"/>
                <w:sz w:val="20"/>
                <w:szCs w:val="20"/>
              </w:rPr>
              <w:t>铸牢中华民族共同体意识宣传教育进基层</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4497">
            <w:pPr>
              <w:jc w:val="center"/>
              <w:rPr>
                <w:sz w:val="20"/>
                <w:szCs w:val="20"/>
              </w:rPr>
            </w:pPr>
            <w:r>
              <w:rPr>
                <w:rFonts w:hint="eastAsia"/>
                <w:sz w:val="20"/>
                <w:szCs w:val="20"/>
              </w:rPr>
              <w:t>天津市利民调料有限公司</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7660">
            <w:pPr>
              <w:jc w:val="center"/>
              <w:rPr>
                <w:sz w:val="20"/>
                <w:szCs w:val="20"/>
              </w:rPr>
            </w:pPr>
            <w:r>
              <w:rPr>
                <w:rFonts w:hint="eastAsia"/>
                <w:sz w:val="20"/>
                <w:szCs w:val="20"/>
              </w:rPr>
              <w:t>7月19日</w:t>
            </w:r>
          </w:p>
        </w:tc>
      </w:tr>
      <w:tr w14:paraId="37EFAEE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18C6">
            <w:pPr>
              <w:jc w:val="center"/>
              <w:rPr>
                <w:sz w:val="20"/>
                <w:szCs w:val="20"/>
              </w:rPr>
            </w:pPr>
            <w:r>
              <w:rPr>
                <w:sz w:val="20"/>
                <w:szCs w:val="20"/>
              </w:rPr>
              <w:t>87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30DC">
            <w:pPr>
              <w:jc w:val="center"/>
              <w:rPr>
                <w:sz w:val="20"/>
                <w:szCs w:val="20"/>
              </w:rPr>
            </w:pPr>
            <w:r>
              <w:rPr>
                <w:rFonts w:hint="eastAsia"/>
                <w:sz w:val="20"/>
                <w:szCs w:val="20"/>
              </w:rPr>
              <w:t>铸牢中华民族共同体意识宣传教育进基层</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363E">
            <w:pPr>
              <w:jc w:val="center"/>
              <w:rPr>
                <w:sz w:val="20"/>
                <w:szCs w:val="20"/>
              </w:rPr>
            </w:pPr>
            <w:r>
              <w:rPr>
                <w:rFonts w:hint="eastAsia"/>
                <w:sz w:val="20"/>
                <w:szCs w:val="20"/>
              </w:rPr>
              <w:t>乐仁堂制药厂</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E963">
            <w:pPr>
              <w:jc w:val="center"/>
              <w:rPr>
                <w:sz w:val="20"/>
                <w:szCs w:val="20"/>
              </w:rPr>
            </w:pPr>
            <w:r>
              <w:rPr>
                <w:rFonts w:hint="eastAsia"/>
                <w:sz w:val="20"/>
                <w:szCs w:val="20"/>
              </w:rPr>
              <w:t>7月22日</w:t>
            </w:r>
          </w:p>
        </w:tc>
      </w:tr>
      <w:tr w14:paraId="298FE7E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D569">
            <w:pPr>
              <w:jc w:val="center"/>
              <w:rPr>
                <w:sz w:val="20"/>
                <w:szCs w:val="20"/>
              </w:rPr>
            </w:pPr>
            <w:r>
              <w:rPr>
                <w:sz w:val="20"/>
                <w:szCs w:val="20"/>
              </w:rPr>
              <w:t>88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A73C">
            <w:pPr>
              <w:jc w:val="center"/>
              <w:rPr>
                <w:sz w:val="20"/>
                <w:szCs w:val="20"/>
              </w:rPr>
            </w:pPr>
            <w:r>
              <w:rPr>
                <w:rFonts w:hint="eastAsia"/>
                <w:sz w:val="20"/>
                <w:szCs w:val="20"/>
              </w:rPr>
              <w:t>从绘本阅读到经典品析——大手拉小手共赏诗书香</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9232">
            <w:pPr>
              <w:jc w:val="center"/>
              <w:rPr>
                <w:sz w:val="20"/>
                <w:szCs w:val="20"/>
              </w:rPr>
            </w:pPr>
            <w:r>
              <w:rPr>
                <w:rFonts w:hint="eastAsia"/>
                <w:sz w:val="20"/>
                <w:szCs w:val="20"/>
              </w:rPr>
              <w:t>雄安容西和平小学</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7344">
            <w:pPr>
              <w:jc w:val="center"/>
              <w:rPr>
                <w:sz w:val="20"/>
                <w:szCs w:val="20"/>
              </w:rPr>
            </w:pPr>
            <w:r>
              <w:rPr>
                <w:rFonts w:hint="eastAsia"/>
                <w:sz w:val="20"/>
                <w:szCs w:val="20"/>
              </w:rPr>
              <w:t>4月12日</w:t>
            </w:r>
          </w:p>
        </w:tc>
      </w:tr>
      <w:tr w14:paraId="17C37283">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EA53">
            <w:pPr>
              <w:jc w:val="center"/>
              <w:rPr>
                <w:sz w:val="20"/>
                <w:szCs w:val="20"/>
              </w:rPr>
            </w:pPr>
            <w:r>
              <w:rPr>
                <w:sz w:val="20"/>
                <w:szCs w:val="20"/>
              </w:rPr>
              <w:t>89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F257">
            <w:pPr>
              <w:jc w:val="center"/>
              <w:rPr>
                <w:sz w:val="20"/>
                <w:szCs w:val="20"/>
              </w:rPr>
            </w:pPr>
            <w:r>
              <w:rPr>
                <w:rFonts w:hint="eastAsia"/>
                <w:sz w:val="20"/>
                <w:szCs w:val="20"/>
              </w:rPr>
              <w:t>图书馆里过大年|蓝光精品赏析—2018柏林爱乐除夕音乐会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AA2E">
            <w:pPr>
              <w:jc w:val="center"/>
              <w:rPr>
                <w:sz w:val="20"/>
                <w:szCs w:val="20"/>
              </w:rPr>
            </w:pPr>
            <w:r>
              <w:rPr>
                <w:rFonts w:hint="eastAsia"/>
                <w:sz w:val="20"/>
                <w:szCs w:val="20"/>
              </w:rPr>
              <w:t>天图音乐馆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63D2">
            <w:pPr>
              <w:jc w:val="center"/>
              <w:rPr>
                <w:sz w:val="20"/>
                <w:szCs w:val="20"/>
              </w:rPr>
            </w:pPr>
            <w:r>
              <w:rPr>
                <w:rFonts w:hint="eastAsia"/>
                <w:sz w:val="20"/>
                <w:szCs w:val="20"/>
              </w:rPr>
              <w:t>2月11日</w:t>
            </w:r>
          </w:p>
        </w:tc>
      </w:tr>
      <w:tr w14:paraId="6176000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62A7">
            <w:pPr>
              <w:jc w:val="center"/>
              <w:rPr>
                <w:sz w:val="20"/>
                <w:szCs w:val="20"/>
              </w:rPr>
            </w:pPr>
            <w:r>
              <w:rPr>
                <w:sz w:val="20"/>
                <w:szCs w:val="20"/>
              </w:rPr>
              <w:t>90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B57B">
            <w:pPr>
              <w:jc w:val="center"/>
              <w:rPr>
                <w:sz w:val="20"/>
                <w:szCs w:val="20"/>
              </w:rPr>
            </w:pPr>
            <w:r>
              <w:rPr>
                <w:rFonts w:hint="eastAsia"/>
                <w:sz w:val="20"/>
                <w:szCs w:val="20"/>
              </w:rPr>
              <w:t>安德烈·波切利2007意大利托斯卡纳演唱会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1B5F">
            <w:pPr>
              <w:jc w:val="center"/>
              <w:rPr>
                <w:sz w:val="20"/>
                <w:szCs w:val="20"/>
              </w:rPr>
            </w:pPr>
            <w:r>
              <w:rPr>
                <w:rFonts w:hint="eastAsia"/>
                <w:sz w:val="20"/>
                <w:szCs w:val="20"/>
              </w:rPr>
              <w:t>天津图书馆（文化中心馆）北门</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B71E">
            <w:pPr>
              <w:jc w:val="center"/>
              <w:rPr>
                <w:sz w:val="20"/>
                <w:szCs w:val="20"/>
              </w:rPr>
            </w:pPr>
            <w:r>
              <w:rPr>
                <w:rFonts w:hint="eastAsia"/>
                <w:sz w:val="20"/>
                <w:szCs w:val="20"/>
              </w:rPr>
              <w:t>8月9日</w:t>
            </w:r>
          </w:p>
        </w:tc>
      </w:tr>
      <w:tr w14:paraId="1EB55E1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EC04">
            <w:pPr>
              <w:jc w:val="center"/>
              <w:rPr>
                <w:sz w:val="20"/>
                <w:szCs w:val="20"/>
              </w:rPr>
            </w:pPr>
            <w:r>
              <w:rPr>
                <w:sz w:val="20"/>
                <w:szCs w:val="20"/>
              </w:rPr>
              <w:t>91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38F2">
            <w:pPr>
              <w:jc w:val="center"/>
              <w:rPr>
                <w:sz w:val="20"/>
                <w:szCs w:val="20"/>
              </w:rPr>
            </w:pPr>
            <w:r>
              <w:rPr>
                <w:rFonts w:hint="eastAsia"/>
                <w:sz w:val="20"/>
                <w:szCs w:val="20"/>
              </w:rPr>
              <w:t>小小汽图管理员职业体验活动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3697">
            <w:pPr>
              <w:jc w:val="center"/>
              <w:rPr>
                <w:sz w:val="20"/>
                <w:szCs w:val="20"/>
              </w:rPr>
            </w:pPr>
            <w:r>
              <w:rPr>
                <w:rFonts w:hint="eastAsia"/>
                <w:sz w:val="20"/>
                <w:szCs w:val="20"/>
              </w:rPr>
              <w:t>文化中心</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9375">
            <w:pPr>
              <w:jc w:val="center"/>
              <w:rPr>
                <w:sz w:val="20"/>
                <w:szCs w:val="20"/>
              </w:rPr>
            </w:pPr>
            <w:r>
              <w:rPr>
                <w:rFonts w:hint="eastAsia"/>
                <w:sz w:val="20"/>
                <w:szCs w:val="20"/>
              </w:rPr>
              <w:t>5月1日</w:t>
            </w:r>
          </w:p>
        </w:tc>
      </w:tr>
      <w:tr w14:paraId="233FC96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41BA">
            <w:pPr>
              <w:jc w:val="center"/>
              <w:rPr>
                <w:sz w:val="20"/>
                <w:szCs w:val="20"/>
              </w:rPr>
            </w:pPr>
            <w:r>
              <w:rPr>
                <w:sz w:val="20"/>
                <w:szCs w:val="20"/>
              </w:rPr>
              <w:t>92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34E0">
            <w:pPr>
              <w:jc w:val="center"/>
              <w:rPr>
                <w:sz w:val="20"/>
                <w:szCs w:val="20"/>
              </w:rPr>
            </w:pPr>
            <w:r>
              <w:rPr>
                <w:rFonts w:hint="eastAsia"/>
                <w:sz w:val="20"/>
                <w:szCs w:val="20"/>
              </w:rPr>
              <w:t>遇见图书馆成长夏令营</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BAA2">
            <w:pPr>
              <w:jc w:val="center"/>
              <w:rPr>
                <w:sz w:val="20"/>
                <w:szCs w:val="20"/>
              </w:rPr>
            </w:pPr>
            <w:r>
              <w:rPr>
                <w:rFonts w:hint="eastAsia"/>
                <w:sz w:val="20"/>
                <w:szCs w:val="20"/>
              </w:rPr>
              <w:t>文化中心馆区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FD2E">
            <w:pPr>
              <w:jc w:val="center"/>
              <w:rPr>
                <w:sz w:val="20"/>
                <w:szCs w:val="20"/>
              </w:rPr>
            </w:pPr>
            <w:r>
              <w:rPr>
                <w:rFonts w:hint="eastAsia"/>
                <w:sz w:val="20"/>
                <w:szCs w:val="20"/>
              </w:rPr>
              <w:t>8月23日</w:t>
            </w:r>
          </w:p>
        </w:tc>
      </w:tr>
      <w:tr w14:paraId="4D9640D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2A34">
            <w:pPr>
              <w:jc w:val="center"/>
              <w:rPr>
                <w:sz w:val="20"/>
                <w:szCs w:val="20"/>
              </w:rPr>
            </w:pPr>
            <w:r>
              <w:rPr>
                <w:sz w:val="20"/>
                <w:szCs w:val="20"/>
              </w:rPr>
              <w:t>93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E5F4">
            <w:pPr>
              <w:jc w:val="center"/>
              <w:rPr>
                <w:sz w:val="20"/>
                <w:szCs w:val="20"/>
              </w:rPr>
            </w:pPr>
            <w:r>
              <w:rPr>
                <w:rFonts w:hint="eastAsia"/>
                <w:sz w:val="20"/>
                <w:szCs w:val="20"/>
              </w:rPr>
              <w:t>月圆河畔书香中秋——汽车图书馆“运河文化行”走进曹禺故居纪念馆</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DD3E">
            <w:pPr>
              <w:jc w:val="center"/>
              <w:rPr>
                <w:sz w:val="20"/>
                <w:szCs w:val="20"/>
              </w:rPr>
            </w:pPr>
            <w:r>
              <w:rPr>
                <w:rFonts w:hint="eastAsia"/>
                <w:sz w:val="20"/>
                <w:szCs w:val="20"/>
              </w:rPr>
              <w:t>曹禺纪念馆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B1FE">
            <w:pPr>
              <w:jc w:val="center"/>
              <w:rPr>
                <w:sz w:val="20"/>
                <w:szCs w:val="20"/>
              </w:rPr>
            </w:pPr>
            <w:r>
              <w:rPr>
                <w:rFonts w:hint="eastAsia"/>
                <w:sz w:val="20"/>
                <w:szCs w:val="20"/>
              </w:rPr>
              <w:t>9月14日</w:t>
            </w:r>
          </w:p>
        </w:tc>
      </w:tr>
      <w:tr w14:paraId="4BF12E1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1334">
            <w:pPr>
              <w:jc w:val="center"/>
              <w:rPr>
                <w:sz w:val="20"/>
                <w:szCs w:val="20"/>
              </w:rPr>
            </w:pPr>
            <w:r>
              <w:rPr>
                <w:sz w:val="20"/>
                <w:szCs w:val="20"/>
              </w:rPr>
              <w:t>94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2C19">
            <w:pPr>
              <w:jc w:val="center"/>
              <w:rPr>
                <w:sz w:val="20"/>
                <w:szCs w:val="20"/>
              </w:rPr>
            </w:pPr>
            <w:r>
              <w:rPr>
                <w:rFonts w:hint="eastAsia"/>
                <w:sz w:val="20"/>
                <w:szCs w:val="20"/>
              </w:rPr>
              <w:t>运河文化行</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5DD4">
            <w:pPr>
              <w:jc w:val="center"/>
              <w:rPr>
                <w:sz w:val="20"/>
                <w:szCs w:val="20"/>
              </w:rPr>
            </w:pPr>
            <w:r>
              <w:rPr>
                <w:rFonts w:hint="eastAsia"/>
                <w:sz w:val="20"/>
                <w:szCs w:val="20"/>
              </w:rPr>
              <w:t>武清区河北屯</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DF2C">
            <w:pPr>
              <w:jc w:val="center"/>
              <w:rPr>
                <w:sz w:val="20"/>
                <w:szCs w:val="20"/>
              </w:rPr>
            </w:pPr>
            <w:r>
              <w:rPr>
                <w:rFonts w:hint="eastAsia"/>
                <w:sz w:val="20"/>
                <w:szCs w:val="20"/>
              </w:rPr>
              <w:t>8月2日</w:t>
            </w:r>
          </w:p>
        </w:tc>
      </w:tr>
      <w:tr w14:paraId="1964BF6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CD7E">
            <w:pPr>
              <w:jc w:val="center"/>
              <w:rPr>
                <w:sz w:val="20"/>
                <w:szCs w:val="20"/>
              </w:rPr>
            </w:pPr>
            <w:r>
              <w:rPr>
                <w:sz w:val="20"/>
                <w:szCs w:val="20"/>
              </w:rPr>
              <w:t>95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71C8">
            <w:pPr>
              <w:jc w:val="center"/>
              <w:rPr>
                <w:sz w:val="20"/>
                <w:szCs w:val="20"/>
              </w:rPr>
            </w:pPr>
            <w:r>
              <w:rPr>
                <w:rFonts w:hint="eastAsia"/>
                <w:sz w:val="20"/>
                <w:szCs w:val="20"/>
              </w:rPr>
              <w:t>“中国好书”少年儿童阅读演说短视频分享活动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EEC1">
            <w:pPr>
              <w:jc w:val="center"/>
              <w:rPr>
                <w:sz w:val="20"/>
                <w:szCs w:val="20"/>
              </w:rPr>
            </w:pPr>
            <w:r>
              <w:rPr>
                <w:rFonts w:hint="eastAsia"/>
                <w:sz w:val="20"/>
                <w:szCs w:val="20"/>
              </w:rPr>
              <w:t>线上</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C1DF">
            <w:pPr>
              <w:jc w:val="center"/>
              <w:rPr>
                <w:sz w:val="20"/>
                <w:szCs w:val="20"/>
              </w:rPr>
            </w:pPr>
            <w:r>
              <w:rPr>
                <w:rFonts w:hint="eastAsia"/>
                <w:sz w:val="20"/>
                <w:szCs w:val="20"/>
              </w:rPr>
              <w:t>2月10至3月9日</w:t>
            </w:r>
          </w:p>
        </w:tc>
      </w:tr>
      <w:tr w14:paraId="35AB60C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F6B8">
            <w:pPr>
              <w:jc w:val="center"/>
              <w:rPr>
                <w:sz w:val="20"/>
                <w:szCs w:val="20"/>
              </w:rPr>
            </w:pPr>
            <w:r>
              <w:rPr>
                <w:sz w:val="20"/>
                <w:szCs w:val="20"/>
              </w:rPr>
              <w:t>96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7C81">
            <w:pPr>
              <w:jc w:val="center"/>
              <w:rPr>
                <w:sz w:val="20"/>
                <w:szCs w:val="20"/>
              </w:rPr>
            </w:pPr>
            <w:r>
              <w:rPr>
                <w:rFonts w:hint="eastAsia"/>
                <w:sz w:val="20"/>
                <w:szCs w:val="20"/>
              </w:rPr>
              <w:t>铸牢中华民族共同体意识宣传教育进基层</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846E">
            <w:pPr>
              <w:jc w:val="center"/>
              <w:rPr>
                <w:sz w:val="20"/>
                <w:szCs w:val="20"/>
              </w:rPr>
            </w:pPr>
            <w:r>
              <w:rPr>
                <w:rFonts w:hint="eastAsia"/>
                <w:sz w:val="20"/>
                <w:szCs w:val="20"/>
              </w:rPr>
              <w:t>天津市利民调料有限公司</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9017">
            <w:pPr>
              <w:jc w:val="center"/>
              <w:rPr>
                <w:sz w:val="20"/>
                <w:szCs w:val="20"/>
              </w:rPr>
            </w:pPr>
            <w:r>
              <w:rPr>
                <w:rFonts w:hint="eastAsia"/>
                <w:sz w:val="20"/>
                <w:szCs w:val="20"/>
              </w:rPr>
              <w:t>7月19日</w:t>
            </w:r>
          </w:p>
        </w:tc>
      </w:tr>
      <w:tr w14:paraId="59F0E08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C093">
            <w:pPr>
              <w:jc w:val="center"/>
              <w:rPr>
                <w:sz w:val="20"/>
                <w:szCs w:val="20"/>
              </w:rPr>
            </w:pPr>
            <w:r>
              <w:rPr>
                <w:sz w:val="20"/>
                <w:szCs w:val="20"/>
              </w:rPr>
              <w:t>97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5C9F">
            <w:pPr>
              <w:jc w:val="center"/>
              <w:rPr>
                <w:sz w:val="20"/>
                <w:szCs w:val="20"/>
              </w:rPr>
            </w:pPr>
            <w:r>
              <w:rPr>
                <w:rFonts w:hint="eastAsia"/>
                <w:sz w:val="20"/>
                <w:szCs w:val="20"/>
              </w:rPr>
              <w:t>铸牢中华民族共同体意识宣传教育进基层</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7A18">
            <w:pPr>
              <w:jc w:val="center"/>
              <w:rPr>
                <w:sz w:val="20"/>
                <w:szCs w:val="20"/>
              </w:rPr>
            </w:pPr>
            <w:r>
              <w:rPr>
                <w:rFonts w:hint="eastAsia"/>
                <w:sz w:val="20"/>
                <w:szCs w:val="20"/>
              </w:rPr>
              <w:t>乐仁堂制药厂</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58DF">
            <w:pPr>
              <w:jc w:val="center"/>
              <w:rPr>
                <w:sz w:val="20"/>
                <w:szCs w:val="20"/>
              </w:rPr>
            </w:pPr>
            <w:r>
              <w:rPr>
                <w:rFonts w:hint="eastAsia"/>
                <w:sz w:val="20"/>
                <w:szCs w:val="20"/>
              </w:rPr>
              <w:t>7月22日</w:t>
            </w:r>
          </w:p>
        </w:tc>
      </w:tr>
      <w:tr w14:paraId="33230C1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EF73">
            <w:pPr>
              <w:jc w:val="center"/>
              <w:rPr>
                <w:sz w:val="20"/>
                <w:szCs w:val="20"/>
              </w:rPr>
            </w:pPr>
            <w:r>
              <w:rPr>
                <w:sz w:val="20"/>
                <w:szCs w:val="20"/>
              </w:rPr>
              <w:t>98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7EE5">
            <w:pPr>
              <w:jc w:val="center"/>
              <w:rPr>
                <w:sz w:val="20"/>
                <w:szCs w:val="20"/>
              </w:rPr>
            </w:pPr>
            <w:r>
              <w:rPr>
                <w:rFonts w:hint="eastAsia"/>
                <w:sz w:val="20"/>
                <w:szCs w:val="20"/>
              </w:rPr>
              <w:t>从绘本阅读到经典品析——大手拉小手共赏诗书香</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8683">
            <w:pPr>
              <w:jc w:val="center"/>
              <w:rPr>
                <w:sz w:val="20"/>
                <w:szCs w:val="20"/>
              </w:rPr>
            </w:pPr>
            <w:r>
              <w:rPr>
                <w:rFonts w:hint="eastAsia"/>
                <w:sz w:val="20"/>
                <w:szCs w:val="20"/>
              </w:rPr>
              <w:t>雄安容西和平小学</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356D">
            <w:pPr>
              <w:jc w:val="center"/>
              <w:rPr>
                <w:sz w:val="20"/>
                <w:szCs w:val="20"/>
              </w:rPr>
            </w:pPr>
            <w:r>
              <w:rPr>
                <w:rFonts w:hint="eastAsia"/>
                <w:sz w:val="20"/>
                <w:szCs w:val="20"/>
              </w:rPr>
              <w:t>4月12日</w:t>
            </w:r>
          </w:p>
        </w:tc>
      </w:tr>
      <w:tr w14:paraId="3C2CB6A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2033">
            <w:pPr>
              <w:jc w:val="center"/>
              <w:rPr>
                <w:sz w:val="20"/>
                <w:szCs w:val="20"/>
              </w:rPr>
            </w:pPr>
            <w:r>
              <w:rPr>
                <w:sz w:val="20"/>
                <w:szCs w:val="20"/>
              </w:rPr>
              <w:t>99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0276">
            <w:pPr>
              <w:jc w:val="center"/>
              <w:rPr>
                <w:sz w:val="20"/>
                <w:szCs w:val="20"/>
              </w:rPr>
            </w:pPr>
            <w:r>
              <w:rPr>
                <w:rFonts w:hint="eastAsia"/>
                <w:sz w:val="20"/>
                <w:szCs w:val="20"/>
              </w:rPr>
              <w:t>图书馆里过大年|蓝光精品赏析—2018柏林爱乐除夕音乐会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CD4D">
            <w:pPr>
              <w:jc w:val="center"/>
              <w:rPr>
                <w:sz w:val="20"/>
                <w:szCs w:val="20"/>
              </w:rPr>
            </w:pPr>
            <w:r>
              <w:rPr>
                <w:rFonts w:hint="eastAsia"/>
                <w:sz w:val="20"/>
                <w:szCs w:val="20"/>
              </w:rPr>
              <w:t>天图音乐馆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FC78">
            <w:pPr>
              <w:jc w:val="center"/>
              <w:rPr>
                <w:sz w:val="20"/>
                <w:szCs w:val="20"/>
              </w:rPr>
            </w:pPr>
            <w:r>
              <w:rPr>
                <w:rFonts w:hint="eastAsia"/>
                <w:sz w:val="20"/>
                <w:szCs w:val="20"/>
              </w:rPr>
              <w:t>2月11日</w:t>
            </w:r>
          </w:p>
        </w:tc>
      </w:tr>
      <w:tr w14:paraId="351A131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92D7">
            <w:pPr>
              <w:jc w:val="center"/>
              <w:rPr>
                <w:sz w:val="20"/>
                <w:szCs w:val="20"/>
              </w:rPr>
            </w:pPr>
            <w:r>
              <w:rPr>
                <w:sz w:val="20"/>
                <w:szCs w:val="20"/>
              </w:rPr>
              <w:t>100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7527">
            <w:pPr>
              <w:jc w:val="center"/>
              <w:rPr>
                <w:sz w:val="20"/>
                <w:szCs w:val="20"/>
              </w:rPr>
            </w:pPr>
            <w:r>
              <w:rPr>
                <w:rFonts w:hint="eastAsia"/>
                <w:sz w:val="20"/>
                <w:szCs w:val="20"/>
              </w:rPr>
              <w:t>清新一夏水畔歌声——蓝光精品夏季户外音乐会安德烈·波切利2007意大利托斯卡纳演唱会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C1FA">
            <w:pPr>
              <w:jc w:val="center"/>
              <w:rPr>
                <w:sz w:val="20"/>
                <w:szCs w:val="20"/>
              </w:rPr>
            </w:pPr>
            <w:r>
              <w:rPr>
                <w:rFonts w:hint="eastAsia"/>
                <w:sz w:val="20"/>
                <w:szCs w:val="20"/>
              </w:rPr>
              <w:t>天津图书馆（文化中心馆）北门</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6344">
            <w:pPr>
              <w:jc w:val="center"/>
              <w:rPr>
                <w:sz w:val="20"/>
                <w:szCs w:val="20"/>
              </w:rPr>
            </w:pPr>
            <w:r>
              <w:rPr>
                <w:rFonts w:hint="eastAsia"/>
                <w:sz w:val="20"/>
                <w:szCs w:val="20"/>
              </w:rPr>
              <w:t>8月9日</w:t>
            </w:r>
          </w:p>
        </w:tc>
      </w:tr>
      <w:tr w14:paraId="1AB9FD7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82A7">
            <w:pPr>
              <w:jc w:val="center"/>
              <w:rPr>
                <w:sz w:val="20"/>
                <w:szCs w:val="20"/>
              </w:rPr>
            </w:pPr>
            <w:r>
              <w:rPr>
                <w:sz w:val="20"/>
                <w:szCs w:val="20"/>
              </w:rPr>
              <w:t>101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FD65">
            <w:pPr>
              <w:jc w:val="center"/>
              <w:rPr>
                <w:sz w:val="20"/>
                <w:szCs w:val="20"/>
              </w:rPr>
            </w:pPr>
            <w:r>
              <w:rPr>
                <w:rFonts w:hint="eastAsia"/>
                <w:sz w:val="20"/>
                <w:szCs w:val="20"/>
              </w:rPr>
              <w:t>暑期蓝光精品赏析</w:t>
            </w:r>
          </w:p>
          <w:p w14:paraId="530EDA04">
            <w:pPr>
              <w:jc w:val="center"/>
              <w:rPr>
                <w:sz w:val="20"/>
                <w:szCs w:val="20"/>
              </w:rPr>
            </w:pPr>
            <w:r>
              <w:rPr>
                <w:rFonts w:hint="eastAsia"/>
                <w:sz w:val="20"/>
                <w:szCs w:val="20"/>
              </w:rPr>
              <w:t>《2015美泉宫夏季音乐会》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7669">
            <w:pPr>
              <w:jc w:val="center"/>
              <w:rPr>
                <w:sz w:val="20"/>
                <w:szCs w:val="20"/>
              </w:rPr>
            </w:pPr>
            <w:r>
              <w:rPr>
                <w:rFonts w:hint="eastAsia"/>
                <w:sz w:val="20"/>
                <w:szCs w:val="20"/>
              </w:rPr>
              <w:t>音乐讲座室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83DC">
            <w:pPr>
              <w:jc w:val="center"/>
              <w:rPr>
                <w:sz w:val="20"/>
                <w:szCs w:val="20"/>
              </w:rPr>
            </w:pPr>
            <w:r>
              <w:rPr>
                <w:rFonts w:hint="eastAsia"/>
                <w:sz w:val="20"/>
                <w:szCs w:val="20"/>
              </w:rPr>
              <w:t>8月10日</w:t>
            </w:r>
          </w:p>
        </w:tc>
      </w:tr>
      <w:tr w14:paraId="3937CFB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5B4C">
            <w:pPr>
              <w:jc w:val="center"/>
              <w:rPr>
                <w:sz w:val="20"/>
                <w:szCs w:val="20"/>
              </w:rPr>
            </w:pPr>
            <w:r>
              <w:rPr>
                <w:sz w:val="20"/>
                <w:szCs w:val="20"/>
              </w:rPr>
              <w:t>102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5C8C">
            <w:pPr>
              <w:jc w:val="center"/>
              <w:rPr>
                <w:sz w:val="20"/>
                <w:szCs w:val="20"/>
              </w:rPr>
            </w:pPr>
            <w:r>
              <w:rPr>
                <w:rFonts w:hint="eastAsia"/>
                <w:sz w:val="20"/>
                <w:szCs w:val="20"/>
              </w:rPr>
              <w:t>暑期蓝光精品赏析《香港中乐团国家大剧院音乐巡礼》</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EA44">
            <w:pPr>
              <w:jc w:val="center"/>
              <w:rPr>
                <w:sz w:val="20"/>
                <w:szCs w:val="20"/>
              </w:rPr>
            </w:pPr>
            <w:r>
              <w:rPr>
                <w:rFonts w:hint="eastAsia"/>
                <w:sz w:val="20"/>
                <w:szCs w:val="20"/>
              </w:rPr>
              <w:t>音乐讲座室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1A56">
            <w:pPr>
              <w:jc w:val="center"/>
              <w:rPr>
                <w:sz w:val="20"/>
                <w:szCs w:val="20"/>
              </w:rPr>
            </w:pPr>
            <w:r>
              <w:rPr>
                <w:rFonts w:hint="eastAsia"/>
                <w:sz w:val="20"/>
                <w:szCs w:val="20"/>
              </w:rPr>
              <w:t>8月11日</w:t>
            </w:r>
          </w:p>
        </w:tc>
      </w:tr>
      <w:tr w14:paraId="6582207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87E6">
            <w:pPr>
              <w:jc w:val="center"/>
              <w:rPr>
                <w:sz w:val="20"/>
                <w:szCs w:val="20"/>
              </w:rPr>
            </w:pPr>
            <w:r>
              <w:rPr>
                <w:sz w:val="20"/>
                <w:szCs w:val="20"/>
              </w:rPr>
              <w:t>103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0E26">
            <w:pPr>
              <w:jc w:val="center"/>
              <w:rPr>
                <w:sz w:val="20"/>
                <w:szCs w:val="20"/>
              </w:rPr>
            </w:pPr>
            <w:r>
              <w:rPr>
                <w:rFonts w:hint="eastAsia"/>
                <w:sz w:val="20"/>
                <w:szCs w:val="20"/>
              </w:rPr>
              <w:t>《红楼梦》主题活动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05AF">
            <w:pPr>
              <w:jc w:val="center"/>
              <w:rPr>
                <w:sz w:val="20"/>
                <w:szCs w:val="20"/>
              </w:rPr>
            </w:pPr>
            <w:r>
              <w:rPr>
                <w:rFonts w:hint="eastAsia"/>
                <w:sz w:val="20"/>
                <w:szCs w:val="20"/>
              </w:rPr>
              <w:t>海河园馆区活动室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0094">
            <w:pPr>
              <w:jc w:val="center"/>
              <w:rPr>
                <w:sz w:val="20"/>
                <w:szCs w:val="20"/>
              </w:rPr>
            </w:pPr>
            <w:r>
              <w:rPr>
                <w:rFonts w:hint="eastAsia"/>
                <w:sz w:val="20"/>
                <w:szCs w:val="20"/>
              </w:rPr>
              <w:t>1月7日</w:t>
            </w:r>
          </w:p>
        </w:tc>
      </w:tr>
      <w:tr w14:paraId="1992657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50B8">
            <w:pPr>
              <w:jc w:val="center"/>
              <w:rPr>
                <w:sz w:val="20"/>
                <w:szCs w:val="20"/>
              </w:rPr>
            </w:pPr>
            <w:r>
              <w:rPr>
                <w:sz w:val="20"/>
                <w:szCs w:val="20"/>
              </w:rPr>
              <w:t>104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2D36">
            <w:pPr>
              <w:jc w:val="center"/>
              <w:rPr>
                <w:sz w:val="20"/>
                <w:szCs w:val="20"/>
              </w:rPr>
            </w:pPr>
            <w:r>
              <w:rPr>
                <w:rFonts w:hint="eastAsia"/>
                <w:sz w:val="20"/>
                <w:szCs w:val="20"/>
              </w:rPr>
              <w:t>《西游记》主题活动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C224">
            <w:pPr>
              <w:jc w:val="center"/>
              <w:rPr>
                <w:sz w:val="20"/>
                <w:szCs w:val="20"/>
              </w:rPr>
            </w:pPr>
            <w:r>
              <w:rPr>
                <w:rFonts w:hint="eastAsia"/>
                <w:sz w:val="20"/>
                <w:szCs w:val="20"/>
              </w:rPr>
              <w:t>海河园馆区活动室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3957">
            <w:pPr>
              <w:jc w:val="center"/>
              <w:rPr>
                <w:sz w:val="20"/>
                <w:szCs w:val="20"/>
              </w:rPr>
            </w:pPr>
            <w:r>
              <w:rPr>
                <w:rFonts w:hint="eastAsia"/>
                <w:sz w:val="20"/>
                <w:szCs w:val="20"/>
              </w:rPr>
              <w:t>1月13日</w:t>
            </w:r>
          </w:p>
        </w:tc>
      </w:tr>
      <w:tr w14:paraId="0A1CDA8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B4CE">
            <w:pPr>
              <w:jc w:val="center"/>
              <w:rPr>
                <w:sz w:val="20"/>
                <w:szCs w:val="20"/>
              </w:rPr>
            </w:pPr>
            <w:r>
              <w:rPr>
                <w:sz w:val="20"/>
                <w:szCs w:val="20"/>
              </w:rPr>
              <w:t>105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B12D">
            <w:pPr>
              <w:jc w:val="center"/>
              <w:rPr>
                <w:sz w:val="20"/>
                <w:szCs w:val="20"/>
              </w:rPr>
            </w:pPr>
            <w:r>
              <w:rPr>
                <w:rFonts w:hint="eastAsia"/>
                <w:sz w:val="20"/>
                <w:szCs w:val="20"/>
              </w:rPr>
              <w:t>《三国演义》主题活动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B869">
            <w:pPr>
              <w:jc w:val="center"/>
              <w:rPr>
                <w:sz w:val="20"/>
                <w:szCs w:val="20"/>
              </w:rPr>
            </w:pPr>
            <w:r>
              <w:rPr>
                <w:rFonts w:hint="eastAsia"/>
                <w:sz w:val="20"/>
                <w:szCs w:val="20"/>
              </w:rPr>
              <w:t>海河园馆区活动室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4211">
            <w:pPr>
              <w:jc w:val="center"/>
              <w:rPr>
                <w:sz w:val="20"/>
                <w:szCs w:val="20"/>
              </w:rPr>
            </w:pPr>
            <w:r>
              <w:rPr>
                <w:rFonts w:hint="eastAsia"/>
                <w:sz w:val="20"/>
                <w:szCs w:val="20"/>
              </w:rPr>
              <w:t>1月20日</w:t>
            </w:r>
          </w:p>
        </w:tc>
      </w:tr>
      <w:tr w14:paraId="3358310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4EEF">
            <w:pPr>
              <w:jc w:val="center"/>
              <w:rPr>
                <w:sz w:val="20"/>
                <w:szCs w:val="20"/>
              </w:rPr>
            </w:pPr>
            <w:r>
              <w:rPr>
                <w:sz w:val="20"/>
                <w:szCs w:val="20"/>
              </w:rPr>
              <w:t>106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26B7">
            <w:pPr>
              <w:jc w:val="center"/>
              <w:rPr>
                <w:sz w:val="20"/>
                <w:szCs w:val="20"/>
              </w:rPr>
            </w:pPr>
            <w:r>
              <w:rPr>
                <w:rFonts w:hint="eastAsia"/>
                <w:sz w:val="20"/>
                <w:szCs w:val="20"/>
              </w:rPr>
              <w:t>《水浒传》主题活动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089B">
            <w:pPr>
              <w:jc w:val="center"/>
              <w:rPr>
                <w:sz w:val="20"/>
                <w:szCs w:val="20"/>
              </w:rPr>
            </w:pPr>
            <w:r>
              <w:rPr>
                <w:rFonts w:hint="eastAsia"/>
                <w:sz w:val="20"/>
                <w:szCs w:val="20"/>
              </w:rPr>
              <w:t>海河园馆区活动室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39AE">
            <w:pPr>
              <w:jc w:val="center"/>
              <w:rPr>
                <w:sz w:val="20"/>
                <w:szCs w:val="20"/>
              </w:rPr>
            </w:pPr>
            <w:r>
              <w:rPr>
                <w:rFonts w:hint="eastAsia"/>
                <w:sz w:val="20"/>
                <w:szCs w:val="20"/>
              </w:rPr>
              <w:t>1月21日</w:t>
            </w:r>
          </w:p>
        </w:tc>
      </w:tr>
      <w:tr w14:paraId="6EC2245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889A">
            <w:pPr>
              <w:jc w:val="center"/>
              <w:rPr>
                <w:sz w:val="20"/>
                <w:szCs w:val="20"/>
              </w:rPr>
            </w:pPr>
            <w:r>
              <w:rPr>
                <w:sz w:val="20"/>
                <w:szCs w:val="20"/>
              </w:rPr>
              <w:t>107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7DD1">
            <w:pPr>
              <w:jc w:val="center"/>
              <w:rPr>
                <w:sz w:val="20"/>
                <w:szCs w:val="20"/>
              </w:rPr>
            </w:pPr>
            <w:r>
              <w:rPr>
                <w:rFonts w:hint="eastAsia"/>
                <w:sz w:val="20"/>
                <w:szCs w:val="20"/>
              </w:rPr>
              <w:t>线装书装帧主题活动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1EB0">
            <w:pPr>
              <w:jc w:val="center"/>
              <w:rPr>
                <w:sz w:val="20"/>
                <w:szCs w:val="20"/>
              </w:rPr>
            </w:pPr>
            <w:r>
              <w:rPr>
                <w:rFonts w:hint="eastAsia"/>
                <w:sz w:val="20"/>
                <w:szCs w:val="20"/>
              </w:rPr>
              <w:t>海河园馆区活动室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3B3D">
            <w:pPr>
              <w:jc w:val="center"/>
              <w:rPr>
                <w:sz w:val="20"/>
                <w:szCs w:val="20"/>
              </w:rPr>
            </w:pPr>
            <w:r>
              <w:rPr>
                <w:rFonts w:hint="eastAsia"/>
                <w:sz w:val="20"/>
                <w:szCs w:val="20"/>
              </w:rPr>
              <w:t>1月21日</w:t>
            </w:r>
          </w:p>
        </w:tc>
      </w:tr>
      <w:tr w14:paraId="1ECD32A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325F">
            <w:pPr>
              <w:jc w:val="center"/>
              <w:rPr>
                <w:sz w:val="20"/>
                <w:szCs w:val="20"/>
              </w:rPr>
            </w:pPr>
            <w:r>
              <w:rPr>
                <w:sz w:val="20"/>
                <w:szCs w:val="20"/>
              </w:rPr>
              <w:t>108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EBC2">
            <w:pPr>
              <w:jc w:val="center"/>
              <w:rPr>
                <w:sz w:val="20"/>
                <w:szCs w:val="20"/>
              </w:rPr>
            </w:pPr>
            <w:r>
              <w:rPr>
                <w:rFonts w:hint="eastAsia"/>
                <w:sz w:val="20"/>
                <w:szCs w:val="20"/>
              </w:rPr>
              <w:t>“阅享好书共同成长”亲子读书会——《屋檐下的腊八粥》</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0A8F">
            <w:pPr>
              <w:jc w:val="center"/>
              <w:rPr>
                <w:sz w:val="20"/>
                <w:szCs w:val="20"/>
              </w:rPr>
            </w:pPr>
            <w:r>
              <w:rPr>
                <w:rFonts w:hint="eastAsia"/>
                <w:sz w:val="20"/>
                <w:szCs w:val="20"/>
              </w:rPr>
              <w:t>天津图书馆文化中心馆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E2F8">
            <w:pPr>
              <w:jc w:val="center"/>
              <w:rPr>
                <w:sz w:val="20"/>
                <w:szCs w:val="20"/>
              </w:rPr>
            </w:pPr>
            <w:r>
              <w:rPr>
                <w:rFonts w:hint="eastAsia"/>
                <w:sz w:val="20"/>
                <w:szCs w:val="20"/>
              </w:rPr>
              <w:t>1月13日</w:t>
            </w:r>
          </w:p>
        </w:tc>
      </w:tr>
      <w:tr w14:paraId="445CD2A3">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D29A">
            <w:pPr>
              <w:jc w:val="center"/>
              <w:rPr>
                <w:sz w:val="20"/>
                <w:szCs w:val="20"/>
              </w:rPr>
            </w:pPr>
            <w:r>
              <w:rPr>
                <w:sz w:val="20"/>
                <w:szCs w:val="20"/>
              </w:rPr>
              <w:t>109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D7F8">
            <w:pPr>
              <w:jc w:val="center"/>
              <w:rPr>
                <w:sz w:val="20"/>
                <w:szCs w:val="20"/>
              </w:rPr>
            </w:pPr>
            <w:r>
              <w:rPr>
                <w:rFonts w:hint="eastAsia"/>
                <w:sz w:val="20"/>
                <w:szCs w:val="20"/>
              </w:rPr>
              <w:t>“阅享童年悦赏纸影”亲子互动体验活动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D4B0">
            <w:pPr>
              <w:jc w:val="center"/>
              <w:rPr>
                <w:sz w:val="20"/>
                <w:szCs w:val="20"/>
              </w:rPr>
            </w:pPr>
            <w:r>
              <w:rPr>
                <w:rFonts w:hint="eastAsia"/>
                <w:sz w:val="20"/>
                <w:szCs w:val="20"/>
              </w:rPr>
              <w:t>天津图书馆文化中心馆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2F56">
            <w:pPr>
              <w:jc w:val="center"/>
              <w:rPr>
                <w:sz w:val="20"/>
                <w:szCs w:val="20"/>
              </w:rPr>
            </w:pPr>
            <w:r>
              <w:rPr>
                <w:rFonts w:hint="eastAsia"/>
                <w:sz w:val="20"/>
                <w:szCs w:val="20"/>
              </w:rPr>
              <w:t>1月20日</w:t>
            </w:r>
          </w:p>
        </w:tc>
      </w:tr>
      <w:tr w14:paraId="0695FA9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8BE8">
            <w:pPr>
              <w:jc w:val="center"/>
              <w:rPr>
                <w:sz w:val="20"/>
                <w:szCs w:val="20"/>
              </w:rPr>
            </w:pPr>
            <w:r>
              <w:rPr>
                <w:sz w:val="20"/>
                <w:szCs w:val="20"/>
              </w:rPr>
              <w:t>110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7237">
            <w:pPr>
              <w:jc w:val="center"/>
              <w:rPr>
                <w:sz w:val="20"/>
                <w:szCs w:val="20"/>
              </w:rPr>
            </w:pPr>
            <w:r>
              <w:rPr>
                <w:rFonts w:hint="eastAsia"/>
                <w:sz w:val="20"/>
                <w:szCs w:val="20"/>
              </w:rPr>
              <w:t>“漫步绘画色彩探秘”彩铅技巧美术活动（第二期）</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FEB2">
            <w:pPr>
              <w:jc w:val="center"/>
              <w:rPr>
                <w:sz w:val="20"/>
                <w:szCs w:val="20"/>
              </w:rPr>
            </w:pPr>
            <w:r>
              <w:rPr>
                <w:rFonts w:hint="eastAsia"/>
                <w:sz w:val="20"/>
                <w:szCs w:val="20"/>
              </w:rPr>
              <w:t>天津图书馆文化中心馆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9F23">
            <w:pPr>
              <w:jc w:val="center"/>
              <w:rPr>
                <w:sz w:val="20"/>
                <w:szCs w:val="20"/>
              </w:rPr>
            </w:pPr>
            <w:r>
              <w:rPr>
                <w:rFonts w:hint="eastAsia"/>
                <w:sz w:val="20"/>
                <w:szCs w:val="20"/>
              </w:rPr>
              <w:t>1月13日</w:t>
            </w:r>
          </w:p>
        </w:tc>
      </w:tr>
      <w:tr w14:paraId="2F270DD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88BB">
            <w:pPr>
              <w:jc w:val="center"/>
              <w:rPr>
                <w:sz w:val="20"/>
                <w:szCs w:val="20"/>
              </w:rPr>
            </w:pPr>
            <w:r>
              <w:rPr>
                <w:sz w:val="20"/>
                <w:szCs w:val="20"/>
              </w:rPr>
              <w:t>111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EC21">
            <w:pPr>
              <w:jc w:val="center"/>
              <w:rPr>
                <w:sz w:val="20"/>
                <w:szCs w:val="20"/>
              </w:rPr>
            </w:pPr>
            <w:r>
              <w:rPr>
                <w:rFonts w:hint="eastAsia"/>
                <w:sz w:val="20"/>
                <w:szCs w:val="20"/>
              </w:rPr>
              <w:t>天图迎新春科普乐元旦——AR互动体验“航天百科”亲子活动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5D4A">
            <w:pPr>
              <w:jc w:val="center"/>
              <w:rPr>
                <w:sz w:val="20"/>
                <w:szCs w:val="20"/>
              </w:rPr>
            </w:pPr>
            <w:r>
              <w:rPr>
                <w:rFonts w:hint="eastAsia"/>
                <w:sz w:val="20"/>
                <w:szCs w:val="20"/>
              </w:rPr>
              <w:t>天津图书馆梦娃绘本馆馆区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D4DF">
            <w:pPr>
              <w:jc w:val="center"/>
              <w:rPr>
                <w:sz w:val="20"/>
                <w:szCs w:val="20"/>
              </w:rPr>
            </w:pPr>
            <w:r>
              <w:rPr>
                <w:rFonts w:hint="eastAsia"/>
                <w:sz w:val="20"/>
                <w:szCs w:val="20"/>
              </w:rPr>
              <w:t>1月1日</w:t>
            </w:r>
          </w:p>
        </w:tc>
      </w:tr>
      <w:tr w14:paraId="709394F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7918">
            <w:pPr>
              <w:jc w:val="center"/>
              <w:rPr>
                <w:sz w:val="20"/>
                <w:szCs w:val="20"/>
              </w:rPr>
            </w:pPr>
            <w:r>
              <w:rPr>
                <w:sz w:val="20"/>
                <w:szCs w:val="20"/>
              </w:rPr>
              <w:t>112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F0BB">
            <w:pPr>
              <w:jc w:val="center"/>
              <w:rPr>
                <w:sz w:val="20"/>
                <w:szCs w:val="20"/>
              </w:rPr>
            </w:pPr>
            <w:r>
              <w:rPr>
                <w:rFonts w:hint="eastAsia"/>
                <w:sz w:val="20"/>
                <w:szCs w:val="20"/>
              </w:rPr>
              <w:t>《天津市全民阅读促进条例》宣传月|“书香溢津城”文化志愿活动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6673">
            <w:pPr>
              <w:jc w:val="center"/>
              <w:rPr>
                <w:sz w:val="20"/>
                <w:szCs w:val="20"/>
              </w:rPr>
            </w:pPr>
            <w:r>
              <w:rPr>
                <w:rFonts w:hint="eastAsia"/>
                <w:sz w:val="20"/>
                <w:szCs w:val="20"/>
              </w:rPr>
              <w:t>天津图书馆梦娃绘本馆馆区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0367">
            <w:pPr>
              <w:jc w:val="center"/>
              <w:rPr>
                <w:sz w:val="20"/>
                <w:szCs w:val="20"/>
              </w:rPr>
            </w:pPr>
            <w:r>
              <w:rPr>
                <w:rFonts w:hint="eastAsia"/>
                <w:sz w:val="20"/>
                <w:szCs w:val="20"/>
              </w:rPr>
              <w:t>1月14日、21日</w:t>
            </w:r>
          </w:p>
        </w:tc>
      </w:tr>
      <w:tr w14:paraId="324E206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4065">
            <w:pPr>
              <w:jc w:val="center"/>
              <w:rPr>
                <w:sz w:val="20"/>
                <w:szCs w:val="20"/>
              </w:rPr>
            </w:pPr>
            <w:r>
              <w:rPr>
                <w:sz w:val="20"/>
                <w:szCs w:val="20"/>
              </w:rPr>
              <w:t>113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99A1">
            <w:pPr>
              <w:jc w:val="center"/>
              <w:rPr>
                <w:sz w:val="20"/>
                <w:szCs w:val="20"/>
              </w:rPr>
            </w:pPr>
            <w:r>
              <w:rPr>
                <w:rFonts w:hint="eastAsia"/>
                <w:sz w:val="20"/>
                <w:szCs w:val="20"/>
              </w:rPr>
              <w:t>第一部分：笔墨飘香送春福第二部分：窗花绽放迎新春</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A5A0">
            <w:pPr>
              <w:jc w:val="center"/>
              <w:rPr>
                <w:sz w:val="20"/>
                <w:szCs w:val="20"/>
              </w:rPr>
            </w:pPr>
            <w:r>
              <w:rPr>
                <w:rFonts w:hint="eastAsia"/>
                <w:sz w:val="20"/>
                <w:szCs w:val="20"/>
              </w:rPr>
              <w:t>海河教育园馆区活动室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B112">
            <w:pPr>
              <w:jc w:val="center"/>
              <w:rPr>
                <w:sz w:val="20"/>
                <w:szCs w:val="20"/>
              </w:rPr>
            </w:pPr>
            <w:r>
              <w:rPr>
                <w:rFonts w:hint="eastAsia"/>
                <w:sz w:val="20"/>
                <w:szCs w:val="20"/>
              </w:rPr>
              <w:t>2月3日</w:t>
            </w:r>
          </w:p>
        </w:tc>
      </w:tr>
      <w:tr w14:paraId="0871713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7DAD">
            <w:pPr>
              <w:jc w:val="center"/>
              <w:rPr>
                <w:sz w:val="20"/>
                <w:szCs w:val="20"/>
              </w:rPr>
            </w:pPr>
            <w:r>
              <w:rPr>
                <w:sz w:val="20"/>
                <w:szCs w:val="20"/>
              </w:rPr>
              <w:t>114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AB39">
            <w:pPr>
              <w:jc w:val="center"/>
              <w:rPr>
                <w:sz w:val="20"/>
                <w:szCs w:val="20"/>
              </w:rPr>
            </w:pPr>
            <w:r>
              <w:rPr>
                <w:rFonts w:hint="eastAsia"/>
                <w:sz w:val="20"/>
                <w:szCs w:val="20"/>
              </w:rPr>
              <w:t>中国传统线装书装帧体验</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BE1C">
            <w:pPr>
              <w:jc w:val="center"/>
              <w:rPr>
                <w:sz w:val="20"/>
                <w:szCs w:val="20"/>
              </w:rPr>
            </w:pPr>
            <w:r>
              <w:rPr>
                <w:rFonts w:hint="eastAsia"/>
                <w:sz w:val="20"/>
                <w:szCs w:val="20"/>
              </w:rPr>
              <w:t>海河教育园馆区会议室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B24F">
            <w:pPr>
              <w:jc w:val="center"/>
              <w:rPr>
                <w:sz w:val="20"/>
                <w:szCs w:val="20"/>
              </w:rPr>
            </w:pPr>
            <w:r>
              <w:rPr>
                <w:rFonts w:hint="eastAsia"/>
                <w:sz w:val="20"/>
                <w:szCs w:val="20"/>
              </w:rPr>
              <w:t>2月25日</w:t>
            </w:r>
          </w:p>
        </w:tc>
      </w:tr>
      <w:tr w14:paraId="2337A89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03E4">
            <w:pPr>
              <w:jc w:val="center"/>
              <w:rPr>
                <w:sz w:val="20"/>
                <w:szCs w:val="20"/>
              </w:rPr>
            </w:pPr>
            <w:r>
              <w:rPr>
                <w:sz w:val="20"/>
                <w:szCs w:val="20"/>
              </w:rPr>
              <w:t>115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3A98">
            <w:pPr>
              <w:jc w:val="center"/>
              <w:rPr>
                <w:sz w:val="20"/>
                <w:szCs w:val="20"/>
              </w:rPr>
            </w:pPr>
            <w:r>
              <w:rPr>
                <w:rFonts w:hint="eastAsia"/>
                <w:sz w:val="20"/>
                <w:szCs w:val="20"/>
              </w:rPr>
              <w:t>新春送福字主题活动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52BE">
            <w:pPr>
              <w:jc w:val="center"/>
              <w:rPr>
                <w:sz w:val="20"/>
                <w:szCs w:val="20"/>
              </w:rPr>
            </w:pPr>
            <w:r>
              <w:rPr>
                <w:rFonts w:hint="eastAsia"/>
                <w:sz w:val="20"/>
                <w:szCs w:val="20"/>
              </w:rPr>
              <w:t>文化中心馆区一楼大厅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B308">
            <w:pPr>
              <w:jc w:val="center"/>
              <w:rPr>
                <w:sz w:val="20"/>
                <w:szCs w:val="20"/>
              </w:rPr>
            </w:pPr>
            <w:r>
              <w:rPr>
                <w:rFonts w:hint="eastAsia"/>
                <w:sz w:val="20"/>
                <w:szCs w:val="20"/>
              </w:rPr>
              <w:t>2月3日</w:t>
            </w:r>
          </w:p>
        </w:tc>
      </w:tr>
      <w:tr w14:paraId="582D048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13DB">
            <w:pPr>
              <w:jc w:val="center"/>
              <w:rPr>
                <w:sz w:val="20"/>
                <w:szCs w:val="20"/>
              </w:rPr>
            </w:pPr>
            <w:r>
              <w:rPr>
                <w:sz w:val="20"/>
                <w:szCs w:val="20"/>
              </w:rPr>
              <w:t>116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8373">
            <w:pPr>
              <w:jc w:val="center"/>
              <w:rPr>
                <w:sz w:val="20"/>
                <w:szCs w:val="20"/>
              </w:rPr>
            </w:pPr>
            <w:r>
              <w:rPr>
                <w:rFonts w:hint="eastAsia"/>
                <w:sz w:val="20"/>
                <w:szCs w:val="20"/>
              </w:rPr>
              <w:t>“迎福纳瑞迎新春报刊借阅室里年味浓”主题活动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693F">
            <w:pPr>
              <w:jc w:val="center"/>
              <w:rPr>
                <w:sz w:val="20"/>
                <w:szCs w:val="20"/>
              </w:rPr>
            </w:pPr>
            <w:r>
              <w:rPr>
                <w:rFonts w:hint="eastAsia"/>
                <w:sz w:val="20"/>
                <w:szCs w:val="20"/>
              </w:rPr>
              <w:t>复康路馆区报刊借阅室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57F4">
            <w:pPr>
              <w:jc w:val="center"/>
              <w:rPr>
                <w:sz w:val="20"/>
                <w:szCs w:val="20"/>
              </w:rPr>
            </w:pPr>
            <w:r>
              <w:rPr>
                <w:rFonts w:hint="eastAsia"/>
                <w:sz w:val="20"/>
                <w:szCs w:val="20"/>
              </w:rPr>
              <w:t>2月9日</w:t>
            </w:r>
          </w:p>
        </w:tc>
      </w:tr>
      <w:tr w14:paraId="7EA36619">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99D0">
            <w:pPr>
              <w:jc w:val="center"/>
              <w:rPr>
                <w:sz w:val="20"/>
                <w:szCs w:val="20"/>
              </w:rPr>
            </w:pPr>
            <w:r>
              <w:rPr>
                <w:sz w:val="20"/>
                <w:szCs w:val="20"/>
              </w:rPr>
              <w:t>117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32AD">
            <w:pPr>
              <w:jc w:val="center"/>
              <w:rPr>
                <w:sz w:val="20"/>
                <w:szCs w:val="20"/>
              </w:rPr>
            </w:pPr>
            <w:r>
              <w:rPr>
                <w:rFonts w:hint="eastAsia"/>
                <w:sz w:val="20"/>
                <w:szCs w:val="20"/>
              </w:rPr>
              <w:t>“阅享童年悦迎新春”亲子互动体验活动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CD93">
            <w:pPr>
              <w:jc w:val="center"/>
              <w:rPr>
                <w:sz w:val="20"/>
                <w:szCs w:val="20"/>
              </w:rPr>
            </w:pPr>
            <w:r>
              <w:rPr>
                <w:rFonts w:hint="eastAsia"/>
                <w:sz w:val="20"/>
                <w:szCs w:val="20"/>
              </w:rPr>
              <w:t>天津图书馆文化中心馆区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912C">
            <w:pPr>
              <w:jc w:val="center"/>
              <w:rPr>
                <w:sz w:val="20"/>
                <w:szCs w:val="20"/>
              </w:rPr>
            </w:pPr>
            <w:r>
              <w:rPr>
                <w:rFonts w:hint="eastAsia"/>
                <w:sz w:val="20"/>
                <w:szCs w:val="20"/>
              </w:rPr>
              <w:t>2月3日</w:t>
            </w:r>
          </w:p>
        </w:tc>
      </w:tr>
      <w:tr w14:paraId="1C6EB14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869A">
            <w:pPr>
              <w:jc w:val="center"/>
              <w:rPr>
                <w:sz w:val="20"/>
                <w:szCs w:val="20"/>
              </w:rPr>
            </w:pPr>
            <w:r>
              <w:rPr>
                <w:sz w:val="20"/>
                <w:szCs w:val="20"/>
              </w:rPr>
              <w:t>118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DE41">
            <w:pPr>
              <w:jc w:val="center"/>
              <w:rPr>
                <w:sz w:val="20"/>
                <w:szCs w:val="20"/>
              </w:rPr>
            </w:pPr>
            <w:r>
              <w:rPr>
                <w:rFonts w:hint="eastAsia"/>
                <w:sz w:val="20"/>
                <w:szCs w:val="20"/>
              </w:rPr>
              <w:t>“阅享好书共同成长”亲子读书会（22期）——《龙牙齿不见了》</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F491">
            <w:pPr>
              <w:jc w:val="center"/>
              <w:rPr>
                <w:sz w:val="20"/>
                <w:szCs w:val="20"/>
              </w:rPr>
            </w:pPr>
            <w:r>
              <w:rPr>
                <w:rFonts w:hint="eastAsia"/>
                <w:sz w:val="20"/>
                <w:szCs w:val="20"/>
              </w:rPr>
              <w:t>天津图书馆文化中心馆区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CCF4">
            <w:pPr>
              <w:jc w:val="center"/>
              <w:rPr>
                <w:sz w:val="20"/>
                <w:szCs w:val="20"/>
              </w:rPr>
            </w:pPr>
            <w:r>
              <w:rPr>
                <w:rFonts w:hint="eastAsia"/>
                <w:sz w:val="20"/>
                <w:szCs w:val="20"/>
              </w:rPr>
              <w:t>2月24日</w:t>
            </w:r>
          </w:p>
        </w:tc>
      </w:tr>
      <w:tr w14:paraId="24933B9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EE6C">
            <w:pPr>
              <w:jc w:val="center"/>
              <w:rPr>
                <w:sz w:val="20"/>
                <w:szCs w:val="20"/>
              </w:rPr>
            </w:pPr>
            <w:r>
              <w:rPr>
                <w:sz w:val="20"/>
                <w:szCs w:val="20"/>
              </w:rPr>
              <w:t>119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E6F9">
            <w:pPr>
              <w:jc w:val="center"/>
              <w:rPr>
                <w:sz w:val="20"/>
                <w:szCs w:val="20"/>
              </w:rPr>
            </w:pPr>
            <w:r>
              <w:rPr>
                <w:rFonts w:hint="eastAsia"/>
                <w:sz w:val="20"/>
                <w:szCs w:val="20"/>
              </w:rPr>
              <w:t>“图书馆里迎新春”美术创意活动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5416">
            <w:pPr>
              <w:jc w:val="center"/>
              <w:rPr>
                <w:sz w:val="20"/>
                <w:szCs w:val="20"/>
              </w:rPr>
            </w:pPr>
            <w:r>
              <w:rPr>
                <w:rFonts w:hint="eastAsia"/>
                <w:sz w:val="20"/>
                <w:szCs w:val="20"/>
              </w:rPr>
              <w:t>天津图书馆文化中心馆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7DBF">
            <w:pPr>
              <w:jc w:val="center"/>
              <w:rPr>
                <w:sz w:val="20"/>
                <w:szCs w:val="20"/>
              </w:rPr>
            </w:pPr>
            <w:r>
              <w:rPr>
                <w:rFonts w:hint="eastAsia"/>
                <w:sz w:val="20"/>
                <w:szCs w:val="20"/>
              </w:rPr>
              <w:t>2月3日</w:t>
            </w:r>
          </w:p>
        </w:tc>
      </w:tr>
      <w:tr w14:paraId="45AA575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BD49">
            <w:pPr>
              <w:jc w:val="center"/>
              <w:rPr>
                <w:sz w:val="20"/>
                <w:szCs w:val="20"/>
              </w:rPr>
            </w:pPr>
            <w:r>
              <w:rPr>
                <w:sz w:val="20"/>
                <w:szCs w:val="20"/>
              </w:rPr>
              <w:t>120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4509">
            <w:pPr>
              <w:jc w:val="center"/>
              <w:rPr>
                <w:sz w:val="20"/>
                <w:szCs w:val="20"/>
              </w:rPr>
            </w:pPr>
            <w:r>
              <w:rPr>
                <w:rFonts w:hint="eastAsia"/>
                <w:sz w:val="20"/>
                <w:szCs w:val="20"/>
              </w:rPr>
              <w:t>“创意灯彩绘共庆团圆时”美术创意活动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D4CA">
            <w:pPr>
              <w:jc w:val="center"/>
              <w:rPr>
                <w:sz w:val="20"/>
                <w:szCs w:val="20"/>
              </w:rPr>
            </w:pPr>
            <w:r>
              <w:rPr>
                <w:rFonts w:hint="eastAsia"/>
                <w:sz w:val="20"/>
                <w:szCs w:val="20"/>
              </w:rPr>
              <w:t>天津图书馆文化中心馆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F88B">
            <w:pPr>
              <w:jc w:val="center"/>
              <w:rPr>
                <w:sz w:val="20"/>
                <w:szCs w:val="20"/>
              </w:rPr>
            </w:pPr>
            <w:r>
              <w:rPr>
                <w:rFonts w:hint="eastAsia"/>
                <w:sz w:val="20"/>
                <w:szCs w:val="20"/>
              </w:rPr>
              <w:t>2月16日</w:t>
            </w:r>
          </w:p>
        </w:tc>
      </w:tr>
      <w:tr w14:paraId="3E6E355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1E7B">
            <w:pPr>
              <w:jc w:val="center"/>
              <w:rPr>
                <w:sz w:val="20"/>
                <w:szCs w:val="20"/>
              </w:rPr>
            </w:pPr>
            <w:r>
              <w:rPr>
                <w:sz w:val="20"/>
                <w:szCs w:val="20"/>
              </w:rPr>
              <w:t>121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E8CB">
            <w:pPr>
              <w:jc w:val="center"/>
              <w:rPr>
                <w:sz w:val="20"/>
                <w:szCs w:val="20"/>
              </w:rPr>
            </w:pPr>
            <w:r>
              <w:rPr>
                <w:rFonts w:hint="eastAsia"/>
                <w:sz w:val="20"/>
                <w:szCs w:val="20"/>
              </w:rPr>
              <w:t>图书馆里过大年·闹元宵|梦娃绘本馆元宵节主题绘本赏读会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9218">
            <w:pPr>
              <w:jc w:val="center"/>
              <w:rPr>
                <w:sz w:val="20"/>
                <w:szCs w:val="20"/>
              </w:rPr>
            </w:pPr>
            <w:r>
              <w:rPr>
                <w:rFonts w:hint="eastAsia"/>
                <w:sz w:val="20"/>
                <w:szCs w:val="20"/>
              </w:rPr>
              <w:t>天津图书馆梦娃绘本馆馆区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A786">
            <w:pPr>
              <w:jc w:val="center"/>
              <w:rPr>
                <w:sz w:val="20"/>
                <w:szCs w:val="20"/>
              </w:rPr>
            </w:pPr>
            <w:r>
              <w:rPr>
                <w:rFonts w:hint="eastAsia"/>
                <w:sz w:val="20"/>
                <w:szCs w:val="20"/>
              </w:rPr>
              <w:t>2月24日</w:t>
            </w:r>
          </w:p>
        </w:tc>
      </w:tr>
      <w:tr w14:paraId="6BFE1AC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6038">
            <w:pPr>
              <w:jc w:val="center"/>
              <w:rPr>
                <w:sz w:val="20"/>
                <w:szCs w:val="20"/>
              </w:rPr>
            </w:pPr>
            <w:r>
              <w:rPr>
                <w:sz w:val="20"/>
                <w:szCs w:val="20"/>
              </w:rPr>
              <w:t>122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A9BD">
            <w:pPr>
              <w:jc w:val="center"/>
              <w:rPr>
                <w:sz w:val="20"/>
                <w:szCs w:val="20"/>
              </w:rPr>
            </w:pPr>
            <w:r>
              <w:rPr>
                <w:rFonts w:hint="eastAsia"/>
                <w:sz w:val="20"/>
                <w:szCs w:val="20"/>
              </w:rPr>
              <w:t>打卡报刊里的春天——桃花堤游园与共读</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FB8F">
            <w:pPr>
              <w:jc w:val="center"/>
              <w:rPr>
                <w:sz w:val="20"/>
                <w:szCs w:val="20"/>
              </w:rPr>
            </w:pPr>
            <w:r>
              <w:rPr>
                <w:rFonts w:hint="eastAsia"/>
                <w:sz w:val="20"/>
                <w:szCs w:val="20"/>
              </w:rPr>
              <w:t>桃花堤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F3D3">
            <w:pPr>
              <w:jc w:val="center"/>
              <w:rPr>
                <w:sz w:val="20"/>
                <w:szCs w:val="20"/>
              </w:rPr>
            </w:pPr>
            <w:r>
              <w:rPr>
                <w:rFonts w:hint="eastAsia"/>
                <w:sz w:val="20"/>
                <w:szCs w:val="20"/>
              </w:rPr>
              <w:t>3月18日</w:t>
            </w:r>
          </w:p>
        </w:tc>
      </w:tr>
      <w:tr w14:paraId="0CFFBDE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77A3">
            <w:pPr>
              <w:jc w:val="center"/>
              <w:rPr>
                <w:sz w:val="20"/>
                <w:szCs w:val="20"/>
              </w:rPr>
            </w:pPr>
            <w:r>
              <w:rPr>
                <w:sz w:val="20"/>
                <w:szCs w:val="20"/>
              </w:rPr>
              <w:t>123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63B6">
            <w:pPr>
              <w:jc w:val="center"/>
              <w:rPr>
                <w:sz w:val="20"/>
                <w:szCs w:val="20"/>
              </w:rPr>
            </w:pPr>
            <w:r>
              <w:rPr>
                <w:rFonts w:hint="eastAsia"/>
                <w:sz w:val="20"/>
                <w:szCs w:val="20"/>
              </w:rPr>
              <w:t>“人情味与烟火气——‘食圣’袁枚与《随园食单》”讲座“妙法装帧，承前启后——发现古籍之美经折装制作”体验活动一</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A484">
            <w:pPr>
              <w:jc w:val="center"/>
              <w:rPr>
                <w:sz w:val="20"/>
                <w:szCs w:val="20"/>
              </w:rPr>
            </w:pPr>
            <w:r>
              <w:rPr>
                <w:rFonts w:hint="eastAsia"/>
                <w:sz w:val="20"/>
                <w:szCs w:val="20"/>
              </w:rPr>
              <w:t>天津图书馆文化中心馆区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2807">
            <w:pPr>
              <w:jc w:val="center"/>
              <w:rPr>
                <w:sz w:val="20"/>
                <w:szCs w:val="20"/>
              </w:rPr>
            </w:pPr>
            <w:r>
              <w:rPr>
                <w:rFonts w:hint="eastAsia"/>
                <w:sz w:val="20"/>
                <w:szCs w:val="20"/>
              </w:rPr>
              <w:t>3月2日</w:t>
            </w:r>
          </w:p>
        </w:tc>
      </w:tr>
      <w:tr w14:paraId="1F0929C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241A">
            <w:pPr>
              <w:jc w:val="center"/>
              <w:rPr>
                <w:sz w:val="20"/>
                <w:szCs w:val="20"/>
              </w:rPr>
            </w:pPr>
            <w:r>
              <w:rPr>
                <w:sz w:val="20"/>
                <w:szCs w:val="20"/>
              </w:rPr>
              <w:t>124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B211">
            <w:pPr>
              <w:jc w:val="center"/>
              <w:rPr>
                <w:sz w:val="20"/>
                <w:szCs w:val="20"/>
              </w:rPr>
            </w:pPr>
            <w:r>
              <w:rPr>
                <w:rFonts w:hint="eastAsia"/>
                <w:sz w:val="20"/>
                <w:szCs w:val="20"/>
              </w:rPr>
              <w:t>"“人情味与烟火气——‘食圣’袁枚与《随园食单》”讲座“妙法装帧，承前启后——发现古籍之美经折装制作”体验活动二</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7956">
            <w:pPr>
              <w:jc w:val="center"/>
              <w:rPr>
                <w:sz w:val="20"/>
                <w:szCs w:val="20"/>
              </w:rPr>
            </w:pPr>
            <w:r>
              <w:rPr>
                <w:rFonts w:hint="eastAsia"/>
                <w:sz w:val="20"/>
                <w:szCs w:val="20"/>
              </w:rPr>
              <w:t>天津图书馆文化中心馆区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9681">
            <w:pPr>
              <w:jc w:val="center"/>
              <w:rPr>
                <w:sz w:val="20"/>
                <w:szCs w:val="20"/>
              </w:rPr>
            </w:pPr>
            <w:r>
              <w:rPr>
                <w:rFonts w:hint="eastAsia"/>
                <w:sz w:val="20"/>
                <w:szCs w:val="20"/>
              </w:rPr>
              <w:t>3月16日</w:t>
            </w:r>
          </w:p>
        </w:tc>
      </w:tr>
      <w:tr w14:paraId="42EE3A1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0AEF">
            <w:pPr>
              <w:jc w:val="center"/>
              <w:rPr>
                <w:sz w:val="20"/>
                <w:szCs w:val="20"/>
              </w:rPr>
            </w:pPr>
            <w:r>
              <w:rPr>
                <w:sz w:val="20"/>
                <w:szCs w:val="20"/>
              </w:rPr>
              <w:t>125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BA2F">
            <w:pPr>
              <w:jc w:val="center"/>
              <w:rPr>
                <w:sz w:val="20"/>
                <w:szCs w:val="20"/>
              </w:rPr>
            </w:pPr>
            <w:r>
              <w:rPr>
                <w:rFonts w:hint="eastAsia"/>
                <w:sz w:val="20"/>
                <w:szCs w:val="20"/>
              </w:rPr>
              <w:t>"“妙手回春，文脉流传——古籍修复”体验活动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312C">
            <w:pPr>
              <w:jc w:val="center"/>
              <w:rPr>
                <w:sz w:val="20"/>
                <w:szCs w:val="20"/>
              </w:rPr>
            </w:pPr>
            <w:r>
              <w:rPr>
                <w:rFonts w:hint="eastAsia"/>
                <w:sz w:val="20"/>
                <w:szCs w:val="20"/>
              </w:rPr>
              <w:t>天津图书馆文化中心馆区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FCD6">
            <w:pPr>
              <w:jc w:val="center"/>
              <w:rPr>
                <w:sz w:val="20"/>
                <w:szCs w:val="20"/>
              </w:rPr>
            </w:pPr>
            <w:r>
              <w:rPr>
                <w:rFonts w:hint="eastAsia"/>
                <w:sz w:val="20"/>
                <w:szCs w:val="20"/>
              </w:rPr>
              <w:t>3月30日</w:t>
            </w:r>
          </w:p>
        </w:tc>
      </w:tr>
      <w:tr w14:paraId="1EA47B69">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4FA3">
            <w:pPr>
              <w:jc w:val="center"/>
              <w:rPr>
                <w:sz w:val="20"/>
                <w:szCs w:val="20"/>
              </w:rPr>
            </w:pPr>
            <w:r>
              <w:rPr>
                <w:sz w:val="20"/>
                <w:szCs w:val="20"/>
              </w:rPr>
              <w:t>127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4858">
            <w:pPr>
              <w:jc w:val="center"/>
              <w:rPr>
                <w:sz w:val="20"/>
                <w:szCs w:val="20"/>
              </w:rPr>
            </w:pPr>
            <w:r>
              <w:rPr>
                <w:rFonts w:hint="eastAsia"/>
                <w:sz w:val="20"/>
                <w:szCs w:val="20"/>
              </w:rPr>
              <w:t>“阅享好书共同成长”亲子读书会（23期）——《春分·采春茶》</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D071">
            <w:pPr>
              <w:jc w:val="center"/>
              <w:rPr>
                <w:sz w:val="20"/>
                <w:szCs w:val="20"/>
              </w:rPr>
            </w:pPr>
            <w:r>
              <w:rPr>
                <w:rFonts w:hint="eastAsia"/>
                <w:sz w:val="20"/>
                <w:szCs w:val="20"/>
              </w:rPr>
              <w:t>天津图书馆文化中心馆区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5DFF">
            <w:pPr>
              <w:jc w:val="center"/>
              <w:rPr>
                <w:sz w:val="20"/>
                <w:szCs w:val="20"/>
              </w:rPr>
            </w:pPr>
            <w:r>
              <w:rPr>
                <w:rFonts w:hint="eastAsia"/>
                <w:sz w:val="20"/>
                <w:szCs w:val="20"/>
              </w:rPr>
              <w:t>3月16日</w:t>
            </w:r>
          </w:p>
        </w:tc>
      </w:tr>
      <w:tr w14:paraId="0BF7490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0E30">
            <w:pPr>
              <w:jc w:val="center"/>
              <w:rPr>
                <w:sz w:val="20"/>
                <w:szCs w:val="20"/>
              </w:rPr>
            </w:pPr>
            <w:r>
              <w:rPr>
                <w:sz w:val="20"/>
                <w:szCs w:val="20"/>
              </w:rPr>
              <w:t>128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397B">
            <w:pPr>
              <w:jc w:val="center"/>
              <w:rPr>
                <w:sz w:val="20"/>
                <w:szCs w:val="20"/>
              </w:rPr>
            </w:pPr>
            <w:r>
              <w:rPr>
                <w:rFonts w:hint="eastAsia"/>
                <w:sz w:val="20"/>
                <w:szCs w:val="20"/>
              </w:rPr>
              <w:t>“阅享童年赏春寄思”主题亲子互动体验活动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45B2">
            <w:pPr>
              <w:jc w:val="center"/>
              <w:rPr>
                <w:sz w:val="20"/>
                <w:szCs w:val="20"/>
              </w:rPr>
            </w:pPr>
            <w:r>
              <w:rPr>
                <w:rFonts w:hint="eastAsia"/>
                <w:sz w:val="20"/>
                <w:szCs w:val="20"/>
              </w:rPr>
              <w:t>天津图书馆文化中心馆区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C1F3">
            <w:pPr>
              <w:jc w:val="center"/>
              <w:rPr>
                <w:sz w:val="20"/>
                <w:szCs w:val="20"/>
              </w:rPr>
            </w:pPr>
            <w:r>
              <w:rPr>
                <w:rFonts w:hint="eastAsia"/>
                <w:sz w:val="20"/>
                <w:szCs w:val="20"/>
              </w:rPr>
              <w:t>3月30日</w:t>
            </w:r>
          </w:p>
        </w:tc>
      </w:tr>
      <w:tr w14:paraId="4C3385C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B7B3">
            <w:pPr>
              <w:jc w:val="center"/>
              <w:rPr>
                <w:sz w:val="20"/>
                <w:szCs w:val="20"/>
              </w:rPr>
            </w:pPr>
            <w:r>
              <w:rPr>
                <w:sz w:val="20"/>
                <w:szCs w:val="20"/>
              </w:rPr>
              <w:t>129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9C26">
            <w:pPr>
              <w:jc w:val="center"/>
              <w:rPr>
                <w:sz w:val="20"/>
                <w:szCs w:val="20"/>
              </w:rPr>
            </w:pPr>
            <w:r>
              <w:rPr>
                <w:rFonts w:hint="eastAsia"/>
                <w:sz w:val="20"/>
                <w:szCs w:val="20"/>
              </w:rPr>
              <w:t>由图书馆工作人员整理搜集天津红色故事，然后以故事会的形式，为少儿读者讲述天津红色故事。</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2481">
            <w:pPr>
              <w:jc w:val="center"/>
              <w:rPr>
                <w:sz w:val="20"/>
                <w:szCs w:val="20"/>
              </w:rPr>
            </w:pPr>
            <w:r>
              <w:rPr>
                <w:rFonts w:hint="eastAsia"/>
                <w:sz w:val="20"/>
                <w:szCs w:val="20"/>
              </w:rPr>
              <w:t>海河教育园馆区活动室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2E13">
            <w:pPr>
              <w:jc w:val="center"/>
              <w:rPr>
                <w:sz w:val="20"/>
                <w:szCs w:val="20"/>
              </w:rPr>
            </w:pPr>
            <w:r>
              <w:rPr>
                <w:rFonts w:hint="eastAsia"/>
                <w:sz w:val="20"/>
                <w:szCs w:val="20"/>
              </w:rPr>
              <w:t>4月21日</w:t>
            </w:r>
          </w:p>
        </w:tc>
      </w:tr>
      <w:tr w14:paraId="23E6954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38F8">
            <w:pPr>
              <w:jc w:val="center"/>
              <w:rPr>
                <w:sz w:val="20"/>
                <w:szCs w:val="20"/>
              </w:rPr>
            </w:pPr>
            <w:r>
              <w:rPr>
                <w:sz w:val="20"/>
                <w:szCs w:val="20"/>
              </w:rPr>
              <w:t>130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9540">
            <w:pPr>
              <w:jc w:val="center"/>
              <w:rPr>
                <w:sz w:val="20"/>
                <w:szCs w:val="20"/>
              </w:rPr>
            </w:pPr>
            <w:r>
              <w:rPr>
                <w:rFonts w:hint="eastAsia"/>
                <w:sz w:val="20"/>
                <w:szCs w:val="20"/>
              </w:rPr>
              <w:t>活动第一阶段世界读书日科普。活动第二阶段体验图书制作。活动第三阶段创意书页制作。</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12E4">
            <w:pPr>
              <w:jc w:val="center"/>
              <w:rPr>
                <w:sz w:val="20"/>
                <w:szCs w:val="20"/>
              </w:rPr>
            </w:pPr>
            <w:r>
              <w:rPr>
                <w:rFonts w:hint="eastAsia"/>
                <w:sz w:val="20"/>
                <w:szCs w:val="20"/>
              </w:rPr>
              <w:t>海河教育园馆区活动室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D3C5">
            <w:pPr>
              <w:jc w:val="center"/>
              <w:rPr>
                <w:sz w:val="20"/>
                <w:szCs w:val="20"/>
              </w:rPr>
            </w:pPr>
            <w:r>
              <w:rPr>
                <w:rFonts w:hint="eastAsia"/>
                <w:sz w:val="20"/>
                <w:szCs w:val="20"/>
              </w:rPr>
              <w:t>4月21日</w:t>
            </w:r>
          </w:p>
        </w:tc>
      </w:tr>
      <w:tr w14:paraId="31368E4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455B">
            <w:pPr>
              <w:jc w:val="center"/>
              <w:rPr>
                <w:sz w:val="20"/>
                <w:szCs w:val="20"/>
              </w:rPr>
            </w:pPr>
            <w:r>
              <w:rPr>
                <w:sz w:val="20"/>
                <w:szCs w:val="20"/>
              </w:rPr>
              <w:t>131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1F7B">
            <w:pPr>
              <w:jc w:val="center"/>
              <w:rPr>
                <w:sz w:val="20"/>
                <w:szCs w:val="20"/>
              </w:rPr>
            </w:pPr>
            <w:r>
              <w:rPr>
                <w:rFonts w:hint="eastAsia"/>
                <w:sz w:val="20"/>
                <w:szCs w:val="20"/>
              </w:rPr>
              <w:t>系列活动将通过以下几项活动开展：连环画介绍、连环画故事会《将相和》、世界读书日手抄报制作</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5D7A">
            <w:pPr>
              <w:jc w:val="center"/>
              <w:rPr>
                <w:sz w:val="20"/>
                <w:szCs w:val="20"/>
              </w:rPr>
            </w:pPr>
            <w:r>
              <w:rPr>
                <w:rFonts w:hint="eastAsia"/>
                <w:sz w:val="20"/>
                <w:szCs w:val="20"/>
              </w:rPr>
              <w:t>海河教育园馆区活动室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9627">
            <w:pPr>
              <w:jc w:val="center"/>
              <w:rPr>
                <w:sz w:val="20"/>
                <w:szCs w:val="20"/>
              </w:rPr>
            </w:pPr>
            <w:r>
              <w:rPr>
                <w:rFonts w:hint="eastAsia"/>
                <w:sz w:val="20"/>
                <w:szCs w:val="20"/>
              </w:rPr>
              <w:t>4月23日</w:t>
            </w:r>
          </w:p>
        </w:tc>
      </w:tr>
      <w:tr w14:paraId="0121CED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74A8">
            <w:pPr>
              <w:jc w:val="center"/>
              <w:rPr>
                <w:sz w:val="20"/>
                <w:szCs w:val="20"/>
              </w:rPr>
            </w:pPr>
            <w:r>
              <w:rPr>
                <w:sz w:val="20"/>
                <w:szCs w:val="20"/>
              </w:rPr>
              <w:t>132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3032">
            <w:pPr>
              <w:jc w:val="center"/>
              <w:rPr>
                <w:sz w:val="20"/>
                <w:szCs w:val="20"/>
              </w:rPr>
            </w:pPr>
            <w:r>
              <w:rPr>
                <w:rFonts w:hint="eastAsia"/>
                <w:sz w:val="20"/>
                <w:szCs w:val="20"/>
              </w:rPr>
              <w:t>“清明海棠·花与诗”</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D222">
            <w:pPr>
              <w:jc w:val="center"/>
              <w:rPr>
                <w:sz w:val="20"/>
                <w:szCs w:val="20"/>
              </w:rPr>
            </w:pPr>
            <w:r>
              <w:rPr>
                <w:rFonts w:hint="eastAsia"/>
                <w:sz w:val="20"/>
                <w:szCs w:val="20"/>
              </w:rPr>
              <w:t>复康路馆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19DD">
            <w:pPr>
              <w:jc w:val="center"/>
              <w:rPr>
                <w:sz w:val="20"/>
                <w:szCs w:val="20"/>
              </w:rPr>
            </w:pPr>
            <w:r>
              <w:rPr>
                <w:rFonts w:hint="eastAsia"/>
                <w:sz w:val="20"/>
                <w:szCs w:val="20"/>
              </w:rPr>
              <w:t>4月4日</w:t>
            </w:r>
          </w:p>
        </w:tc>
      </w:tr>
      <w:tr w14:paraId="3C020D9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E0FA">
            <w:pPr>
              <w:jc w:val="center"/>
              <w:rPr>
                <w:sz w:val="20"/>
                <w:szCs w:val="20"/>
              </w:rPr>
            </w:pPr>
            <w:r>
              <w:rPr>
                <w:sz w:val="20"/>
                <w:szCs w:val="20"/>
              </w:rPr>
              <w:t>133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EACB">
            <w:pPr>
              <w:jc w:val="center"/>
              <w:rPr>
                <w:sz w:val="20"/>
                <w:szCs w:val="20"/>
              </w:rPr>
            </w:pPr>
            <w:r>
              <w:rPr>
                <w:rFonts w:hint="eastAsia"/>
                <w:sz w:val="20"/>
                <w:szCs w:val="20"/>
              </w:rPr>
              <w:t>海棠依旧“打卡报刊里的春天”诵读活动走进五大道</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E627">
            <w:pPr>
              <w:jc w:val="center"/>
              <w:rPr>
                <w:sz w:val="20"/>
                <w:szCs w:val="20"/>
              </w:rPr>
            </w:pPr>
            <w:r>
              <w:rPr>
                <w:rFonts w:hint="eastAsia"/>
                <w:sz w:val="20"/>
                <w:szCs w:val="20"/>
              </w:rPr>
              <w:t>桃花堤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39C5">
            <w:pPr>
              <w:jc w:val="center"/>
              <w:rPr>
                <w:sz w:val="20"/>
                <w:szCs w:val="20"/>
              </w:rPr>
            </w:pPr>
            <w:r>
              <w:rPr>
                <w:rFonts w:hint="eastAsia"/>
                <w:sz w:val="20"/>
                <w:szCs w:val="20"/>
              </w:rPr>
              <w:t>4月8日</w:t>
            </w:r>
          </w:p>
        </w:tc>
      </w:tr>
      <w:tr w14:paraId="117A246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70EA">
            <w:pPr>
              <w:jc w:val="center"/>
              <w:rPr>
                <w:sz w:val="20"/>
                <w:szCs w:val="20"/>
              </w:rPr>
            </w:pPr>
            <w:r>
              <w:rPr>
                <w:sz w:val="20"/>
                <w:szCs w:val="20"/>
              </w:rPr>
              <w:t>134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DD41">
            <w:pPr>
              <w:jc w:val="center"/>
              <w:rPr>
                <w:sz w:val="20"/>
                <w:szCs w:val="20"/>
              </w:rPr>
            </w:pPr>
            <w:r>
              <w:rPr>
                <w:rFonts w:hint="eastAsia"/>
                <w:sz w:val="20"/>
                <w:szCs w:val="20"/>
              </w:rPr>
              <w:t>品读老报刊手绘生日报</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F781">
            <w:pPr>
              <w:jc w:val="center"/>
              <w:rPr>
                <w:sz w:val="20"/>
                <w:szCs w:val="20"/>
              </w:rPr>
            </w:pPr>
            <w:r>
              <w:rPr>
                <w:rFonts w:hint="eastAsia"/>
                <w:sz w:val="20"/>
                <w:szCs w:val="20"/>
              </w:rPr>
              <w:t>中心馆一楼培训教室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D2A1">
            <w:pPr>
              <w:jc w:val="center"/>
              <w:rPr>
                <w:sz w:val="20"/>
                <w:szCs w:val="20"/>
              </w:rPr>
            </w:pPr>
            <w:r>
              <w:rPr>
                <w:rFonts w:hint="eastAsia"/>
                <w:sz w:val="20"/>
                <w:szCs w:val="20"/>
              </w:rPr>
              <w:t>4月20日</w:t>
            </w:r>
          </w:p>
        </w:tc>
      </w:tr>
      <w:tr w14:paraId="005A677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161F">
            <w:pPr>
              <w:jc w:val="center"/>
              <w:rPr>
                <w:sz w:val="20"/>
                <w:szCs w:val="20"/>
              </w:rPr>
            </w:pPr>
            <w:r>
              <w:rPr>
                <w:sz w:val="20"/>
                <w:szCs w:val="20"/>
              </w:rPr>
              <w:t>135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C9F1">
            <w:pPr>
              <w:jc w:val="center"/>
              <w:rPr>
                <w:sz w:val="20"/>
                <w:szCs w:val="20"/>
              </w:rPr>
            </w:pPr>
            <w:r>
              <w:rPr>
                <w:rFonts w:hint="eastAsia"/>
                <w:sz w:val="20"/>
                <w:szCs w:val="20"/>
              </w:rPr>
              <w:t>彩铅创意美术</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8844">
            <w:pPr>
              <w:jc w:val="center"/>
              <w:rPr>
                <w:sz w:val="20"/>
                <w:szCs w:val="20"/>
              </w:rPr>
            </w:pPr>
            <w:r>
              <w:rPr>
                <w:rFonts w:hint="eastAsia"/>
                <w:sz w:val="20"/>
                <w:szCs w:val="20"/>
              </w:rPr>
              <w:t>天津图书馆（文化中心馆）一楼数字体验区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C6FC">
            <w:pPr>
              <w:jc w:val="center"/>
              <w:rPr>
                <w:sz w:val="20"/>
                <w:szCs w:val="20"/>
              </w:rPr>
            </w:pPr>
            <w:r>
              <w:rPr>
                <w:rFonts w:hint="eastAsia"/>
                <w:sz w:val="20"/>
                <w:szCs w:val="20"/>
              </w:rPr>
              <w:t>4月4日</w:t>
            </w:r>
          </w:p>
        </w:tc>
      </w:tr>
      <w:tr w14:paraId="177A6CE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3CA9">
            <w:pPr>
              <w:jc w:val="center"/>
              <w:rPr>
                <w:sz w:val="20"/>
                <w:szCs w:val="20"/>
              </w:rPr>
            </w:pPr>
            <w:r>
              <w:rPr>
                <w:sz w:val="20"/>
                <w:szCs w:val="20"/>
              </w:rPr>
              <w:t>136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E94D">
            <w:pPr>
              <w:jc w:val="center"/>
              <w:rPr>
                <w:sz w:val="20"/>
                <w:szCs w:val="20"/>
              </w:rPr>
            </w:pPr>
            <w:r>
              <w:rPr>
                <w:rFonts w:hint="eastAsia"/>
                <w:sz w:val="20"/>
                <w:szCs w:val="20"/>
              </w:rPr>
              <w:t>“海河共读·艺术之色”创意美术活动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A698">
            <w:pPr>
              <w:jc w:val="center"/>
              <w:rPr>
                <w:sz w:val="20"/>
                <w:szCs w:val="20"/>
              </w:rPr>
            </w:pPr>
            <w:r>
              <w:rPr>
                <w:rFonts w:hint="eastAsia"/>
                <w:sz w:val="20"/>
                <w:szCs w:val="20"/>
              </w:rPr>
              <w:t>岳阳道小学</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CA21">
            <w:pPr>
              <w:jc w:val="center"/>
              <w:rPr>
                <w:sz w:val="20"/>
                <w:szCs w:val="20"/>
              </w:rPr>
            </w:pPr>
            <w:r>
              <w:rPr>
                <w:rFonts w:hint="eastAsia"/>
                <w:sz w:val="20"/>
                <w:szCs w:val="20"/>
              </w:rPr>
              <w:t>4月11日</w:t>
            </w:r>
          </w:p>
        </w:tc>
      </w:tr>
      <w:tr w14:paraId="7583C6D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9B1A">
            <w:pPr>
              <w:jc w:val="center"/>
              <w:rPr>
                <w:sz w:val="20"/>
                <w:szCs w:val="20"/>
              </w:rPr>
            </w:pPr>
            <w:r>
              <w:rPr>
                <w:sz w:val="20"/>
                <w:szCs w:val="20"/>
              </w:rPr>
              <w:t>137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1A4D">
            <w:pPr>
              <w:jc w:val="center"/>
              <w:rPr>
                <w:sz w:val="20"/>
                <w:szCs w:val="20"/>
              </w:rPr>
            </w:pPr>
            <w:r>
              <w:rPr>
                <w:rFonts w:hint="eastAsia"/>
                <w:sz w:val="20"/>
                <w:szCs w:val="20"/>
              </w:rPr>
              <w:t>“阅享童年悦品书香”亲子互动体验活动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0D34">
            <w:pPr>
              <w:jc w:val="center"/>
              <w:rPr>
                <w:sz w:val="20"/>
                <w:szCs w:val="20"/>
              </w:rPr>
            </w:pPr>
            <w:r>
              <w:rPr>
                <w:rFonts w:hint="eastAsia"/>
                <w:sz w:val="20"/>
                <w:szCs w:val="20"/>
              </w:rPr>
              <w:t>天津图书馆（文化中心馆）一楼数字体验区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1928">
            <w:pPr>
              <w:jc w:val="center"/>
              <w:rPr>
                <w:sz w:val="20"/>
                <w:szCs w:val="20"/>
              </w:rPr>
            </w:pPr>
            <w:r>
              <w:rPr>
                <w:rFonts w:hint="eastAsia"/>
                <w:sz w:val="20"/>
                <w:szCs w:val="20"/>
              </w:rPr>
              <w:t>4月27日</w:t>
            </w:r>
          </w:p>
        </w:tc>
      </w:tr>
      <w:tr w14:paraId="7203F02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4488">
            <w:pPr>
              <w:jc w:val="center"/>
              <w:rPr>
                <w:sz w:val="20"/>
                <w:szCs w:val="20"/>
              </w:rPr>
            </w:pPr>
            <w:r>
              <w:rPr>
                <w:sz w:val="20"/>
                <w:szCs w:val="20"/>
              </w:rPr>
              <w:t>138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D1B8">
            <w:pPr>
              <w:jc w:val="center"/>
              <w:rPr>
                <w:sz w:val="20"/>
                <w:szCs w:val="20"/>
              </w:rPr>
            </w:pPr>
            <w:r>
              <w:rPr>
                <w:rFonts w:hint="eastAsia"/>
                <w:sz w:val="20"/>
                <w:szCs w:val="20"/>
              </w:rPr>
              <w:t>世界读书日|梦娃绘本馆绘本赏读会——《彩虹色的花》</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1D92">
            <w:pPr>
              <w:jc w:val="center"/>
              <w:rPr>
                <w:sz w:val="20"/>
                <w:szCs w:val="20"/>
              </w:rPr>
            </w:pPr>
            <w:r>
              <w:rPr>
                <w:rFonts w:hint="eastAsia"/>
                <w:sz w:val="20"/>
                <w:szCs w:val="20"/>
              </w:rPr>
              <w:t>天津图书馆梦娃绘本馆馆区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EDCB">
            <w:pPr>
              <w:jc w:val="center"/>
              <w:rPr>
                <w:sz w:val="20"/>
                <w:szCs w:val="20"/>
              </w:rPr>
            </w:pPr>
            <w:r>
              <w:rPr>
                <w:rFonts w:hint="eastAsia"/>
                <w:sz w:val="20"/>
                <w:szCs w:val="20"/>
              </w:rPr>
              <w:t>4月14日</w:t>
            </w:r>
          </w:p>
        </w:tc>
      </w:tr>
      <w:tr w14:paraId="1F92319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A26D">
            <w:pPr>
              <w:jc w:val="center"/>
              <w:rPr>
                <w:sz w:val="20"/>
                <w:szCs w:val="20"/>
              </w:rPr>
            </w:pPr>
            <w:r>
              <w:rPr>
                <w:sz w:val="20"/>
                <w:szCs w:val="20"/>
              </w:rPr>
              <w:t>139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BD8F">
            <w:pPr>
              <w:jc w:val="center"/>
              <w:rPr>
                <w:sz w:val="20"/>
                <w:szCs w:val="20"/>
              </w:rPr>
            </w:pPr>
            <w:r>
              <w:rPr>
                <w:rFonts w:hint="eastAsia"/>
                <w:sz w:val="20"/>
                <w:szCs w:val="20"/>
              </w:rPr>
              <w:t>世界读书日|“雨生百谷，阅享春日”梦娃绘本馆绘本赏读会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A5D9">
            <w:pPr>
              <w:jc w:val="center"/>
              <w:rPr>
                <w:sz w:val="20"/>
                <w:szCs w:val="20"/>
              </w:rPr>
            </w:pPr>
            <w:r>
              <w:rPr>
                <w:rFonts w:hint="eastAsia"/>
                <w:sz w:val="20"/>
                <w:szCs w:val="20"/>
              </w:rPr>
              <w:t>天津图书馆梦娃绘本馆馆区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11D3">
            <w:pPr>
              <w:jc w:val="center"/>
              <w:rPr>
                <w:sz w:val="20"/>
                <w:szCs w:val="20"/>
              </w:rPr>
            </w:pPr>
            <w:r>
              <w:rPr>
                <w:rFonts w:hint="eastAsia"/>
                <w:sz w:val="20"/>
                <w:szCs w:val="20"/>
              </w:rPr>
              <w:t>4月21日</w:t>
            </w:r>
          </w:p>
        </w:tc>
      </w:tr>
      <w:tr w14:paraId="6C171D6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4DFA">
            <w:pPr>
              <w:jc w:val="center"/>
              <w:rPr>
                <w:sz w:val="20"/>
                <w:szCs w:val="20"/>
              </w:rPr>
            </w:pPr>
            <w:r>
              <w:rPr>
                <w:sz w:val="20"/>
                <w:szCs w:val="20"/>
              </w:rPr>
              <w:t>140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346C">
            <w:pPr>
              <w:jc w:val="center"/>
              <w:rPr>
                <w:sz w:val="20"/>
                <w:szCs w:val="20"/>
              </w:rPr>
            </w:pPr>
            <w:r>
              <w:rPr>
                <w:rFonts w:hint="eastAsia"/>
                <w:sz w:val="20"/>
                <w:szCs w:val="20"/>
              </w:rPr>
              <w:t>世界读书日｜梦娃绘本馆“未来·梦先行”职业体验日主题活动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A2A6">
            <w:pPr>
              <w:jc w:val="center"/>
              <w:rPr>
                <w:sz w:val="20"/>
                <w:szCs w:val="20"/>
              </w:rPr>
            </w:pPr>
            <w:r>
              <w:rPr>
                <w:rFonts w:hint="eastAsia"/>
                <w:sz w:val="20"/>
                <w:szCs w:val="20"/>
              </w:rPr>
              <w:t>天津图书馆梦娃绘本馆馆区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8FFA">
            <w:pPr>
              <w:jc w:val="center"/>
              <w:rPr>
                <w:sz w:val="20"/>
                <w:szCs w:val="20"/>
              </w:rPr>
            </w:pPr>
            <w:r>
              <w:rPr>
                <w:rFonts w:hint="eastAsia"/>
                <w:sz w:val="20"/>
                <w:szCs w:val="20"/>
              </w:rPr>
              <w:t>4月20日</w:t>
            </w:r>
          </w:p>
        </w:tc>
      </w:tr>
      <w:tr w14:paraId="4DB65E79">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BD02">
            <w:pPr>
              <w:jc w:val="center"/>
              <w:rPr>
                <w:sz w:val="20"/>
                <w:szCs w:val="20"/>
              </w:rPr>
            </w:pPr>
            <w:r>
              <w:rPr>
                <w:sz w:val="20"/>
                <w:szCs w:val="20"/>
              </w:rPr>
              <w:t>141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A279">
            <w:pPr>
              <w:jc w:val="center"/>
              <w:rPr>
                <w:sz w:val="20"/>
                <w:szCs w:val="20"/>
              </w:rPr>
            </w:pPr>
            <w:r>
              <w:rPr>
                <w:rFonts w:hint="eastAsia"/>
                <w:sz w:val="20"/>
                <w:szCs w:val="20"/>
              </w:rPr>
              <w:t>梦娃绘本馆“走进图书馆”系列活动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2F3D">
            <w:pPr>
              <w:jc w:val="center"/>
              <w:rPr>
                <w:sz w:val="20"/>
                <w:szCs w:val="20"/>
              </w:rPr>
            </w:pPr>
            <w:r>
              <w:rPr>
                <w:rFonts w:hint="eastAsia"/>
                <w:sz w:val="20"/>
                <w:szCs w:val="20"/>
              </w:rPr>
              <w:t>天津图书馆梦娃绘本馆馆区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71AD">
            <w:pPr>
              <w:jc w:val="center"/>
              <w:rPr>
                <w:sz w:val="20"/>
                <w:szCs w:val="20"/>
              </w:rPr>
            </w:pPr>
            <w:r>
              <w:rPr>
                <w:rFonts w:hint="eastAsia"/>
                <w:sz w:val="20"/>
                <w:szCs w:val="20"/>
              </w:rPr>
              <w:t>4月24日、26日</w:t>
            </w:r>
          </w:p>
        </w:tc>
      </w:tr>
      <w:tr w14:paraId="6127D54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D54B">
            <w:pPr>
              <w:jc w:val="center"/>
              <w:rPr>
                <w:sz w:val="20"/>
                <w:szCs w:val="20"/>
              </w:rPr>
            </w:pPr>
            <w:r>
              <w:rPr>
                <w:sz w:val="20"/>
                <w:szCs w:val="20"/>
              </w:rPr>
              <w:t>142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2031">
            <w:pPr>
              <w:jc w:val="center"/>
              <w:rPr>
                <w:sz w:val="20"/>
                <w:szCs w:val="20"/>
              </w:rPr>
            </w:pPr>
            <w:r>
              <w:rPr>
                <w:rFonts w:hint="eastAsia"/>
                <w:sz w:val="20"/>
                <w:szCs w:val="20"/>
              </w:rPr>
              <w:t>《书画钤印浅谈——印章欣赏》讲座+“书籍保护装具——无胶粘书盒制作”体验</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F089">
            <w:pPr>
              <w:jc w:val="center"/>
              <w:rPr>
                <w:sz w:val="20"/>
                <w:szCs w:val="20"/>
              </w:rPr>
            </w:pPr>
            <w:r>
              <w:rPr>
                <w:rFonts w:hint="eastAsia"/>
                <w:sz w:val="20"/>
                <w:szCs w:val="20"/>
              </w:rPr>
              <w:t>天津图书馆文化中心馆区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862F">
            <w:pPr>
              <w:jc w:val="center"/>
              <w:rPr>
                <w:sz w:val="20"/>
                <w:szCs w:val="20"/>
              </w:rPr>
            </w:pPr>
            <w:r>
              <w:rPr>
                <w:rFonts w:hint="eastAsia"/>
                <w:sz w:val="20"/>
                <w:szCs w:val="20"/>
              </w:rPr>
              <w:t>4月15日</w:t>
            </w:r>
          </w:p>
        </w:tc>
      </w:tr>
      <w:tr w14:paraId="7823460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E9E6">
            <w:pPr>
              <w:jc w:val="center"/>
              <w:rPr>
                <w:sz w:val="20"/>
                <w:szCs w:val="20"/>
              </w:rPr>
            </w:pPr>
            <w:r>
              <w:rPr>
                <w:sz w:val="20"/>
                <w:szCs w:val="20"/>
              </w:rPr>
              <w:t>143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F9D0">
            <w:pPr>
              <w:jc w:val="center"/>
              <w:rPr>
                <w:sz w:val="20"/>
                <w:szCs w:val="20"/>
              </w:rPr>
            </w:pPr>
            <w:r>
              <w:rPr>
                <w:rFonts w:hint="eastAsia"/>
                <w:sz w:val="20"/>
                <w:szCs w:val="20"/>
              </w:rPr>
              <w:t>《劳动人民的智慧——古籍中的中国饮食史（一）先秦时期》讲座+“用墨迹穿越时间的方法——碑拓传拓技艺”体验</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F2DC">
            <w:pPr>
              <w:jc w:val="center"/>
              <w:rPr>
                <w:sz w:val="20"/>
                <w:szCs w:val="20"/>
              </w:rPr>
            </w:pPr>
            <w:r>
              <w:rPr>
                <w:rFonts w:hint="eastAsia"/>
                <w:sz w:val="20"/>
                <w:szCs w:val="20"/>
              </w:rPr>
              <w:t>天津图书馆文化中心馆区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C943">
            <w:pPr>
              <w:jc w:val="center"/>
              <w:rPr>
                <w:sz w:val="20"/>
                <w:szCs w:val="20"/>
              </w:rPr>
            </w:pPr>
            <w:r>
              <w:rPr>
                <w:rFonts w:hint="eastAsia"/>
                <w:sz w:val="20"/>
                <w:szCs w:val="20"/>
              </w:rPr>
              <w:t>5月1日</w:t>
            </w:r>
          </w:p>
        </w:tc>
      </w:tr>
      <w:tr w14:paraId="279DE9B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9DE1">
            <w:pPr>
              <w:jc w:val="center"/>
              <w:rPr>
                <w:sz w:val="20"/>
                <w:szCs w:val="20"/>
              </w:rPr>
            </w:pPr>
            <w:r>
              <w:rPr>
                <w:sz w:val="20"/>
                <w:szCs w:val="20"/>
              </w:rPr>
              <w:t>144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C805">
            <w:pPr>
              <w:jc w:val="center"/>
              <w:rPr>
                <w:sz w:val="20"/>
                <w:szCs w:val="20"/>
              </w:rPr>
            </w:pPr>
            <w:r>
              <w:rPr>
                <w:rFonts w:hint="eastAsia"/>
                <w:sz w:val="20"/>
                <w:szCs w:val="20"/>
              </w:rPr>
              <w:t>“欢乐五月天感恩母亲节”创意美术活动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09AC">
            <w:pPr>
              <w:jc w:val="center"/>
              <w:rPr>
                <w:sz w:val="20"/>
                <w:szCs w:val="20"/>
              </w:rPr>
            </w:pPr>
            <w:r>
              <w:rPr>
                <w:rFonts w:hint="eastAsia"/>
                <w:sz w:val="20"/>
                <w:szCs w:val="20"/>
              </w:rPr>
              <w:t>天津图书馆（文化中心馆）一楼数字体验区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6C8B">
            <w:pPr>
              <w:jc w:val="center"/>
              <w:rPr>
                <w:sz w:val="20"/>
                <w:szCs w:val="20"/>
              </w:rPr>
            </w:pPr>
            <w:r>
              <w:rPr>
                <w:rFonts w:hint="eastAsia"/>
                <w:sz w:val="20"/>
                <w:szCs w:val="20"/>
              </w:rPr>
              <w:t>5月11日</w:t>
            </w:r>
          </w:p>
        </w:tc>
      </w:tr>
      <w:tr w14:paraId="500C27E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32AD">
            <w:pPr>
              <w:jc w:val="center"/>
              <w:rPr>
                <w:sz w:val="20"/>
                <w:szCs w:val="20"/>
              </w:rPr>
            </w:pPr>
            <w:r>
              <w:rPr>
                <w:sz w:val="20"/>
                <w:szCs w:val="20"/>
              </w:rPr>
              <w:t>145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2D3D">
            <w:pPr>
              <w:jc w:val="center"/>
              <w:rPr>
                <w:sz w:val="20"/>
                <w:szCs w:val="20"/>
              </w:rPr>
            </w:pPr>
            <w:r>
              <w:rPr>
                <w:rFonts w:hint="eastAsia"/>
                <w:sz w:val="20"/>
                <w:szCs w:val="20"/>
              </w:rPr>
              <w:t>天津市第38届科技周丨“未来新世界，科技伴我行”创意美术活动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A4B8">
            <w:pPr>
              <w:jc w:val="center"/>
              <w:rPr>
                <w:sz w:val="20"/>
                <w:szCs w:val="20"/>
              </w:rPr>
            </w:pPr>
            <w:r>
              <w:rPr>
                <w:rFonts w:hint="eastAsia"/>
                <w:sz w:val="20"/>
                <w:szCs w:val="20"/>
              </w:rPr>
              <w:t>天津图书馆（文化中心馆）一楼数字体验区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9F38">
            <w:pPr>
              <w:jc w:val="center"/>
              <w:rPr>
                <w:sz w:val="20"/>
                <w:szCs w:val="20"/>
              </w:rPr>
            </w:pPr>
            <w:r>
              <w:rPr>
                <w:rFonts w:hint="eastAsia"/>
                <w:sz w:val="20"/>
                <w:szCs w:val="20"/>
              </w:rPr>
              <w:t>5月25日</w:t>
            </w:r>
          </w:p>
        </w:tc>
      </w:tr>
      <w:tr w14:paraId="608FF43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26AA">
            <w:pPr>
              <w:jc w:val="center"/>
              <w:rPr>
                <w:sz w:val="20"/>
                <w:szCs w:val="20"/>
              </w:rPr>
            </w:pPr>
            <w:r>
              <w:rPr>
                <w:sz w:val="20"/>
                <w:szCs w:val="20"/>
              </w:rPr>
              <w:t>146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0EE3">
            <w:pPr>
              <w:jc w:val="center"/>
              <w:rPr>
                <w:sz w:val="20"/>
                <w:szCs w:val="20"/>
              </w:rPr>
            </w:pPr>
            <w:r>
              <w:rPr>
                <w:rFonts w:hint="eastAsia"/>
                <w:sz w:val="20"/>
                <w:szCs w:val="20"/>
              </w:rPr>
              <w:t>第二十二届天津市社会科学普及周活动丨“阅享”亲子读书会生物知识科普主题活动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C2BC">
            <w:pPr>
              <w:jc w:val="center"/>
              <w:rPr>
                <w:sz w:val="20"/>
                <w:szCs w:val="20"/>
              </w:rPr>
            </w:pPr>
            <w:r>
              <w:rPr>
                <w:rFonts w:hint="eastAsia"/>
                <w:sz w:val="20"/>
                <w:szCs w:val="20"/>
              </w:rPr>
              <w:t>天津图书馆（文化中心馆）一楼数字体验区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6AAA">
            <w:pPr>
              <w:jc w:val="center"/>
              <w:rPr>
                <w:sz w:val="20"/>
                <w:szCs w:val="20"/>
              </w:rPr>
            </w:pPr>
            <w:r>
              <w:rPr>
                <w:rFonts w:hint="eastAsia"/>
                <w:sz w:val="20"/>
                <w:szCs w:val="20"/>
              </w:rPr>
              <w:t>5月27日</w:t>
            </w:r>
          </w:p>
        </w:tc>
      </w:tr>
      <w:tr w14:paraId="5C328B7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907E">
            <w:pPr>
              <w:jc w:val="center"/>
              <w:rPr>
                <w:sz w:val="20"/>
                <w:szCs w:val="20"/>
              </w:rPr>
            </w:pPr>
            <w:r>
              <w:rPr>
                <w:sz w:val="20"/>
                <w:szCs w:val="20"/>
              </w:rPr>
              <w:t>147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AA48">
            <w:pPr>
              <w:jc w:val="center"/>
              <w:rPr>
                <w:sz w:val="20"/>
                <w:szCs w:val="20"/>
              </w:rPr>
            </w:pPr>
            <w:r>
              <w:rPr>
                <w:rFonts w:hint="eastAsia"/>
                <w:sz w:val="20"/>
                <w:szCs w:val="20"/>
              </w:rPr>
              <w:t>第二十二届天津市社会科学普及周活动｜梦娃绘本馆“津味文化”——《天津正在说》主题绘本赏读会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D2C2">
            <w:pPr>
              <w:jc w:val="center"/>
              <w:rPr>
                <w:sz w:val="20"/>
                <w:szCs w:val="20"/>
              </w:rPr>
            </w:pPr>
            <w:r>
              <w:rPr>
                <w:rFonts w:hint="eastAsia"/>
                <w:sz w:val="20"/>
                <w:szCs w:val="20"/>
              </w:rPr>
              <w:t>天津图书馆梦娃绘本馆馆区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3827">
            <w:pPr>
              <w:jc w:val="center"/>
              <w:rPr>
                <w:sz w:val="20"/>
                <w:szCs w:val="20"/>
              </w:rPr>
            </w:pPr>
            <w:r>
              <w:rPr>
                <w:rFonts w:hint="eastAsia"/>
                <w:sz w:val="20"/>
                <w:szCs w:val="20"/>
              </w:rPr>
              <w:t>5月19日</w:t>
            </w:r>
          </w:p>
        </w:tc>
      </w:tr>
      <w:tr w14:paraId="785CDBC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5354">
            <w:pPr>
              <w:jc w:val="center"/>
              <w:rPr>
                <w:sz w:val="20"/>
                <w:szCs w:val="20"/>
              </w:rPr>
            </w:pPr>
            <w:r>
              <w:rPr>
                <w:sz w:val="20"/>
                <w:szCs w:val="20"/>
              </w:rPr>
              <w:t>148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CEA3">
            <w:pPr>
              <w:jc w:val="center"/>
              <w:rPr>
                <w:sz w:val="20"/>
                <w:szCs w:val="20"/>
              </w:rPr>
            </w:pPr>
            <w:r>
              <w:rPr>
                <w:rFonts w:hint="eastAsia"/>
                <w:sz w:val="20"/>
                <w:szCs w:val="20"/>
              </w:rPr>
              <w:t>梦娃绘本馆“走进绘本馆”系列活动——博苓幼儿园走进绘本馆</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6B5D">
            <w:pPr>
              <w:jc w:val="center"/>
              <w:rPr>
                <w:sz w:val="20"/>
                <w:szCs w:val="20"/>
              </w:rPr>
            </w:pPr>
            <w:r>
              <w:rPr>
                <w:rFonts w:hint="eastAsia"/>
                <w:sz w:val="20"/>
                <w:szCs w:val="20"/>
              </w:rPr>
              <w:t>天津图书馆梦娃绘本馆馆区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B30">
            <w:pPr>
              <w:jc w:val="center"/>
              <w:rPr>
                <w:sz w:val="20"/>
                <w:szCs w:val="20"/>
              </w:rPr>
            </w:pPr>
            <w:r>
              <w:rPr>
                <w:rFonts w:hint="eastAsia"/>
                <w:sz w:val="20"/>
                <w:szCs w:val="20"/>
              </w:rPr>
              <w:t>5月21日—5月23日</w:t>
            </w:r>
          </w:p>
        </w:tc>
      </w:tr>
      <w:tr w14:paraId="07B3234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92B2">
            <w:pPr>
              <w:jc w:val="center"/>
              <w:rPr>
                <w:sz w:val="20"/>
                <w:szCs w:val="20"/>
              </w:rPr>
            </w:pPr>
            <w:r>
              <w:rPr>
                <w:sz w:val="20"/>
                <w:szCs w:val="20"/>
              </w:rPr>
              <w:t>149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3583">
            <w:pPr>
              <w:jc w:val="center"/>
              <w:rPr>
                <w:sz w:val="20"/>
                <w:szCs w:val="20"/>
              </w:rPr>
            </w:pPr>
            <w:r>
              <w:rPr>
                <w:rFonts w:hint="eastAsia"/>
                <w:sz w:val="20"/>
                <w:szCs w:val="20"/>
              </w:rPr>
              <w:t>社科普及周丨“践行新时尚分类志愿行”——天津图书馆垃圾分类主题活动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9BFC">
            <w:pPr>
              <w:jc w:val="center"/>
              <w:rPr>
                <w:sz w:val="20"/>
                <w:szCs w:val="20"/>
              </w:rPr>
            </w:pPr>
            <w:r>
              <w:rPr>
                <w:rFonts w:hint="eastAsia"/>
                <w:sz w:val="20"/>
                <w:szCs w:val="20"/>
              </w:rPr>
              <w:t>天津图书馆（文化中心馆）一楼数字体验区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3E7F">
            <w:pPr>
              <w:jc w:val="center"/>
              <w:rPr>
                <w:sz w:val="20"/>
                <w:szCs w:val="20"/>
              </w:rPr>
            </w:pPr>
            <w:r>
              <w:rPr>
                <w:rFonts w:hint="eastAsia"/>
                <w:sz w:val="20"/>
                <w:szCs w:val="20"/>
              </w:rPr>
              <w:t>5月18日</w:t>
            </w:r>
          </w:p>
        </w:tc>
      </w:tr>
      <w:tr w14:paraId="3D4BED6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5B34">
            <w:pPr>
              <w:jc w:val="center"/>
              <w:rPr>
                <w:sz w:val="20"/>
                <w:szCs w:val="20"/>
              </w:rPr>
            </w:pPr>
            <w:r>
              <w:rPr>
                <w:sz w:val="20"/>
                <w:szCs w:val="20"/>
              </w:rPr>
              <w:t>150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7CC5">
            <w:pPr>
              <w:jc w:val="center"/>
              <w:rPr>
                <w:sz w:val="20"/>
                <w:szCs w:val="20"/>
              </w:rPr>
            </w:pPr>
            <w:r>
              <w:rPr>
                <w:rFonts w:hint="eastAsia"/>
                <w:sz w:val="20"/>
                <w:szCs w:val="20"/>
              </w:rPr>
              <w:t>衍工手工课堂开课啦</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3EF4">
            <w:pPr>
              <w:jc w:val="center"/>
              <w:rPr>
                <w:sz w:val="20"/>
                <w:szCs w:val="20"/>
              </w:rPr>
            </w:pPr>
            <w:r>
              <w:rPr>
                <w:rFonts w:hint="eastAsia"/>
                <w:sz w:val="20"/>
                <w:szCs w:val="20"/>
              </w:rPr>
              <w:t>天津图书馆（文化中心馆）一楼数字体验区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5366">
            <w:pPr>
              <w:jc w:val="center"/>
              <w:rPr>
                <w:sz w:val="20"/>
                <w:szCs w:val="20"/>
              </w:rPr>
            </w:pPr>
            <w:r>
              <w:rPr>
                <w:rFonts w:hint="eastAsia"/>
                <w:sz w:val="20"/>
                <w:szCs w:val="20"/>
              </w:rPr>
              <w:t>5月4日</w:t>
            </w:r>
          </w:p>
        </w:tc>
      </w:tr>
      <w:tr w14:paraId="13AC2B8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68E2">
            <w:pPr>
              <w:jc w:val="center"/>
              <w:rPr>
                <w:sz w:val="20"/>
                <w:szCs w:val="20"/>
              </w:rPr>
            </w:pPr>
            <w:r>
              <w:rPr>
                <w:sz w:val="20"/>
                <w:szCs w:val="20"/>
              </w:rPr>
              <w:t>151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01D6">
            <w:pPr>
              <w:jc w:val="center"/>
              <w:rPr>
                <w:sz w:val="20"/>
                <w:szCs w:val="20"/>
              </w:rPr>
            </w:pPr>
            <w:r>
              <w:rPr>
                <w:rFonts w:hint="eastAsia"/>
                <w:sz w:val="20"/>
                <w:szCs w:val="20"/>
              </w:rPr>
              <w:t>“小小职业，大大梦想”英文期刊小小体验官（第三期）</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86E3">
            <w:pPr>
              <w:jc w:val="center"/>
              <w:rPr>
                <w:sz w:val="20"/>
                <w:szCs w:val="20"/>
              </w:rPr>
            </w:pPr>
            <w:r>
              <w:rPr>
                <w:rFonts w:hint="eastAsia"/>
                <w:sz w:val="20"/>
                <w:szCs w:val="20"/>
              </w:rPr>
              <w:t>复康路馆区一楼报告厅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657A">
            <w:pPr>
              <w:jc w:val="center"/>
              <w:rPr>
                <w:sz w:val="20"/>
                <w:szCs w:val="20"/>
              </w:rPr>
            </w:pPr>
            <w:r>
              <w:rPr>
                <w:rFonts w:hint="eastAsia"/>
                <w:sz w:val="20"/>
                <w:szCs w:val="20"/>
              </w:rPr>
              <w:t>5月1日</w:t>
            </w:r>
          </w:p>
        </w:tc>
      </w:tr>
      <w:tr w14:paraId="6BCAAFA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5439">
            <w:pPr>
              <w:jc w:val="center"/>
              <w:rPr>
                <w:sz w:val="20"/>
                <w:szCs w:val="20"/>
              </w:rPr>
            </w:pPr>
            <w:r>
              <w:rPr>
                <w:sz w:val="20"/>
                <w:szCs w:val="20"/>
              </w:rPr>
              <w:t>152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C4B2">
            <w:pPr>
              <w:jc w:val="center"/>
              <w:rPr>
                <w:sz w:val="20"/>
                <w:szCs w:val="20"/>
              </w:rPr>
            </w:pPr>
            <w:r>
              <w:rPr>
                <w:rFonts w:hint="eastAsia"/>
                <w:sz w:val="20"/>
                <w:szCs w:val="20"/>
              </w:rPr>
              <w:t>带上报刊去读城研学活动第一期：“桥”见海河</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4F17">
            <w:pPr>
              <w:jc w:val="center"/>
              <w:rPr>
                <w:sz w:val="20"/>
                <w:szCs w:val="20"/>
              </w:rPr>
            </w:pPr>
            <w:r>
              <w:rPr>
                <w:rFonts w:hint="eastAsia"/>
                <w:sz w:val="20"/>
                <w:szCs w:val="20"/>
              </w:rPr>
              <w:t>金汤桥-狮子林桥-金钢桥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2B25">
            <w:pPr>
              <w:jc w:val="center"/>
              <w:rPr>
                <w:sz w:val="20"/>
                <w:szCs w:val="20"/>
              </w:rPr>
            </w:pPr>
            <w:r>
              <w:rPr>
                <w:rFonts w:hint="eastAsia"/>
                <w:sz w:val="20"/>
                <w:szCs w:val="20"/>
              </w:rPr>
              <w:t>5月26日</w:t>
            </w:r>
          </w:p>
        </w:tc>
      </w:tr>
      <w:tr w14:paraId="3835D70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9DDA">
            <w:pPr>
              <w:jc w:val="center"/>
              <w:rPr>
                <w:sz w:val="20"/>
                <w:szCs w:val="20"/>
              </w:rPr>
            </w:pPr>
            <w:r>
              <w:rPr>
                <w:sz w:val="20"/>
                <w:szCs w:val="20"/>
              </w:rPr>
              <w:t>153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8603">
            <w:pPr>
              <w:jc w:val="center"/>
              <w:rPr>
                <w:sz w:val="20"/>
                <w:szCs w:val="20"/>
              </w:rPr>
            </w:pPr>
            <w:r>
              <w:rPr>
                <w:rFonts w:hint="eastAsia"/>
                <w:sz w:val="20"/>
                <w:szCs w:val="20"/>
              </w:rPr>
              <w:t>"“阅读，越快乐”书香度六一活动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FE5B">
            <w:pPr>
              <w:jc w:val="center"/>
              <w:rPr>
                <w:sz w:val="20"/>
                <w:szCs w:val="20"/>
              </w:rPr>
            </w:pPr>
            <w:r>
              <w:rPr>
                <w:rFonts w:hint="eastAsia"/>
                <w:sz w:val="20"/>
                <w:szCs w:val="20"/>
              </w:rPr>
              <w:t>海河教育园馆区活动室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F6B5">
            <w:pPr>
              <w:jc w:val="center"/>
              <w:rPr>
                <w:sz w:val="20"/>
                <w:szCs w:val="20"/>
              </w:rPr>
            </w:pPr>
            <w:r>
              <w:rPr>
                <w:rFonts w:hint="eastAsia"/>
                <w:sz w:val="20"/>
                <w:szCs w:val="20"/>
              </w:rPr>
              <w:t>6月1日</w:t>
            </w:r>
          </w:p>
        </w:tc>
      </w:tr>
      <w:tr w14:paraId="660E0DC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80CC">
            <w:pPr>
              <w:jc w:val="center"/>
              <w:rPr>
                <w:sz w:val="20"/>
                <w:szCs w:val="20"/>
              </w:rPr>
            </w:pPr>
            <w:r>
              <w:rPr>
                <w:sz w:val="20"/>
                <w:szCs w:val="20"/>
              </w:rPr>
              <w:t>154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265D">
            <w:pPr>
              <w:jc w:val="center"/>
              <w:rPr>
                <w:sz w:val="20"/>
                <w:szCs w:val="20"/>
              </w:rPr>
            </w:pPr>
            <w:r>
              <w:rPr>
                <w:rFonts w:hint="eastAsia"/>
                <w:sz w:val="20"/>
                <w:szCs w:val="20"/>
              </w:rPr>
              <w:t>"“津典·图书馆里的红色传承”之红色故事会（第二期）</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60C0">
            <w:pPr>
              <w:jc w:val="center"/>
              <w:rPr>
                <w:sz w:val="20"/>
                <w:szCs w:val="20"/>
              </w:rPr>
            </w:pPr>
            <w:r>
              <w:rPr>
                <w:rFonts w:hint="eastAsia"/>
                <w:sz w:val="20"/>
                <w:szCs w:val="20"/>
              </w:rPr>
              <w:t>海河教育园馆区活动室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715D">
            <w:pPr>
              <w:jc w:val="center"/>
              <w:rPr>
                <w:sz w:val="20"/>
                <w:szCs w:val="20"/>
              </w:rPr>
            </w:pPr>
            <w:r>
              <w:rPr>
                <w:rFonts w:hint="eastAsia"/>
                <w:sz w:val="20"/>
                <w:szCs w:val="20"/>
              </w:rPr>
              <w:t>6月1日</w:t>
            </w:r>
          </w:p>
        </w:tc>
      </w:tr>
      <w:tr w14:paraId="7C0E444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0D01">
            <w:pPr>
              <w:jc w:val="center"/>
              <w:rPr>
                <w:sz w:val="20"/>
                <w:szCs w:val="20"/>
              </w:rPr>
            </w:pPr>
            <w:r>
              <w:rPr>
                <w:sz w:val="20"/>
                <w:szCs w:val="20"/>
              </w:rPr>
              <w:t>155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52DE">
            <w:pPr>
              <w:jc w:val="center"/>
              <w:rPr>
                <w:sz w:val="20"/>
                <w:szCs w:val="20"/>
              </w:rPr>
            </w:pPr>
            <w:r>
              <w:rPr>
                <w:rFonts w:hint="eastAsia"/>
                <w:sz w:val="20"/>
                <w:szCs w:val="20"/>
              </w:rPr>
              <w:t>“关爱青少年脊柱健康防治青少年脊柱侧弯”讲座</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E7BA">
            <w:pPr>
              <w:jc w:val="center"/>
              <w:rPr>
                <w:sz w:val="20"/>
                <w:szCs w:val="20"/>
              </w:rPr>
            </w:pPr>
            <w:r>
              <w:rPr>
                <w:rFonts w:hint="eastAsia"/>
                <w:sz w:val="20"/>
                <w:szCs w:val="20"/>
              </w:rPr>
              <w:t>文化中心馆三楼音乐图书馆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549B">
            <w:pPr>
              <w:jc w:val="center"/>
              <w:rPr>
                <w:sz w:val="20"/>
                <w:szCs w:val="20"/>
              </w:rPr>
            </w:pPr>
            <w:r>
              <w:rPr>
                <w:rFonts w:hint="eastAsia"/>
                <w:sz w:val="20"/>
                <w:szCs w:val="20"/>
              </w:rPr>
              <w:t>6月1日</w:t>
            </w:r>
          </w:p>
        </w:tc>
      </w:tr>
      <w:tr w14:paraId="5E3202B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71D7">
            <w:pPr>
              <w:jc w:val="center"/>
              <w:rPr>
                <w:sz w:val="20"/>
                <w:szCs w:val="20"/>
              </w:rPr>
            </w:pPr>
            <w:r>
              <w:rPr>
                <w:sz w:val="20"/>
                <w:szCs w:val="20"/>
              </w:rPr>
              <w:t>156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512A">
            <w:pPr>
              <w:jc w:val="center"/>
              <w:rPr>
                <w:sz w:val="20"/>
                <w:szCs w:val="20"/>
              </w:rPr>
            </w:pPr>
            <w:r>
              <w:rPr>
                <w:rFonts w:hint="eastAsia"/>
                <w:sz w:val="20"/>
                <w:szCs w:val="20"/>
              </w:rPr>
              <w:t>动物园妙趣问答</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DF76">
            <w:pPr>
              <w:jc w:val="center"/>
              <w:rPr>
                <w:sz w:val="20"/>
                <w:szCs w:val="20"/>
              </w:rPr>
            </w:pPr>
            <w:r>
              <w:rPr>
                <w:rFonts w:hint="eastAsia"/>
                <w:sz w:val="20"/>
                <w:szCs w:val="20"/>
              </w:rPr>
              <w:t>天津动物园</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1224">
            <w:pPr>
              <w:jc w:val="center"/>
              <w:rPr>
                <w:sz w:val="20"/>
                <w:szCs w:val="20"/>
              </w:rPr>
            </w:pPr>
            <w:r>
              <w:rPr>
                <w:rFonts w:hint="eastAsia"/>
                <w:sz w:val="20"/>
                <w:szCs w:val="20"/>
              </w:rPr>
              <w:t>6月1日</w:t>
            </w:r>
          </w:p>
        </w:tc>
      </w:tr>
      <w:tr w14:paraId="20F9A92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1E88">
            <w:pPr>
              <w:jc w:val="center"/>
              <w:rPr>
                <w:sz w:val="20"/>
                <w:szCs w:val="20"/>
              </w:rPr>
            </w:pPr>
            <w:r>
              <w:rPr>
                <w:sz w:val="20"/>
                <w:szCs w:val="20"/>
              </w:rPr>
              <w:t>157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1E8C">
            <w:pPr>
              <w:jc w:val="center"/>
              <w:rPr>
                <w:sz w:val="20"/>
                <w:szCs w:val="20"/>
              </w:rPr>
            </w:pPr>
            <w:r>
              <w:rPr>
                <w:rFonts w:hint="eastAsia"/>
                <w:sz w:val="20"/>
                <w:szCs w:val="20"/>
              </w:rPr>
              <w:t>老年群体“阅享晚晴”延伸阅读</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6CF6">
            <w:pPr>
              <w:jc w:val="center"/>
              <w:rPr>
                <w:sz w:val="20"/>
                <w:szCs w:val="20"/>
              </w:rPr>
            </w:pPr>
            <w:r>
              <w:rPr>
                <w:rFonts w:hint="eastAsia"/>
                <w:sz w:val="20"/>
                <w:szCs w:val="20"/>
              </w:rPr>
              <w:t>天泰养老院</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CF41">
            <w:pPr>
              <w:jc w:val="center"/>
              <w:rPr>
                <w:sz w:val="20"/>
                <w:szCs w:val="20"/>
              </w:rPr>
            </w:pPr>
            <w:r>
              <w:rPr>
                <w:rFonts w:hint="eastAsia"/>
                <w:sz w:val="20"/>
                <w:szCs w:val="20"/>
              </w:rPr>
              <w:t>6月6日</w:t>
            </w:r>
          </w:p>
        </w:tc>
      </w:tr>
      <w:tr w14:paraId="4AEBAD3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98B8">
            <w:pPr>
              <w:jc w:val="center"/>
              <w:rPr>
                <w:sz w:val="20"/>
                <w:szCs w:val="20"/>
              </w:rPr>
            </w:pPr>
            <w:r>
              <w:rPr>
                <w:sz w:val="20"/>
                <w:szCs w:val="20"/>
              </w:rPr>
              <w:t>158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0B5B">
            <w:pPr>
              <w:jc w:val="center"/>
              <w:rPr>
                <w:sz w:val="20"/>
                <w:szCs w:val="20"/>
              </w:rPr>
            </w:pPr>
            <w:r>
              <w:rPr>
                <w:rFonts w:hint="eastAsia"/>
                <w:sz w:val="20"/>
                <w:szCs w:val="20"/>
              </w:rPr>
              <w:t>“七一”专题国防教育公益课</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D794">
            <w:pPr>
              <w:jc w:val="center"/>
              <w:rPr>
                <w:sz w:val="20"/>
                <w:szCs w:val="20"/>
              </w:rPr>
            </w:pPr>
            <w:r>
              <w:rPr>
                <w:rFonts w:hint="eastAsia"/>
                <w:sz w:val="20"/>
                <w:szCs w:val="20"/>
              </w:rPr>
              <w:t>文化中心馆三楼音乐图书馆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B4A4">
            <w:pPr>
              <w:jc w:val="center"/>
              <w:rPr>
                <w:sz w:val="20"/>
                <w:szCs w:val="20"/>
              </w:rPr>
            </w:pPr>
            <w:r>
              <w:rPr>
                <w:rFonts w:hint="eastAsia"/>
                <w:sz w:val="20"/>
                <w:szCs w:val="20"/>
              </w:rPr>
              <w:t>6月28日</w:t>
            </w:r>
          </w:p>
        </w:tc>
      </w:tr>
      <w:tr w14:paraId="35332B79">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791C">
            <w:pPr>
              <w:jc w:val="center"/>
              <w:rPr>
                <w:sz w:val="20"/>
                <w:szCs w:val="20"/>
              </w:rPr>
            </w:pPr>
            <w:r>
              <w:rPr>
                <w:sz w:val="20"/>
                <w:szCs w:val="20"/>
              </w:rPr>
              <w:t>159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ED95">
            <w:pPr>
              <w:jc w:val="center"/>
              <w:rPr>
                <w:sz w:val="20"/>
                <w:szCs w:val="20"/>
              </w:rPr>
            </w:pPr>
            <w:r>
              <w:rPr>
                <w:rFonts w:hint="eastAsia"/>
                <w:sz w:val="20"/>
                <w:szCs w:val="20"/>
              </w:rPr>
              <w:t>“快乐儿童节巧手绘长卷”美术创意活动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5D1A">
            <w:pPr>
              <w:jc w:val="center"/>
              <w:rPr>
                <w:sz w:val="20"/>
                <w:szCs w:val="20"/>
              </w:rPr>
            </w:pPr>
            <w:r>
              <w:rPr>
                <w:rFonts w:hint="eastAsia"/>
                <w:sz w:val="20"/>
                <w:szCs w:val="20"/>
              </w:rPr>
              <w:t>天津图书馆（文化中心馆）一楼大厅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8CA0">
            <w:pPr>
              <w:jc w:val="center"/>
              <w:rPr>
                <w:sz w:val="20"/>
                <w:szCs w:val="20"/>
              </w:rPr>
            </w:pPr>
            <w:r>
              <w:rPr>
                <w:rFonts w:hint="eastAsia"/>
                <w:sz w:val="20"/>
                <w:szCs w:val="20"/>
              </w:rPr>
              <w:t>6月1日</w:t>
            </w:r>
          </w:p>
        </w:tc>
      </w:tr>
      <w:tr w14:paraId="18B235B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184A">
            <w:pPr>
              <w:jc w:val="center"/>
              <w:rPr>
                <w:sz w:val="20"/>
                <w:szCs w:val="20"/>
              </w:rPr>
            </w:pPr>
            <w:r>
              <w:rPr>
                <w:sz w:val="20"/>
                <w:szCs w:val="20"/>
              </w:rPr>
              <w:t>160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3707">
            <w:pPr>
              <w:jc w:val="center"/>
              <w:rPr>
                <w:sz w:val="20"/>
                <w:szCs w:val="20"/>
              </w:rPr>
            </w:pPr>
            <w:r>
              <w:rPr>
                <w:rFonts w:hint="eastAsia"/>
                <w:sz w:val="20"/>
                <w:szCs w:val="20"/>
              </w:rPr>
              <w:t>“浓情端午节粽味迷人香”创意美术活动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28D0">
            <w:pPr>
              <w:jc w:val="center"/>
              <w:rPr>
                <w:sz w:val="20"/>
                <w:szCs w:val="20"/>
              </w:rPr>
            </w:pPr>
            <w:r>
              <w:rPr>
                <w:rFonts w:hint="eastAsia"/>
                <w:sz w:val="20"/>
                <w:szCs w:val="20"/>
              </w:rPr>
              <w:t>天津图书馆（文化中心馆）一楼数字体验区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9FC4">
            <w:pPr>
              <w:jc w:val="center"/>
              <w:rPr>
                <w:sz w:val="20"/>
                <w:szCs w:val="20"/>
              </w:rPr>
            </w:pPr>
            <w:r>
              <w:rPr>
                <w:rFonts w:hint="eastAsia"/>
                <w:sz w:val="20"/>
                <w:szCs w:val="20"/>
              </w:rPr>
              <w:t>6月10日</w:t>
            </w:r>
          </w:p>
        </w:tc>
      </w:tr>
      <w:tr w14:paraId="4A17DD5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EC89">
            <w:pPr>
              <w:jc w:val="center"/>
              <w:rPr>
                <w:sz w:val="20"/>
                <w:szCs w:val="20"/>
              </w:rPr>
            </w:pPr>
            <w:r>
              <w:rPr>
                <w:sz w:val="20"/>
                <w:szCs w:val="20"/>
              </w:rPr>
              <w:t>161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C710">
            <w:pPr>
              <w:jc w:val="center"/>
              <w:rPr>
                <w:sz w:val="20"/>
                <w:szCs w:val="20"/>
              </w:rPr>
            </w:pPr>
            <w:r>
              <w:rPr>
                <w:rFonts w:hint="eastAsia"/>
                <w:sz w:val="20"/>
                <w:szCs w:val="20"/>
              </w:rPr>
              <w:t>“童心向党迎七一”创意美术活动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148A">
            <w:pPr>
              <w:jc w:val="center"/>
              <w:rPr>
                <w:sz w:val="20"/>
                <w:szCs w:val="20"/>
              </w:rPr>
            </w:pPr>
            <w:r>
              <w:rPr>
                <w:rFonts w:hint="eastAsia"/>
                <w:sz w:val="20"/>
                <w:szCs w:val="20"/>
              </w:rPr>
              <w:t>天津图书馆（文化中心馆）一楼数字体验区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A992">
            <w:pPr>
              <w:jc w:val="center"/>
              <w:rPr>
                <w:sz w:val="20"/>
                <w:szCs w:val="20"/>
              </w:rPr>
            </w:pPr>
            <w:r>
              <w:rPr>
                <w:rFonts w:hint="eastAsia"/>
                <w:sz w:val="20"/>
                <w:szCs w:val="20"/>
              </w:rPr>
              <w:t>6月29日</w:t>
            </w:r>
          </w:p>
        </w:tc>
      </w:tr>
      <w:tr w14:paraId="2B9BCBB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66CD">
            <w:pPr>
              <w:jc w:val="center"/>
              <w:rPr>
                <w:sz w:val="20"/>
                <w:szCs w:val="20"/>
              </w:rPr>
            </w:pPr>
            <w:r>
              <w:rPr>
                <w:sz w:val="20"/>
                <w:szCs w:val="20"/>
              </w:rPr>
              <w:t>162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BE14">
            <w:pPr>
              <w:jc w:val="center"/>
              <w:rPr>
                <w:sz w:val="20"/>
                <w:szCs w:val="20"/>
              </w:rPr>
            </w:pPr>
            <w:r>
              <w:rPr>
                <w:rFonts w:hint="eastAsia"/>
                <w:sz w:val="20"/>
                <w:szCs w:val="20"/>
              </w:rPr>
              <w:t>第五届“小小传承人”传统文化活动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D290">
            <w:pPr>
              <w:jc w:val="center"/>
              <w:rPr>
                <w:sz w:val="20"/>
                <w:szCs w:val="20"/>
              </w:rPr>
            </w:pPr>
            <w:r>
              <w:rPr>
                <w:rFonts w:hint="eastAsia"/>
                <w:sz w:val="20"/>
                <w:szCs w:val="20"/>
              </w:rPr>
              <w:t>天津图书馆（文化中心馆）一楼数字体验区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6793">
            <w:pPr>
              <w:jc w:val="center"/>
              <w:rPr>
                <w:sz w:val="20"/>
                <w:szCs w:val="20"/>
              </w:rPr>
            </w:pPr>
            <w:r>
              <w:rPr>
                <w:rFonts w:hint="eastAsia"/>
                <w:sz w:val="20"/>
                <w:szCs w:val="20"/>
              </w:rPr>
              <w:t>6月15日</w:t>
            </w:r>
          </w:p>
        </w:tc>
      </w:tr>
      <w:tr w14:paraId="1DF45FC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0043">
            <w:pPr>
              <w:jc w:val="center"/>
              <w:rPr>
                <w:sz w:val="20"/>
                <w:szCs w:val="20"/>
              </w:rPr>
            </w:pPr>
            <w:r>
              <w:rPr>
                <w:sz w:val="20"/>
                <w:szCs w:val="20"/>
              </w:rPr>
              <w:t>163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1542">
            <w:pPr>
              <w:jc w:val="center"/>
              <w:rPr>
                <w:sz w:val="20"/>
                <w:szCs w:val="20"/>
              </w:rPr>
            </w:pPr>
            <w:r>
              <w:rPr>
                <w:rFonts w:hint="eastAsia"/>
                <w:sz w:val="20"/>
                <w:szCs w:val="20"/>
              </w:rPr>
              <w:t>“廉洁端午扇动清风”活动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4D05">
            <w:pPr>
              <w:jc w:val="center"/>
              <w:rPr>
                <w:sz w:val="20"/>
                <w:szCs w:val="20"/>
              </w:rPr>
            </w:pPr>
            <w:r>
              <w:rPr>
                <w:rFonts w:hint="eastAsia"/>
                <w:sz w:val="20"/>
                <w:szCs w:val="20"/>
              </w:rPr>
              <w:t>天津银行第二中心支行</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657C">
            <w:pPr>
              <w:jc w:val="center"/>
              <w:rPr>
                <w:sz w:val="20"/>
                <w:szCs w:val="20"/>
              </w:rPr>
            </w:pPr>
            <w:r>
              <w:rPr>
                <w:rFonts w:hint="eastAsia"/>
                <w:sz w:val="20"/>
                <w:szCs w:val="20"/>
              </w:rPr>
              <w:t>6月6日</w:t>
            </w:r>
          </w:p>
        </w:tc>
      </w:tr>
      <w:tr w14:paraId="7872563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F63B">
            <w:pPr>
              <w:jc w:val="center"/>
              <w:rPr>
                <w:sz w:val="20"/>
                <w:szCs w:val="20"/>
              </w:rPr>
            </w:pPr>
            <w:r>
              <w:rPr>
                <w:sz w:val="20"/>
                <w:szCs w:val="20"/>
              </w:rPr>
              <w:t>164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C110">
            <w:pPr>
              <w:jc w:val="center"/>
              <w:rPr>
                <w:sz w:val="20"/>
                <w:szCs w:val="20"/>
              </w:rPr>
            </w:pPr>
            <w:r>
              <w:rPr>
                <w:rFonts w:hint="eastAsia"/>
                <w:sz w:val="20"/>
                <w:szCs w:val="20"/>
              </w:rPr>
              <w:t>天津市第38届科技周丨“阅享”亲子读书会“六一”儿童节科普主题活动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672F">
            <w:pPr>
              <w:jc w:val="center"/>
              <w:rPr>
                <w:sz w:val="20"/>
                <w:szCs w:val="20"/>
              </w:rPr>
            </w:pPr>
            <w:r>
              <w:rPr>
                <w:rFonts w:hint="eastAsia"/>
                <w:sz w:val="20"/>
                <w:szCs w:val="20"/>
              </w:rPr>
              <w:t>天津图书馆（文化中心馆）一楼数字体验区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FA2F">
            <w:pPr>
              <w:jc w:val="center"/>
              <w:rPr>
                <w:sz w:val="20"/>
                <w:szCs w:val="20"/>
              </w:rPr>
            </w:pPr>
            <w:r>
              <w:rPr>
                <w:rFonts w:hint="eastAsia"/>
                <w:sz w:val="20"/>
                <w:szCs w:val="20"/>
              </w:rPr>
              <w:t>6月1日</w:t>
            </w:r>
          </w:p>
        </w:tc>
      </w:tr>
      <w:tr w14:paraId="36FA0699">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8629">
            <w:pPr>
              <w:jc w:val="center"/>
              <w:rPr>
                <w:sz w:val="20"/>
                <w:szCs w:val="20"/>
              </w:rPr>
            </w:pPr>
            <w:r>
              <w:rPr>
                <w:sz w:val="20"/>
                <w:szCs w:val="20"/>
              </w:rPr>
              <w:t>165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8BE1">
            <w:pPr>
              <w:jc w:val="center"/>
              <w:rPr>
                <w:sz w:val="20"/>
                <w:szCs w:val="20"/>
              </w:rPr>
            </w:pPr>
            <w:r>
              <w:rPr>
                <w:rFonts w:hint="eastAsia"/>
                <w:sz w:val="20"/>
                <w:szCs w:val="20"/>
              </w:rPr>
              <w:t>“阅享童年趣夏端午”主题亲子互动体验活动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5ABE">
            <w:pPr>
              <w:jc w:val="center"/>
              <w:rPr>
                <w:sz w:val="20"/>
                <w:szCs w:val="20"/>
              </w:rPr>
            </w:pPr>
            <w:r>
              <w:rPr>
                <w:rFonts w:hint="eastAsia"/>
                <w:sz w:val="20"/>
                <w:szCs w:val="20"/>
              </w:rPr>
              <w:t>天津图书馆（文化中心馆）一楼数字体验区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913C">
            <w:pPr>
              <w:jc w:val="center"/>
              <w:rPr>
                <w:sz w:val="20"/>
                <w:szCs w:val="20"/>
              </w:rPr>
            </w:pPr>
            <w:r>
              <w:rPr>
                <w:rFonts w:hint="eastAsia"/>
                <w:sz w:val="20"/>
                <w:szCs w:val="20"/>
              </w:rPr>
              <w:t>6月8日</w:t>
            </w:r>
          </w:p>
        </w:tc>
      </w:tr>
      <w:tr w14:paraId="75AD6C0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B85B">
            <w:pPr>
              <w:jc w:val="center"/>
              <w:rPr>
                <w:sz w:val="20"/>
                <w:szCs w:val="20"/>
              </w:rPr>
            </w:pPr>
            <w:r>
              <w:rPr>
                <w:sz w:val="20"/>
                <w:szCs w:val="20"/>
              </w:rPr>
              <w:t>166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7227">
            <w:pPr>
              <w:jc w:val="center"/>
              <w:rPr>
                <w:sz w:val="20"/>
                <w:szCs w:val="20"/>
              </w:rPr>
            </w:pPr>
            <w:r>
              <w:rPr>
                <w:rFonts w:hint="eastAsia"/>
                <w:sz w:val="20"/>
                <w:szCs w:val="20"/>
              </w:rPr>
              <w:t>“五彩端午绘出童心”少儿简笔画创作活动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2E29">
            <w:pPr>
              <w:jc w:val="center"/>
              <w:rPr>
                <w:sz w:val="20"/>
                <w:szCs w:val="20"/>
              </w:rPr>
            </w:pPr>
            <w:r>
              <w:rPr>
                <w:rFonts w:hint="eastAsia"/>
                <w:sz w:val="20"/>
                <w:szCs w:val="20"/>
              </w:rPr>
              <w:t>天津图书馆（文化中心馆）一楼数字体验区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DDCF">
            <w:pPr>
              <w:jc w:val="center"/>
              <w:rPr>
                <w:sz w:val="20"/>
                <w:szCs w:val="20"/>
              </w:rPr>
            </w:pPr>
            <w:r>
              <w:rPr>
                <w:rFonts w:hint="eastAsia"/>
                <w:sz w:val="20"/>
                <w:szCs w:val="20"/>
              </w:rPr>
              <w:t>6月10日</w:t>
            </w:r>
          </w:p>
        </w:tc>
      </w:tr>
      <w:tr w14:paraId="3C5C205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6D17">
            <w:pPr>
              <w:jc w:val="center"/>
              <w:rPr>
                <w:sz w:val="20"/>
                <w:szCs w:val="20"/>
              </w:rPr>
            </w:pPr>
            <w:r>
              <w:rPr>
                <w:rFonts w:hint="eastAsia"/>
                <w:sz w:val="20"/>
                <w:szCs w:val="20"/>
              </w:rPr>
              <w:t>167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D5FD">
            <w:pPr>
              <w:jc w:val="center"/>
              <w:rPr>
                <w:sz w:val="20"/>
                <w:szCs w:val="20"/>
              </w:rPr>
            </w:pPr>
            <w:r>
              <w:rPr>
                <w:rFonts w:hint="eastAsia"/>
                <w:sz w:val="20"/>
                <w:szCs w:val="20"/>
              </w:rPr>
              <w:t>“浓情端午，粽享美好”梦娃绘本馆主题绘本赏读会——《端午节》</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FF12">
            <w:pPr>
              <w:jc w:val="center"/>
              <w:rPr>
                <w:sz w:val="20"/>
                <w:szCs w:val="20"/>
              </w:rPr>
            </w:pPr>
            <w:r>
              <w:rPr>
                <w:rFonts w:hint="eastAsia"/>
                <w:sz w:val="20"/>
                <w:szCs w:val="20"/>
              </w:rPr>
              <w:t>天津图书馆梦娃绘本馆馆区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7901">
            <w:pPr>
              <w:jc w:val="center"/>
              <w:rPr>
                <w:sz w:val="20"/>
                <w:szCs w:val="20"/>
              </w:rPr>
            </w:pPr>
            <w:r>
              <w:rPr>
                <w:rFonts w:hint="eastAsia"/>
                <w:sz w:val="20"/>
                <w:szCs w:val="20"/>
              </w:rPr>
              <w:t>6月9日</w:t>
            </w:r>
          </w:p>
        </w:tc>
      </w:tr>
      <w:tr w14:paraId="60F8046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453E">
            <w:pPr>
              <w:jc w:val="center"/>
              <w:rPr>
                <w:sz w:val="20"/>
                <w:szCs w:val="20"/>
              </w:rPr>
            </w:pPr>
            <w:r>
              <w:rPr>
                <w:rFonts w:hint="eastAsia"/>
                <w:sz w:val="20"/>
                <w:szCs w:val="20"/>
              </w:rPr>
              <w:t>168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DBAA">
            <w:pPr>
              <w:jc w:val="center"/>
              <w:rPr>
                <w:sz w:val="20"/>
                <w:szCs w:val="20"/>
              </w:rPr>
            </w:pPr>
            <w:r>
              <w:rPr>
                <w:rFonts w:hint="eastAsia"/>
                <w:sz w:val="20"/>
                <w:szCs w:val="20"/>
              </w:rPr>
              <w:t>“阅享好书共同成长”亲子读书会26期——二十四节气主题活动《哇！故宫的二十四节气·夏小暑》</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C8F1">
            <w:pPr>
              <w:jc w:val="center"/>
              <w:rPr>
                <w:sz w:val="20"/>
                <w:szCs w:val="20"/>
              </w:rPr>
            </w:pPr>
            <w:r>
              <w:rPr>
                <w:rFonts w:hint="eastAsia"/>
                <w:sz w:val="20"/>
                <w:szCs w:val="20"/>
              </w:rPr>
              <w:t>天津图书馆（文化中心馆）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FDD9">
            <w:pPr>
              <w:jc w:val="center"/>
              <w:rPr>
                <w:sz w:val="20"/>
                <w:szCs w:val="20"/>
              </w:rPr>
            </w:pPr>
            <w:r>
              <w:rPr>
                <w:rFonts w:hint="eastAsia"/>
                <w:sz w:val="20"/>
                <w:szCs w:val="20"/>
              </w:rPr>
              <w:t>7月6日</w:t>
            </w:r>
          </w:p>
        </w:tc>
      </w:tr>
      <w:tr w14:paraId="157A1609">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171D">
            <w:pPr>
              <w:jc w:val="center"/>
              <w:rPr>
                <w:sz w:val="20"/>
                <w:szCs w:val="20"/>
              </w:rPr>
            </w:pPr>
            <w:r>
              <w:rPr>
                <w:rFonts w:hint="eastAsia"/>
                <w:sz w:val="20"/>
                <w:szCs w:val="20"/>
              </w:rPr>
              <w:t>169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08A2">
            <w:pPr>
              <w:jc w:val="center"/>
              <w:rPr>
                <w:sz w:val="20"/>
                <w:szCs w:val="20"/>
              </w:rPr>
            </w:pPr>
            <w:r>
              <w:rPr>
                <w:rFonts w:hint="eastAsia"/>
                <w:sz w:val="20"/>
                <w:szCs w:val="20"/>
              </w:rPr>
              <w:t>“阅享童年悦品非遗”主题亲子互动体验活动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4B0C">
            <w:pPr>
              <w:jc w:val="center"/>
              <w:rPr>
                <w:sz w:val="20"/>
                <w:szCs w:val="20"/>
              </w:rPr>
            </w:pPr>
            <w:r>
              <w:rPr>
                <w:rFonts w:hint="eastAsia"/>
                <w:sz w:val="20"/>
                <w:szCs w:val="20"/>
              </w:rPr>
              <w:t>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D6D2">
            <w:pPr>
              <w:jc w:val="center"/>
              <w:rPr>
                <w:sz w:val="20"/>
                <w:szCs w:val="20"/>
              </w:rPr>
            </w:pPr>
            <w:r>
              <w:rPr>
                <w:rFonts w:hint="eastAsia"/>
                <w:sz w:val="20"/>
                <w:szCs w:val="20"/>
              </w:rPr>
              <w:t>7月13日</w:t>
            </w:r>
          </w:p>
        </w:tc>
      </w:tr>
      <w:tr w14:paraId="2D0B241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71BA">
            <w:pPr>
              <w:jc w:val="center"/>
              <w:rPr>
                <w:sz w:val="20"/>
                <w:szCs w:val="20"/>
              </w:rPr>
            </w:pPr>
            <w:r>
              <w:rPr>
                <w:rFonts w:hint="eastAsia"/>
                <w:sz w:val="20"/>
                <w:szCs w:val="20"/>
              </w:rPr>
              <w:t>170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77EA">
            <w:pPr>
              <w:jc w:val="center"/>
              <w:rPr>
                <w:sz w:val="20"/>
                <w:szCs w:val="20"/>
              </w:rPr>
            </w:pPr>
            <w:r>
              <w:rPr>
                <w:rFonts w:hint="eastAsia"/>
                <w:sz w:val="20"/>
                <w:szCs w:val="20"/>
              </w:rPr>
              <w:t>“京津冀艺术之旅”暑期手工DIY课堂活动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6AFB">
            <w:pPr>
              <w:jc w:val="center"/>
              <w:rPr>
                <w:sz w:val="20"/>
                <w:szCs w:val="20"/>
              </w:rPr>
            </w:pPr>
            <w:r>
              <w:rPr>
                <w:rFonts w:hint="eastAsia"/>
                <w:sz w:val="20"/>
                <w:szCs w:val="20"/>
              </w:rPr>
              <w:t>天津图书馆贵州路梦娃绘本馆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1799">
            <w:pPr>
              <w:jc w:val="center"/>
              <w:rPr>
                <w:sz w:val="20"/>
                <w:szCs w:val="20"/>
              </w:rPr>
            </w:pPr>
            <w:r>
              <w:rPr>
                <w:rFonts w:hint="eastAsia"/>
                <w:sz w:val="20"/>
                <w:szCs w:val="20"/>
              </w:rPr>
              <w:t>7月13日</w:t>
            </w:r>
          </w:p>
        </w:tc>
      </w:tr>
      <w:tr w14:paraId="225D1BD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E7E8">
            <w:pPr>
              <w:jc w:val="center"/>
              <w:rPr>
                <w:sz w:val="20"/>
                <w:szCs w:val="20"/>
              </w:rPr>
            </w:pPr>
            <w:r>
              <w:rPr>
                <w:rFonts w:hint="eastAsia"/>
                <w:sz w:val="20"/>
                <w:szCs w:val="20"/>
              </w:rPr>
              <w:t>171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11AE">
            <w:pPr>
              <w:jc w:val="center"/>
              <w:rPr>
                <w:sz w:val="20"/>
                <w:szCs w:val="20"/>
              </w:rPr>
            </w:pPr>
            <w:r>
              <w:rPr>
                <w:rFonts w:hint="eastAsia"/>
                <w:sz w:val="20"/>
                <w:szCs w:val="20"/>
              </w:rPr>
              <w:t>市民文化艺术节丨探索科技世界共筑安全防线——第四届“津彩游学季”亲子实践活动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200E">
            <w:pPr>
              <w:jc w:val="center"/>
              <w:rPr>
                <w:sz w:val="20"/>
                <w:szCs w:val="20"/>
              </w:rPr>
            </w:pPr>
            <w:r>
              <w:rPr>
                <w:rFonts w:hint="eastAsia"/>
                <w:sz w:val="20"/>
                <w:szCs w:val="20"/>
              </w:rPr>
              <w:t>国图·津湾文创空间</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D68F">
            <w:pPr>
              <w:jc w:val="center"/>
              <w:rPr>
                <w:sz w:val="20"/>
                <w:szCs w:val="20"/>
              </w:rPr>
            </w:pPr>
            <w:r>
              <w:rPr>
                <w:rFonts w:hint="eastAsia"/>
                <w:sz w:val="20"/>
                <w:szCs w:val="20"/>
              </w:rPr>
              <w:t>7月19日</w:t>
            </w:r>
          </w:p>
        </w:tc>
      </w:tr>
      <w:tr w14:paraId="66E8CA8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E187">
            <w:pPr>
              <w:jc w:val="center"/>
              <w:rPr>
                <w:sz w:val="20"/>
                <w:szCs w:val="20"/>
              </w:rPr>
            </w:pPr>
            <w:r>
              <w:rPr>
                <w:rFonts w:hint="eastAsia"/>
                <w:sz w:val="20"/>
                <w:szCs w:val="20"/>
              </w:rPr>
              <w:t>172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F910">
            <w:pPr>
              <w:jc w:val="center"/>
              <w:rPr>
                <w:sz w:val="20"/>
                <w:szCs w:val="20"/>
              </w:rPr>
            </w:pPr>
            <w:r>
              <w:rPr>
                <w:rFonts w:hint="eastAsia"/>
                <w:sz w:val="20"/>
                <w:szCs w:val="20"/>
              </w:rPr>
              <w:t>“津彩夏日艺术之旅”暑期手工DIY课堂——色彩斑斓的披萨世界</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41A4">
            <w:pPr>
              <w:jc w:val="center"/>
              <w:rPr>
                <w:sz w:val="20"/>
                <w:szCs w:val="20"/>
              </w:rPr>
            </w:pPr>
            <w:r>
              <w:rPr>
                <w:rFonts w:hint="eastAsia"/>
                <w:sz w:val="20"/>
                <w:szCs w:val="20"/>
              </w:rPr>
              <w:t>天津市电力科技博物馆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1804">
            <w:pPr>
              <w:jc w:val="center"/>
              <w:rPr>
                <w:sz w:val="20"/>
                <w:szCs w:val="20"/>
              </w:rPr>
            </w:pPr>
            <w:r>
              <w:rPr>
                <w:rFonts w:hint="eastAsia"/>
                <w:sz w:val="20"/>
                <w:szCs w:val="20"/>
              </w:rPr>
              <w:t>7月20日</w:t>
            </w:r>
          </w:p>
        </w:tc>
      </w:tr>
      <w:tr w14:paraId="467CE41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D3FF">
            <w:pPr>
              <w:jc w:val="center"/>
              <w:rPr>
                <w:sz w:val="20"/>
                <w:szCs w:val="20"/>
              </w:rPr>
            </w:pPr>
            <w:r>
              <w:rPr>
                <w:rFonts w:hint="eastAsia"/>
                <w:sz w:val="20"/>
                <w:szCs w:val="20"/>
              </w:rPr>
              <w:t>173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C4C6">
            <w:pPr>
              <w:jc w:val="center"/>
              <w:rPr>
                <w:sz w:val="20"/>
                <w:szCs w:val="20"/>
              </w:rPr>
            </w:pPr>
            <w:r>
              <w:rPr>
                <w:rFonts w:hint="eastAsia"/>
                <w:sz w:val="20"/>
                <w:szCs w:val="20"/>
              </w:rPr>
              <w:t>“津彩夏日艺术之旅”暑期手工DIY课堂——奇妙的滚动汉堡</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B377">
            <w:pPr>
              <w:jc w:val="center"/>
              <w:rPr>
                <w:sz w:val="20"/>
                <w:szCs w:val="20"/>
              </w:rPr>
            </w:pPr>
            <w:r>
              <w:rPr>
                <w:rFonts w:hint="eastAsia"/>
                <w:sz w:val="20"/>
                <w:szCs w:val="20"/>
              </w:rPr>
              <w:t>天津图书馆文化中心馆区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6D39">
            <w:pPr>
              <w:jc w:val="center"/>
              <w:rPr>
                <w:sz w:val="20"/>
                <w:szCs w:val="20"/>
              </w:rPr>
            </w:pPr>
            <w:r>
              <w:rPr>
                <w:rFonts w:hint="eastAsia"/>
                <w:sz w:val="20"/>
                <w:szCs w:val="20"/>
              </w:rPr>
              <w:t>7月27日</w:t>
            </w:r>
          </w:p>
        </w:tc>
      </w:tr>
      <w:tr w14:paraId="26C0276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E45B">
            <w:pPr>
              <w:jc w:val="center"/>
              <w:rPr>
                <w:sz w:val="20"/>
                <w:szCs w:val="20"/>
              </w:rPr>
            </w:pPr>
            <w:r>
              <w:rPr>
                <w:rFonts w:hint="eastAsia"/>
                <w:sz w:val="20"/>
                <w:szCs w:val="20"/>
              </w:rPr>
              <w:t>174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B64C">
            <w:pPr>
              <w:jc w:val="center"/>
              <w:rPr>
                <w:sz w:val="20"/>
                <w:szCs w:val="20"/>
              </w:rPr>
            </w:pPr>
            <w:r>
              <w:rPr>
                <w:rFonts w:hint="eastAsia"/>
                <w:sz w:val="20"/>
                <w:szCs w:val="20"/>
              </w:rPr>
              <w:t>梦娃绘本馆“志愿新风，童心筑梦”志愿服务活动——图书管理岗、秩序维护、读者服务岗</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A2A5">
            <w:pPr>
              <w:jc w:val="center"/>
              <w:rPr>
                <w:sz w:val="20"/>
                <w:szCs w:val="20"/>
              </w:rPr>
            </w:pPr>
            <w:r>
              <w:rPr>
                <w:rFonts w:hint="eastAsia"/>
                <w:sz w:val="20"/>
                <w:szCs w:val="20"/>
              </w:rPr>
              <w:t>天津图书馆梦娃绘本馆馆区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0B2C">
            <w:pPr>
              <w:jc w:val="center"/>
              <w:rPr>
                <w:sz w:val="20"/>
                <w:szCs w:val="20"/>
              </w:rPr>
            </w:pPr>
            <w:r>
              <w:rPr>
                <w:rFonts w:hint="eastAsia"/>
                <w:sz w:val="20"/>
                <w:szCs w:val="20"/>
              </w:rPr>
              <w:t>7月6日-30日</w:t>
            </w:r>
          </w:p>
        </w:tc>
      </w:tr>
      <w:tr w14:paraId="6F0C6F3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6D48">
            <w:pPr>
              <w:jc w:val="center"/>
              <w:rPr>
                <w:sz w:val="20"/>
                <w:szCs w:val="20"/>
              </w:rPr>
            </w:pPr>
            <w:r>
              <w:rPr>
                <w:rFonts w:hint="eastAsia"/>
                <w:sz w:val="20"/>
                <w:szCs w:val="20"/>
              </w:rPr>
              <w:t>175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21EA">
            <w:pPr>
              <w:jc w:val="center"/>
              <w:rPr>
                <w:sz w:val="20"/>
                <w:szCs w:val="20"/>
              </w:rPr>
            </w:pPr>
            <w:r>
              <w:rPr>
                <w:rFonts w:hint="eastAsia"/>
                <w:sz w:val="20"/>
                <w:szCs w:val="20"/>
              </w:rPr>
              <w:t>职业体验与古籍修复</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179E">
            <w:pPr>
              <w:jc w:val="center"/>
              <w:rPr>
                <w:sz w:val="20"/>
                <w:szCs w:val="20"/>
              </w:rPr>
            </w:pPr>
            <w:r>
              <w:rPr>
                <w:rFonts w:hint="eastAsia"/>
                <w:sz w:val="20"/>
                <w:szCs w:val="20"/>
              </w:rPr>
              <w:t>文化中心馆区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198E">
            <w:pPr>
              <w:jc w:val="center"/>
              <w:rPr>
                <w:sz w:val="20"/>
                <w:szCs w:val="20"/>
              </w:rPr>
            </w:pPr>
            <w:r>
              <w:rPr>
                <w:rFonts w:hint="eastAsia"/>
                <w:sz w:val="20"/>
                <w:szCs w:val="20"/>
              </w:rPr>
              <w:t>7月8日-7月11日</w:t>
            </w:r>
          </w:p>
        </w:tc>
      </w:tr>
      <w:tr w14:paraId="395119B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2226">
            <w:pPr>
              <w:jc w:val="center"/>
              <w:rPr>
                <w:sz w:val="20"/>
                <w:szCs w:val="20"/>
              </w:rPr>
            </w:pPr>
            <w:r>
              <w:rPr>
                <w:rFonts w:hint="eastAsia"/>
                <w:sz w:val="20"/>
                <w:szCs w:val="20"/>
              </w:rPr>
              <w:t>176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F8E9">
            <w:pPr>
              <w:jc w:val="center"/>
              <w:rPr>
                <w:sz w:val="20"/>
                <w:szCs w:val="20"/>
              </w:rPr>
            </w:pPr>
            <w:r>
              <w:rPr>
                <w:rFonts w:hint="eastAsia"/>
                <w:sz w:val="20"/>
                <w:szCs w:val="20"/>
              </w:rPr>
              <w:t>职业体验与科技创新</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423D">
            <w:pPr>
              <w:jc w:val="center"/>
              <w:rPr>
                <w:sz w:val="20"/>
                <w:szCs w:val="20"/>
              </w:rPr>
            </w:pPr>
            <w:r>
              <w:rPr>
                <w:rFonts w:hint="eastAsia"/>
                <w:sz w:val="20"/>
                <w:szCs w:val="20"/>
              </w:rPr>
              <w:t>文化中心馆区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013F">
            <w:pPr>
              <w:jc w:val="center"/>
              <w:rPr>
                <w:sz w:val="20"/>
                <w:szCs w:val="20"/>
              </w:rPr>
            </w:pPr>
            <w:r>
              <w:rPr>
                <w:rFonts w:hint="eastAsia"/>
                <w:sz w:val="20"/>
                <w:szCs w:val="20"/>
              </w:rPr>
              <w:t>7月15日-7月18日</w:t>
            </w:r>
          </w:p>
        </w:tc>
      </w:tr>
      <w:tr w14:paraId="1A2FA79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C190">
            <w:pPr>
              <w:jc w:val="center"/>
              <w:rPr>
                <w:sz w:val="20"/>
                <w:szCs w:val="20"/>
              </w:rPr>
            </w:pPr>
            <w:r>
              <w:rPr>
                <w:rFonts w:hint="eastAsia"/>
                <w:sz w:val="20"/>
                <w:szCs w:val="20"/>
              </w:rPr>
              <w:t>177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CEA6">
            <w:pPr>
              <w:jc w:val="center"/>
              <w:rPr>
                <w:sz w:val="20"/>
                <w:szCs w:val="20"/>
              </w:rPr>
            </w:pPr>
            <w:r>
              <w:rPr>
                <w:rFonts w:hint="eastAsia"/>
                <w:sz w:val="20"/>
                <w:szCs w:val="20"/>
              </w:rPr>
              <w:t>PBL项目式课程-幽默剧</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B6AC">
            <w:pPr>
              <w:jc w:val="center"/>
              <w:rPr>
                <w:sz w:val="20"/>
                <w:szCs w:val="20"/>
              </w:rPr>
            </w:pPr>
            <w:r>
              <w:rPr>
                <w:rFonts w:hint="eastAsia"/>
                <w:sz w:val="20"/>
                <w:szCs w:val="20"/>
              </w:rPr>
              <w:t>文化中心馆区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AA46">
            <w:pPr>
              <w:jc w:val="center"/>
              <w:rPr>
                <w:sz w:val="20"/>
                <w:szCs w:val="20"/>
              </w:rPr>
            </w:pPr>
            <w:r>
              <w:rPr>
                <w:rFonts w:hint="eastAsia"/>
                <w:sz w:val="20"/>
                <w:szCs w:val="20"/>
              </w:rPr>
              <w:t>7月22日-7月25日</w:t>
            </w:r>
          </w:p>
        </w:tc>
      </w:tr>
      <w:tr w14:paraId="62A11BD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7A13">
            <w:pPr>
              <w:jc w:val="center"/>
              <w:rPr>
                <w:sz w:val="20"/>
                <w:szCs w:val="20"/>
              </w:rPr>
            </w:pPr>
            <w:r>
              <w:rPr>
                <w:rFonts w:hint="eastAsia"/>
                <w:sz w:val="20"/>
                <w:szCs w:val="20"/>
              </w:rPr>
              <w:t>178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A6D7">
            <w:pPr>
              <w:jc w:val="center"/>
              <w:rPr>
                <w:sz w:val="20"/>
                <w:szCs w:val="20"/>
              </w:rPr>
            </w:pPr>
            <w:r>
              <w:rPr>
                <w:rFonts w:hint="eastAsia"/>
                <w:sz w:val="20"/>
                <w:szCs w:val="20"/>
              </w:rPr>
              <w:t>图书上架</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5FBF">
            <w:pPr>
              <w:jc w:val="center"/>
              <w:rPr>
                <w:sz w:val="20"/>
                <w:szCs w:val="20"/>
              </w:rPr>
            </w:pPr>
            <w:r>
              <w:rPr>
                <w:rFonts w:hint="eastAsia"/>
                <w:sz w:val="20"/>
                <w:szCs w:val="20"/>
              </w:rPr>
              <w:t>复康路馆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9864">
            <w:pPr>
              <w:jc w:val="center"/>
              <w:rPr>
                <w:sz w:val="20"/>
                <w:szCs w:val="20"/>
              </w:rPr>
            </w:pPr>
            <w:r>
              <w:rPr>
                <w:rFonts w:hint="eastAsia"/>
                <w:sz w:val="20"/>
                <w:szCs w:val="20"/>
              </w:rPr>
              <w:t>7月1—31日</w:t>
            </w:r>
          </w:p>
        </w:tc>
      </w:tr>
      <w:tr w14:paraId="5005487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B720">
            <w:pPr>
              <w:jc w:val="center"/>
              <w:rPr>
                <w:sz w:val="20"/>
                <w:szCs w:val="20"/>
              </w:rPr>
            </w:pPr>
            <w:r>
              <w:rPr>
                <w:rFonts w:hint="eastAsia"/>
                <w:sz w:val="20"/>
                <w:szCs w:val="20"/>
              </w:rPr>
              <w:t>179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0C4F">
            <w:pPr>
              <w:jc w:val="center"/>
              <w:rPr>
                <w:sz w:val="20"/>
                <w:szCs w:val="20"/>
              </w:rPr>
            </w:pPr>
            <w:r>
              <w:rPr>
                <w:rFonts w:hint="eastAsia"/>
                <w:sz w:val="20"/>
                <w:szCs w:val="20"/>
              </w:rPr>
              <w:t>图书上架</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7FD3">
            <w:pPr>
              <w:jc w:val="center"/>
              <w:rPr>
                <w:sz w:val="20"/>
                <w:szCs w:val="20"/>
              </w:rPr>
            </w:pPr>
            <w:r>
              <w:rPr>
                <w:rFonts w:hint="eastAsia"/>
                <w:sz w:val="20"/>
                <w:szCs w:val="20"/>
              </w:rPr>
              <w:t>文化中心馆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D940">
            <w:pPr>
              <w:jc w:val="center"/>
              <w:rPr>
                <w:sz w:val="20"/>
                <w:szCs w:val="20"/>
              </w:rPr>
            </w:pPr>
            <w:r>
              <w:rPr>
                <w:rFonts w:hint="eastAsia"/>
                <w:sz w:val="20"/>
                <w:szCs w:val="20"/>
              </w:rPr>
              <w:t>7月1—31日</w:t>
            </w:r>
          </w:p>
        </w:tc>
      </w:tr>
      <w:tr w14:paraId="03E62CD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4653">
            <w:pPr>
              <w:jc w:val="center"/>
              <w:rPr>
                <w:sz w:val="20"/>
                <w:szCs w:val="20"/>
              </w:rPr>
            </w:pPr>
            <w:r>
              <w:rPr>
                <w:rFonts w:hint="eastAsia"/>
                <w:sz w:val="20"/>
                <w:szCs w:val="20"/>
              </w:rPr>
              <w:t>180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FD52">
            <w:pPr>
              <w:jc w:val="center"/>
              <w:rPr>
                <w:sz w:val="20"/>
                <w:szCs w:val="20"/>
              </w:rPr>
            </w:pPr>
            <w:r>
              <w:rPr>
                <w:rFonts w:hint="eastAsia"/>
                <w:sz w:val="20"/>
                <w:szCs w:val="20"/>
              </w:rPr>
              <w:t>指导上刊下刊、指导期刊记到</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BC0F">
            <w:pPr>
              <w:jc w:val="center"/>
              <w:rPr>
                <w:sz w:val="20"/>
                <w:szCs w:val="20"/>
              </w:rPr>
            </w:pPr>
            <w:r>
              <w:rPr>
                <w:rFonts w:hint="eastAsia"/>
                <w:sz w:val="20"/>
                <w:szCs w:val="20"/>
              </w:rPr>
              <w:t>文化中心馆区二楼期刊借阅区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0D73">
            <w:pPr>
              <w:jc w:val="center"/>
              <w:rPr>
                <w:sz w:val="20"/>
                <w:szCs w:val="20"/>
              </w:rPr>
            </w:pPr>
            <w:r>
              <w:rPr>
                <w:rFonts w:hint="eastAsia"/>
                <w:sz w:val="20"/>
                <w:szCs w:val="20"/>
              </w:rPr>
              <w:t>6月9日、7月7日、7月21日、8月4日、11日</w:t>
            </w:r>
          </w:p>
        </w:tc>
      </w:tr>
      <w:tr w14:paraId="4D431AB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CD2D">
            <w:pPr>
              <w:jc w:val="center"/>
              <w:rPr>
                <w:sz w:val="20"/>
                <w:szCs w:val="20"/>
              </w:rPr>
            </w:pPr>
            <w:r>
              <w:rPr>
                <w:rFonts w:hint="eastAsia"/>
                <w:sz w:val="20"/>
                <w:szCs w:val="20"/>
              </w:rPr>
              <w:t>181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5A2A">
            <w:pPr>
              <w:jc w:val="center"/>
              <w:rPr>
                <w:sz w:val="20"/>
                <w:szCs w:val="20"/>
              </w:rPr>
            </w:pPr>
            <w:r>
              <w:rPr>
                <w:rFonts w:hint="eastAsia"/>
                <w:sz w:val="20"/>
                <w:szCs w:val="20"/>
              </w:rPr>
              <w:t>探索自然主题营</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EBBE">
            <w:pPr>
              <w:jc w:val="center"/>
              <w:rPr>
                <w:sz w:val="20"/>
                <w:szCs w:val="20"/>
              </w:rPr>
            </w:pPr>
            <w:r>
              <w:rPr>
                <w:rFonts w:hint="eastAsia"/>
                <w:sz w:val="20"/>
                <w:szCs w:val="20"/>
              </w:rPr>
              <w:t>文化中心馆区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86A7">
            <w:pPr>
              <w:jc w:val="center"/>
              <w:rPr>
                <w:sz w:val="20"/>
                <w:szCs w:val="20"/>
              </w:rPr>
            </w:pPr>
            <w:r>
              <w:rPr>
                <w:rFonts w:hint="eastAsia"/>
                <w:sz w:val="20"/>
                <w:szCs w:val="20"/>
              </w:rPr>
              <w:t>8月19-22日</w:t>
            </w:r>
          </w:p>
        </w:tc>
      </w:tr>
      <w:tr w14:paraId="7577540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83B6">
            <w:pPr>
              <w:jc w:val="center"/>
              <w:rPr>
                <w:sz w:val="20"/>
                <w:szCs w:val="20"/>
              </w:rPr>
            </w:pPr>
            <w:r>
              <w:rPr>
                <w:rFonts w:hint="eastAsia"/>
                <w:sz w:val="20"/>
                <w:szCs w:val="20"/>
              </w:rPr>
              <w:t>182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D979">
            <w:pPr>
              <w:jc w:val="center"/>
              <w:rPr>
                <w:sz w:val="20"/>
                <w:szCs w:val="20"/>
              </w:rPr>
            </w:pPr>
            <w:r>
              <w:rPr>
                <w:rFonts w:hint="eastAsia"/>
                <w:sz w:val="20"/>
                <w:szCs w:val="20"/>
              </w:rPr>
              <w:t>图书馆奇妙日</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532B">
            <w:pPr>
              <w:jc w:val="center"/>
              <w:rPr>
                <w:sz w:val="20"/>
                <w:szCs w:val="20"/>
              </w:rPr>
            </w:pPr>
            <w:r>
              <w:rPr>
                <w:rFonts w:hint="eastAsia"/>
                <w:sz w:val="20"/>
                <w:szCs w:val="20"/>
              </w:rPr>
              <w:t>文化中心馆区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AD7B">
            <w:pPr>
              <w:jc w:val="center"/>
              <w:rPr>
                <w:sz w:val="20"/>
                <w:szCs w:val="20"/>
              </w:rPr>
            </w:pPr>
            <w:r>
              <w:rPr>
                <w:rFonts w:hint="eastAsia"/>
                <w:sz w:val="20"/>
                <w:szCs w:val="20"/>
              </w:rPr>
              <w:t>8月23日</w:t>
            </w:r>
          </w:p>
        </w:tc>
      </w:tr>
      <w:tr w14:paraId="3AD0986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25AD">
            <w:pPr>
              <w:jc w:val="center"/>
              <w:rPr>
                <w:sz w:val="20"/>
                <w:szCs w:val="20"/>
              </w:rPr>
            </w:pPr>
            <w:r>
              <w:rPr>
                <w:rFonts w:hint="eastAsia"/>
                <w:sz w:val="20"/>
                <w:szCs w:val="20"/>
              </w:rPr>
              <w:t>183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2952">
            <w:pPr>
              <w:jc w:val="center"/>
              <w:rPr>
                <w:sz w:val="20"/>
                <w:szCs w:val="20"/>
              </w:rPr>
            </w:pPr>
            <w:r>
              <w:rPr>
                <w:rFonts w:hint="eastAsia"/>
                <w:sz w:val="20"/>
                <w:szCs w:val="20"/>
              </w:rPr>
              <w:t>科普中秋节相关知识，动手制作灯笼</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6E5D">
            <w:pPr>
              <w:jc w:val="center"/>
              <w:rPr>
                <w:sz w:val="20"/>
                <w:szCs w:val="20"/>
              </w:rPr>
            </w:pPr>
            <w:r>
              <w:rPr>
                <w:rFonts w:hint="eastAsia"/>
                <w:sz w:val="20"/>
                <w:szCs w:val="20"/>
              </w:rPr>
              <w:t>海河教育园馆区一楼大厅右侧方厅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C438">
            <w:pPr>
              <w:jc w:val="center"/>
              <w:rPr>
                <w:sz w:val="20"/>
                <w:szCs w:val="20"/>
              </w:rPr>
            </w:pPr>
            <w:r>
              <w:rPr>
                <w:rFonts w:hint="eastAsia"/>
                <w:sz w:val="20"/>
                <w:szCs w:val="20"/>
              </w:rPr>
              <w:t>9月17日</w:t>
            </w:r>
          </w:p>
        </w:tc>
      </w:tr>
      <w:tr w14:paraId="4F4DEEE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9AB9">
            <w:pPr>
              <w:jc w:val="center"/>
              <w:rPr>
                <w:sz w:val="20"/>
                <w:szCs w:val="20"/>
              </w:rPr>
            </w:pPr>
            <w:r>
              <w:rPr>
                <w:rFonts w:hint="eastAsia"/>
                <w:sz w:val="20"/>
                <w:szCs w:val="20"/>
              </w:rPr>
              <w:t>184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2DC4">
            <w:pPr>
              <w:jc w:val="center"/>
              <w:rPr>
                <w:sz w:val="20"/>
                <w:szCs w:val="20"/>
              </w:rPr>
            </w:pPr>
            <w:r>
              <w:rPr>
                <w:rFonts w:hint="eastAsia"/>
                <w:sz w:val="20"/>
                <w:szCs w:val="20"/>
              </w:rPr>
              <w:t>遇见科普——城市未来创意美术</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BEAE">
            <w:pPr>
              <w:jc w:val="center"/>
              <w:rPr>
                <w:sz w:val="20"/>
                <w:szCs w:val="20"/>
              </w:rPr>
            </w:pPr>
            <w:r>
              <w:rPr>
                <w:rFonts w:hint="eastAsia"/>
                <w:sz w:val="20"/>
                <w:szCs w:val="20"/>
              </w:rPr>
              <w:t>天津图书馆（文化中心馆）一楼数字体验区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B8D4">
            <w:pPr>
              <w:jc w:val="center"/>
              <w:rPr>
                <w:sz w:val="20"/>
                <w:szCs w:val="20"/>
              </w:rPr>
            </w:pPr>
            <w:r>
              <w:rPr>
                <w:rFonts w:hint="eastAsia"/>
                <w:sz w:val="20"/>
                <w:szCs w:val="20"/>
              </w:rPr>
              <w:t>9月16日</w:t>
            </w:r>
          </w:p>
        </w:tc>
      </w:tr>
      <w:tr w14:paraId="45391CF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E0D9">
            <w:pPr>
              <w:jc w:val="center"/>
              <w:rPr>
                <w:sz w:val="20"/>
                <w:szCs w:val="20"/>
              </w:rPr>
            </w:pPr>
            <w:r>
              <w:rPr>
                <w:rFonts w:hint="eastAsia"/>
                <w:sz w:val="20"/>
                <w:szCs w:val="20"/>
              </w:rPr>
              <w:t>185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A4BB">
            <w:pPr>
              <w:jc w:val="center"/>
              <w:rPr>
                <w:sz w:val="20"/>
                <w:szCs w:val="20"/>
              </w:rPr>
            </w:pPr>
            <w:r>
              <w:rPr>
                <w:rFonts w:hint="eastAsia"/>
                <w:sz w:val="20"/>
                <w:szCs w:val="20"/>
              </w:rPr>
              <w:t>“阅享童年识花赏月”主题亲子互动体验</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25D9">
            <w:pPr>
              <w:jc w:val="center"/>
              <w:rPr>
                <w:sz w:val="20"/>
                <w:szCs w:val="20"/>
              </w:rPr>
            </w:pPr>
            <w:r>
              <w:rPr>
                <w:rFonts w:hint="eastAsia"/>
                <w:sz w:val="20"/>
                <w:szCs w:val="20"/>
              </w:rPr>
              <w:t>天津图书馆（文化中心馆）一楼数字体验区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9216">
            <w:pPr>
              <w:jc w:val="center"/>
              <w:rPr>
                <w:sz w:val="20"/>
                <w:szCs w:val="20"/>
              </w:rPr>
            </w:pPr>
            <w:r>
              <w:rPr>
                <w:rFonts w:hint="eastAsia"/>
                <w:sz w:val="20"/>
                <w:szCs w:val="20"/>
              </w:rPr>
              <w:t>9月17日</w:t>
            </w:r>
          </w:p>
        </w:tc>
      </w:tr>
      <w:tr w14:paraId="64A36F9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7EBF">
            <w:pPr>
              <w:jc w:val="center"/>
              <w:rPr>
                <w:sz w:val="20"/>
                <w:szCs w:val="20"/>
              </w:rPr>
            </w:pPr>
            <w:r>
              <w:rPr>
                <w:rFonts w:hint="eastAsia"/>
                <w:sz w:val="20"/>
                <w:szCs w:val="20"/>
              </w:rPr>
              <w:t>186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A0BE">
            <w:pPr>
              <w:jc w:val="center"/>
              <w:rPr>
                <w:sz w:val="20"/>
                <w:szCs w:val="20"/>
              </w:rPr>
            </w:pPr>
            <w:r>
              <w:rPr>
                <w:rFonts w:hint="eastAsia"/>
                <w:sz w:val="20"/>
                <w:szCs w:val="20"/>
              </w:rPr>
              <w:t>“阅享好书共同成长”亲子读书会28期——运河文化科普之旅</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8E7F">
            <w:pPr>
              <w:jc w:val="center"/>
              <w:rPr>
                <w:sz w:val="20"/>
                <w:szCs w:val="20"/>
              </w:rPr>
            </w:pPr>
            <w:r>
              <w:rPr>
                <w:rFonts w:hint="eastAsia"/>
                <w:sz w:val="20"/>
                <w:szCs w:val="20"/>
              </w:rPr>
              <w:t>天津图书馆（文化中心馆）一楼数字体验区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C5B7">
            <w:pPr>
              <w:jc w:val="center"/>
              <w:rPr>
                <w:sz w:val="20"/>
                <w:szCs w:val="20"/>
              </w:rPr>
            </w:pPr>
            <w:r>
              <w:rPr>
                <w:rFonts w:hint="eastAsia"/>
                <w:sz w:val="20"/>
                <w:szCs w:val="20"/>
              </w:rPr>
              <w:t>9月21日</w:t>
            </w:r>
          </w:p>
        </w:tc>
      </w:tr>
      <w:tr w14:paraId="4ED0616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44A7">
            <w:pPr>
              <w:jc w:val="center"/>
              <w:rPr>
                <w:sz w:val="20"/>
                <w:szCs w:val="20"/>
              </w:rPr>
            </w:pPr>
            <w:r>
              <w:rPr>
                <w:rFonts w:hint="eastAsia"/>
                <w:sz w:val="20"/>
                <w:szCs w:val="20"/>
              </w:rPr>
              <w:t>187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32A3">
            <w:pPr>
              <w:jc w:val="center"/>
              <w:rPr>
                <w:sz w:val="20"/>
                <w:szCs w:val="20"/>
              </w:rPr>
            </w:pPr>
            <w:r>
              <w:rPr>
                <w:rFonts w:hint="eastAsia"/>
                <w:sz w:val="20"/>
                <w:szCs w:val="20"/>
              </w:rPr>
              <w:t>“阅团圆，悦中秋”梦娃绘本馆主题绘本赏读会——《中秋节》</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4D03">
            <w:pPr>
              <w:jc w:val="center"/>
              <w:rPr>
                <w:sz w:val="20"/>
                <w:szCs w:val="20"/>
              </w:rPr>
            </w:pPr>
            <w:r>
              <w:rPr>
                <w:rFonts w:hint="eastAsia"/>
                <w:sz w:val="20"/>
                <w:szCs w:val="20"/>
              </w:rPr>
              <w:t>天津图书馆梦娃绘本馆馆区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525C">
            <w:pPr>
              <w:jc w:val="center"/>
              <w:rPr>
                <w:sz w:val="20"/>
                <w:szCs w:val="20"/>
              </w:rPr>
            </w:pPr>
            <w:r>
              <w:rPr>
                <w:rFonts w:hint="eastAsia"/>
                <w:sz w:val="20"/>
                <w:szCs w:val="20"/>
              </w:rPr>
              <w:t>9月17日</w:t>
            </w:r>
          </w:p>
        </w:tc>
      </w:tr>
      <w:tr w14:paraId="1E85ADC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749C">
            <w:pPr>
              <w:jc w:val="center"/>
              <w:rPr>
                <w:sz w:val="20"/>
                <w:szCs w:val="20"/>
              </w:rPr>
            </w:pPr>
            <w:r>
              <w:rPr>
                <w:rFonts w:hint="eastAsia"/>
                <w:sz w:val="20"/>
                <w:szCs w:val="20"/>
              </w:rPr>
              <w:t>188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FC95">
            <w:pPr>
              <w:jc w:val="center"/>
              <w:rPr>
                <w:sz w:val="20"/>
                <w:szCs w:val="20"/>
              </w:rPr>
            </w:pPr>
            <w:r>
              <w:rPr>
                <w:rFonts w:hint="eastAsia"/>
                <w:sz w:val="20"/>
                <w:szCs w:val="20"/>
              </w:rPr>
              <w:t>长卷绘画</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BAC2">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9C67">
            <w:pPr>
              <w:jc w:val="center"/>
              <w:rPr>
                <w:sz w:val="20"/>
                <w:szCs w:val="20"/>
              </w:rPr>
            </w:pPr>
            <w:r>
              <w:rPr>
                <w:rFonts w:hint="eastAsia"/>
                <w:sz w:val="20"/>
                <w:szCs w:val="20"/>
              </w:rPr>
              <w:t>10月1日</w:t>
            </w:r>
          </w:p>
        </w:tc>
      </w:tr>
      <w:tr w14:paraId="4B6B3D8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946F">
            <w:pPr>
              <w:jc w:val="center"/>
              <w:rPr>
                <w:sz w:val="20"/>
                <w:szCs w:val="20"/>
              </w:rPr>
            </w:pPr>
            <w:r>
              <w:rPr>
                <w:rFonts w:hint="eastAsia"/>
                <w:sz w:val="20"/>
                <w:szCs w:val="20"/>
              </w:rPr>
              <w:t>189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9C88">
            <w:pPr>
              <w:jc w:val="center"/>
              <w:rPr>
                <w:sz w:val="20"/>
                <w:szCs w:val="20"/>
              </w:rPr>
            </w:pPr>
            <w:r>
              <w:rPr>
                <w:rFonts w:hint="eastAsia"/>
                <w:sz w:val="20"/>
                <w:szCs w:val="20"/>
              </w:rPr>
              <w:t>国庆手抄报</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CA9D">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43D0">
            <w:pPr>
              <w:jc w:val="center"/>
              <w:rPr>
                <w:sz w:val="20"/>
                <w:szCs w:val="20"/>
              </w:rPr>
            </w:pPr>
            <w:r>
              <w:rPr>
                <w:rFonts w:hint="eastAsia"/>
                <w:sz w:val="20"/>
                <w:szCs w:val="20"/>
              </w:rPr>
              <w:t>10月1日</w:t>
            </w:r>
          </w:p>
        </w:tc>
      </w:tr>
      <w:tr w14:paraId="23763E7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C9C8">
            <w:pPr>
              <w:jc w:val="center"/>
              <w:rPr>
                <w:sz w:val="20"/>
                <w:szCs w:val="20"/>
              </w:rPr>
            </w:pPr>
            <w:r>
              <w:rPr>
                <w:rFonts w:hint="eastAsia"/>
                <w:sz w:val="20"/>
                <w:szCs w:val="20"/>
              </w:rPr>
              <w:t>190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63C3">
            <w:pPr>
              <w:jc w:val="center"/>
              <w:rPr>
                <w:sz w:val="20"/>
                <w:szCs w:val="20"/>
              </w:rPr>
            </w:pPr>
            <w:r>
              <w:rPr>
                <w:rFonts w:hint="eastAsia"/>
                <w:sz w:val="20"/>
                <w:szCs w:val="20"/>
              </w:rPr>
              <w:t>藻井工艺</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27F1">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50F2">
            <w:pPr>
              <w:jc w:val="center"/>
              <w:rPr>
                <w:sz w:val="20"/>
                <w:szCs w:val="20"/>
              </w:rPr>
            </w:pPr>
            <w:r>
              <w:rPr>
                <w:rFonts w:hint="eastAsia"/>
                <w:sz w:val="20"/>
                <w:szCs w:val="20"/>
              </w:rPr>
              <w:t>10月1日</w:t>
            </w:r>
          </w:p>
        </w:tc>
      </w:tr>
      <w:tr w14:paraId="10BD0E6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8EA5">
            <w:pPr>
              <w:jc w:val="center"/>
              <w:rPr>
                <w:sz w:val="20"/>
                <w:szCs w:val="20"/>
              </w:rPr>
            </w:pPr>
            <w:r>
              <w:rPr>
                <w:rFonts w:hint="eastAsia"/>
                <w:sz w:val="20"/>
                <w:szCs w:val="20"/>
              </w:rPr>
              <w:t>191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E8CA">
            <w:pPr>
              <w:jc w:val="center"/>
              <w:rPr>
                <w:sz w:val="20"/>
                <w:szCs w:val="20"/>
              </w:rPr>
            </w:pPr>
            <w:r>
              <w:rPr>
                <w:rFonts w:hint="eastAsia"/>
                <w:sz w:val="20"/>
                <w:szCs w:val="20"/>
              </w:rPr>
              <w:t>书法</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5EF5">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FC49">
            <w:pPr>
              <w:jc w:val="center"/>
              <w:rPr>
                <w:sz w:val="20"/>
                <w:szCs w:val="20"/>
              </w:rPr>
            </w:pPr>
            <w:r>
              <w:rPr>
                <w:rFonts w:hint="eastAsia"/>
                <w:sz w:val="20"/>
                <w:szCs w:val="20"/>
              </w:rPr>
              <w:t>10月1日</w:t>
            </w:r>
          </w:p>
        </w:tc>
      </w:tr>
      <w:tr w14:paraId="7ABD05D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E435">
            <w:pPr>
              <w:jc w:val="center"/>
              <w:rPr>
                <w:sz w:val="20"/>
                <w:szCs w:val="20"/>
              </w:rPr>
            </w:pPr>
            <w:r>
              <w:rPr>
                <w:rFonts w:hint="eastAsia"/>
                <w:sz w:val="20"/>
                <w:szCs w:val="20"/>
              </w:rPr>
              <w:t>192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C6A7">
            <w:pPr>
              <w:jc w:val="center"/>
              <w:rPr>
                <w:sz w:val="20"/>
                <w:szCs w:val="20"/>
              </w:rPr>
            </w:pPr>
            <w:r>
              <w:rPr>
                <w:rFonts w:hint="eastAsia"/>
                <w:sz w:val="20"/>
                <w:szCs w:val="20"/>
              </w:rPr>
              <w:t>立体素描画</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0CB0">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7270">
            <w:pPr>
              <w:jc w:val="center"/>
              <w:rPr>
                <w:sz w:val="20"/>
                <w:szCs w:val="20"/>
              </w:rPr>
            </w:pPr>
            <w:r>
              <w:rPr>
                <w:rFonts w:hint="eastAsia"/>
                <w:sz w:val="20"/>
                <w:szCs w:val="20"/>
              </w:rPr>
              <w:t>10月1日</w:t>
            </w:r>
          </w:p>
        </w:tc>
      </w:tr>
      <w:tr w14:paraId="3279534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E551">
            <w:pPr>
              <w:jc w:val="center"/>
              <w:rPr>
                <w:sz w:val="20"/>
                <w:szCs w:val="20"/>
              </w:rPr>
            </w:pPr>
            <w:r>
              <w:rPr>
                <w:rFonts w:hint="eastAsia"/>
                <w:sz w:val="20"/>
                <w:szCs w:val="20"/>
              </w:rPr>
              <w:t>193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C4B4">
            <w:pPr>
              <w:jc w:val="center"/>
              <w:rPr>
                <w:sz w:val="20"/>
                <w:szCs w:val="20"/>
              </w:rPr>
            </w:pPr>
            <w:r>
              <w:rPr>
                <w:rFonts w:hint="eastAsia"/>
                <w:sz w:val="20"/>
                <w:szCs w:val="20"/>
              </w:rPr>
              <w:t>漆扇制作</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E27E">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A896">
            <w:pPr>
              <w:jc w:val="center"/>
              <w:rPr>
                <w:sz w:val="20"/>
                <w:szCs w:val="20"/>
              </w:rPr>
            </w:pPr>
            <w:r>
              <w:rPr>
                <w:rFonts w:hint="eastAsia"/>
                <w:sz w:val="20"/>
                <w:szCs w:val="20"/>
              </w:rPr>
              <w:t>10月1日</w:t>
            </w:r>
          </w:p>
        </w:tc>
      </w:tr>
      <w:tr w14:paraId="35C5392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3D05">
            <w:pPr>
              <w:jc w:val="center"/>
              <w:rPr>
                <w:sz w:val="20"/>
                <w:szCs w:val="20"/>
              </w:rPr>
            </w:pPr>
            <w:r>
              <w:rPr>
                <w:rFonts w:hint="eastAsia"/>
                <w:sz w:val="20"/>
                <w:szCs w:val="20"/>
              </w:rPr>
              <w:t>194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C28F">
            <w:pPr>
              <w:jc w:val="center"/>
              <w:rPr>
                <w:sz w:val="20"/>
                <w:szCs w:val="20"/>
              </w:rPr>
            </w:pPr>
            <w:r>
              <w:rPr>
                <w:rFonts w:hint="eastAsia"/>
                <w:sz w:val="20"/>
                <w:szCs w:val="20"/>
              </w:rPr>
              <w:t>猜谜</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DC76">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3A86">
            <w:pPr>
              <w:jc w:val="center"/>
              <w:rPr>
                <w:sz w:val="20"/>
                <w:szCs w:val="20"/>
              </w:rPr>
            </w:pPr>
            <w:r>
              <w:rPr>
                <w:rFonts w:hint="eastAsia"/>
                <w:sz w:val="20"/>
                <w:szCs w:val="20"/>
              </w:rPr>
              <w:t>10月1日</w:t>
            </w:r>
          </w:p>
        </w:tc>
      </w:tr>
      <w:tr w14:paraId="0110167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9631">
            <w:pPr>
              <w:jc w:val="center"/>
              <w:rPr>
                <w:sz w:val="20"/>
                <w:szCs w:val="20"/>
              </w:rPr>
            </w:pPr>
            <w:r>
              <w:rPr>
                <w:rFonts w:hint="eastAsia"/>
                <w:sz w:val="20"/>
                <w:szCs w:val="20"/>
              </w:rPr>
              <w:t>195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28A1">
            <w:pPr>
              <w:jc w:val="center"/>
              <w:rPr>
                <w:sz w:val="20"/>
                <w:szCs w:val="20"/>
              </w:rPr>
            </w:pPr>
            <w:r>
              <w:rPr>
                <w:rFonts w:hint="eastAsia"/>
                <w:sz w:val="20"/>
                <w:szCs w:val="20"/>
              </w:rPr>
              <w:t>玻璃画小夜灯</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8BEC">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511A">
            <w:pPr>
              <w:jc w:val="center"/>
              <w:rPr>
                <w:sz w:val="20"/>
                <w:szCs w:val="20"/>
              </w:rPr>
            </w:pPr>
            <w:r>
              <w:rPr>
                <w:rFonts w:hint="eastAsia"/>
                <w:sz w:val="20"/>
                <w:szCs w:val="20"/>
              </w:rPr>
              <w:t>10月1日</w:t>
            </w:r>
          </w:p>
        </w:tc>
      </w:tr>
      <w:tr w14:paraId="36D2C81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C6BF">
            <w:pPr>
              <w:jc w:val="center"/>
              <w:rPr>
                <w:sz w:val="20"/>
                <w:szCs w:val="20"/>
              </w:rPr>
            </w:pPr>
            <w:r>
              <w:rPr>
                <w:rFonts w:hint="eastAsia"/>
                <w:sz w:val="20"/>
                <w:szCs w:val="20"/>
              </w:rPr>
              <w:t>196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1983">
            <w:pPr>
              <w:jc w:val="center"/>
              <w:rPr>
                <w:sz w:val="20"/>
                <w:szCs w:val="20"/>
              </w:rPr>
            </w:pPr>
            <w:r>
              <w:rPr>
                <w:rFonts w:hint="eastAsia"/>
                <w:sz w:val="20"/>
                <w:szCs w:val="20"/>
              </w:rPr>
              <w:t>永生花团扇</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4F5A">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A348">
            <w:pPr>
              <w:jc w:val="center"/>
              <w:rPr>
                <w:sz w:val="20"/>
                <w:szCs w:val="20"/>
              </w:rPr>
            </w:pPr>
            <w:r>
              <w:rPr>
                <w:rFonts w:hint="eastAsia"/>
                <w:sz w:val="20"/>
                <w:szCs w:val="20"/>
              </w:rPr>
              <w:t>10月1日</w:t>
            </w:r>
          </w:p>
        </w:tc>
      </w:tr>
      <w:tr w14:paraId="27DE948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B8D2">
            <w:pPr>
              <w:jc w:val="center"/>
              <w:rPr>
                <w:sz w:val="20"/>
                <w:szCs w:val="20"/>
              </w:rPr>
            </w:pPr>
            <w:r>
              <w:rPr>
                <w:rFonts w:hint="eastAsia"/>
                <w:sz w:val="20"/>
                <w:szCs w:val="20"/>
              </w:rPr>
              <w:t>197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65F9">
            <w:pPr>
              <w:jc w:val="center"/>
              <w:rPr>
                <w:sz w:val="20"/>
                <w:szCs w:val="20"/>
              </w:rPr>
            </w:pPr>
            <w:r>
              <w:rPr>
                <w:rFonts w:hint="eastAsia"/>
                <w:sz w:val="20"/>
                <w:szCs w:val="20"/>
              </w:rPr>
              <w:t>投壶</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0F37">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EEB6">
            <w:pPr>
              <w:jc w:val="center"/>
              <w:rPr>
                <w:sz w:val="20"/>
                <w:szCs w:val="20"/>
              </w:rPr>
            </w:pPr>
            <w:r>
              <w:rPr>
                <w:rFonts w:hint="eastAsia"/>
                <w:sz w:val="20"/>
                <w:szCs w:val="20"/>
              </w:rPr>
              <w:t>10月1日</w:t>
            </w:r>
          </w:p>
        </w:tc>
      </w:tr>
      <w:tr w14:paraId="54A7647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9493">
            <w:pPr>
              <w:jc w:val="center"/>
              <w:rPr>
                <w:sz w:val="20"/>
                <w:szCs w:val="20"/>
              </w:rPr>
            </w:pPr>
            <w:r>
              <w:rPr>
                <w:rFonts w:hint="eastAsia"/>
                <w:sz w:val="20"/>
                <w:szCs w:val="20"/>
              </w:rPr>
              <w:t>198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8B70">
            <w:pPr>
              <w:jc w:val="center"/>
              <w:rPr>
                <w:sz w:val="20"/>
                <w:szCs w:val="20"/>
              </w:rPr>
            </w:pPr>
            <w:r>
              <w:rPr>
                <w:rFonts w:hint="eastAsia"/>
                <w:sz w:val="20"/>
                <w:szCs w:val="20"/>
              </w:rPr>
              <w:t>长卷绘画</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44C3">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26F0">
            <w:pPr>
              <w:jc w:val="center"/>
              <w:rPr>
                <w:sz w:val="20"/>
                <w:szCs w:val="20"/>
              </w:rPr>
            </w:pPr>
            <w:r>
              <w:rPr>
                <w:rFonts w:hint="eastAsia"/>
                <w:sz w:val="20"/>
                <w:szCs w:val="20"/>
              </w:rPr>
              <w:t>10月2日</w:t>
            </w:r>
          </w:p>
        </w:tc>
      </w:tr>
      <w:tr w14:paraId="4974522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2FD0">
            <w:pPr>
              <w:jc w:val="center"/>
              <w:rPr>
                <w:sz w:val="20"/>
                <w:szCs w:val="20"/>
              </w:rPr>
            </w:pPr>
            <w:r>
              <w:rPr>
                <w:rFonts w:hint="eastAsia"/>
                <w:sz w:val="20"/>
                <w:szCs w:val="20"/>
              </w:rPr>
              <w:t>199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A628">
            <w:pPr>
              <w:jc w:val="center"/>
              <w:rPr>
                <w:sz w:val="20"/>
                <w:szCs w:val="20"/>
              </w:rPr>
            </w:pPr>
            <w:r>
              <w:rPr>
                <w:rFonts w:hint="eastAsia"/>
                <w:sz w:val="20"/>
                <w:szCs w:val="20"/>
              </w:rPr>
              <w:t>国庆手抄报</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0B64">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F1A9">
            <w:pPr>
              <w:jc w:val="center"/>
              <w:rPr>
                <w:sz w:val="20"/>
                <w:szCs w:val="20"/>
              </w:rPr>
            </w:pPr>
            <w:r>
              <w:rPr>
                <w:rFonts w:hint="eastAsia"/>
                <w:sz w:val="20"/>
                <w:szCs w:val="20"/>
              </w:rPr>
              <w:t>10月2日</w:t>
            </w:r>
          </w:p>
        </w:tc>
      </w:tr>
      <w:tr w14:paraId="17752C3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B0C5">
            <w:pPr>
              <w:jc w:val="center"/>
              <w:rPr>
                <w:sz w:val="20"/>
                <w:szCs w:val="20"/>
              </w:rPr>
            </w:pPr>
            <w:r>
              <w:rPr>
                <w:rFonts w:hint="eastAsia"/>
                <w:sz w:val="20"/>
                <w:szCs w:val="20"/>
              </w:rPr>
              <w:t>200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4EC5">
            <w:pPr>
              <w:jc w:val="center"/>
              <w:rPr>
                <w:sz w:val="20"/>
                <w:szCs w:val="20"/>
              </w:rPr>
            </w:pPr>
            <w:r>
              <w:rPr>
                <w:rFonts w:hint="eastAsia"/>
                <w:sz w:val="20"/>
                <w:szCs w:val="20"/>
              </w:rPr>
              <w:t>藻井工艺</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9773">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2219">
            <w:pPr>
              <w:jc w:val="center"/>
              <w:rPr>
                <w:sz w:val="20"/>
                <w:szCs w:val="20"/>
              </w:rPr>
            </w:pPr>
            <w:r>
              <w:rPr>
                <w:rFonts w:hint="eastAsia"/>
                <w:sz w:val="20"/>
                <w:szCs w:val="20"/>
              </w:rPr>
              <w:t>10月2日</w:t>
            </w:r>
          </w:p>
        </w:tc>
      </w:tr>
      <w:tr w14:paraId="5AB82F7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0C32">
            <w:pPr>
              <w:jc w:val="center"/>
              <w:rPr>
                <w:sz w:val="20"/>
                <w:szCs w:val="20"/>
              </w:rPr>
            </w:pPr>
            <w:r>
              <w:rPr>
                <w:rFonts w:hint="eastAsia"/>
                <w:sz w:val="20"/>
                <w:szCs w:val="20"/>
              </w:rPr>
              <w:t>201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AFD3">
            <w:pPr>
              <w:jc w:val="center"/>
              <w:rPr>
                <w:sz w:val="20"/>
                <w:szCs w:val="20"/>
              </w:rPr>
            </w:pPr>
            <w:r>
              <w:rPr>
                <w:rFonts w:hint="eastAsia"/>
                <w:sz w:val="20"/>
                <w:szCs w:val="20"/>
              </w:rPr>
              <w:t>书法</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4380">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FF9B">
            <w:pPr>
              <w:jc w:val="center"/>
              <w:rPr>
                <w:sz w:val="20"/>
                <w:szCs w:val="20"/>
              </w:rPr>
            </w:pPr>
            <w:r>
              <w:rPr>
                <w:rFonts w:hint="eastAsia"/>
                <w:sz w:val="20"/>
                <w:szCs w:val="20"/>
              </w:rPr>
              <w:t>10月2日</w:t>
            </w:r>
          </w:p>
        </w:tc>
      </w:tr>
      <w:tr w14:paraId="368991E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9386">
            <w:pPr>
              <w:jc w:val="center"/>
              <w:rPr>
                <w:sz w:val="20"/>
                <w:szCs w:val="20"/>
              </w:rPr>
            </w:pPr>
            <w:r>
              <w:rPr>
                <w:rFonts w:hint="eastAsia"/>
                <w:sz w:val="20"/>
                <w:szCs w:val="20"/>
              </w:rPr>
              <w:t>202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8C88">
            <w:pPr>
              <w:jc w:val="center"/>
              <w:rPr>
                <w:sz w:val="20"/>
                <w:szCs w:val="20"/>
              </w:rPr>
            </w:pPr>
            <w:r>
              <w:rPr>
                <w:rFonts w:hint="eastAsia"/>
                <w:sz w:val="20"/>
                <w:szCs w:val="20"/>
              </w:rPr>
              <w:t>立体素描画</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51F8">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8658">
            <w:pPr>
              <w:jc w:val="center"/>
              <w:rPr>
                <w:sz w:val="20"/>
                <w:szCs w:val="20"/>
              </w:rPr>
            </w:pPr>
            <w:r>
              <w:rPr>
                <w:rFonts w:hint="eastAsia"/>
                <w:sz w:val="20"/>
                <w:szCs w:val="20"/>
              </w:rPr>
              <w:t>10月2日</w:t>
            </w:r>
          </w:p>
        </w:tc>
      </w:tr>
      <w:tr w14:paraId="0D95479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B01C">
            <w:pPr>
              <w:jc w:val="center"/>
              <w:rPr>
                <w:sz w:val="20"/>
                <w:szCs w:val="20"/>
              </w:rPr>
            </w:pPr>
            <w:r>
              <w:rPr>
                <w:rFonts w:hint="eastAsia"/>
                <w:sz w:val="20"/>
                <w:szCs w:val="20"/>
              </w:rPr>
              <w:t>203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B52D">
            <w:pPr>
              <w:jc w:val="center"/>
              <w:rPr>
                <w:sz w:val="20"/>
                <w:szCs w:val="20"/>
              </w:rPr>
            </w:pPr>
            <w:r>
              <w:rPr>
                <w:rFonts w:hint="eastAsia"/>
                <w:sz w:val="20"/>
                <w:szCs w:val="20"/>
              </w:rPr>
              <w:t>漆扇制作</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F3ED">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4B35">
            <w:pPr>
              <w:jc w:val="center"/>
              <w:rPr>
                <w:sz w:val="20"/>
                <w:szCs w:val="20"/>
              </w:rPr>
            </w:pPr>
            <w:r>
              <w:rPr>
                <w:rFonts w:hint="eastAsia"/>
                <w:sz w:val="20"/>
                <w:szCs w:val="20"/>
              </w:rPr>
              <w:t>10月2日</w:t>
            </w:r>
          </w:p>
        </w:tc>
      </w:tr>
      <w:tr w14:paraId="4004286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1A7E">
            <w:pPr>
              <w:jc w:val="center"/>
              <w:rPr>
                <w:sz w:val="20"/>
                <w:szCs w:val="20"/>
              </w:rPr>
            </w:pPr>
            <w:r>
              <w:rPr>
                <w:rFonts w:hint="eastAsia"/>
                <w:sz w:val="20"/>
                <w:szCs w:val="20"/>
              </w:rPr>
              <w:t>204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53B9">
            <w:pPr>
              <w:jc w:val="center"/>
              <w:rPr>
                <w:sz w:val="20"/>
                <w:szCs w:val="20"/>
              </w:rPr>
            </w:pPr>
            <w:r>
              <w:rPr>
                <w:rFonts w:hint="eastAsia"/>
                <w:sz w:val="20"/>
                <w:szCs w:val="20"/>
              </w:rPr>
              <w:t>猜谜</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9831">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082A">
            <w:pPr>
              <w:jc w:val="center"/>
              <w:rPr>
                <w:sz w:val="20"/>
                <w:szCs w:val="20"/>
              </w:rPr>
            </w:pPr>
            <w:r>
              <w:rPr>
                <w:rFonts w:hint="eastAsia"/>
                <w:sz w:val="20"/>
                <w:szCs w:val="20"/>
              </w:rPr>
              <w:t>10月2日</w:t>
            </w:r>
          </w:p>
        </w:tc>
      </w:tr>
      <w:tr w14:paraId="498A547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BB0B">
            <w:pPr>
              <w:jc w:val="center"/>
              <w:rPr>
                <w:sz w:val="20"/>
                <w:szCs w:val="20"/>
              </w:rPr>
            </w:pPr>
            <w:r>
              <w:rPr>
                <w:rFonts w:hint="eastAsia"/>
                <w:sz w:val="20"/>
                <w:szCs w:val="20"/>
              </w:rPr>
              <w:t>205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EB35">
            <w:pPr>
              <w:jc w:val="center"/>
              <w:rPr>
                <w:sz w:val="20"/>
                <w:szCs w:val="20"/>
              </w:rPr>
            </w:pPr>
            <w:r>
              <w:rPr>
                <w:rFonts w:hint="eastAsia"/>
                <w:sz w:val="20"/>
                <w:szCs w:val="20"/>
              </w:rPr>
              <w:t>玻璃画小夜灯</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939D">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B750">
            <w:pPr>
              <w:jc w:val="center"/>
              <w:rPr>
                <w:sz w:val="20"/>
                <w:szCs w:val="20"/>
              </w:rPr>
            </w:pPr>
            <w:r>
              <w:rPr>
                <w:rFonts w:hint="eastAsia"/>
                <w:sz w:val="20"/>
                <w:szCs w:val="20"/>
              </w:rPr>
              <w:t>10月2日</w:t>
            </w:r>
          </w:p>
        </w:tc>
      </w:tr>
      <w:tr w14:paraId="5FFFB13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9523">
            <w:pPr>
              <w:jc w:val="center"/>
              <w:rPr>
                <w:sz w:val="20"/>
                <w:szCs w:val="20"/>
              </w:rPr>
            </w:pPr>
            <w:r>
              <w:rPr>
                <w:rFonts w:hint="eastAsia"/>
                <w:sz w:val="20"/>
                <w:szCs w:val="20"/>
              </w:rPr>
              <w:t>206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DF32">
            <w:pPr>
              <w:jc w:val="center"/>
              <w:rPr>
                <w:sz w:val="20"/>
                <w:szCs w:val="20"/>
              </w:rPr>
            </w:pPr>
            <w:r>
              <w:rPr>
                <w:rFonts w:hint="eastAsia"/>
                <w:sz w:val="20"/>
                <w:szCs w:val="20"/>
              </w:rPr>
              <w:t>永生花团扇</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D600">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1053">
            <w:pPr>
              <w:jc w:val="center"/>
              <w:rPr>
                <w:sz w:val="20"/>
                <w:szCs w:val="20"/>
              </w:rPr>
            </w:pPr>
            <w:r>
              <w:rPr>
                <w:rFonts w:hint="eastAsia"/>
                <w:sz w:val="20"/>
                <w:szCs w:val="20"/>
              </w:rPr>
              <w:t>10月2日</w:t>
            </w:r>
          </w:p>
        </w:tc>
      </w:tr>
      <w:tr w14:paraId="6482173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B7B0">
            <w:pPr>
              <w:jc w:val="center"/>
              <w:rPr>
                <w:sz w:val="20"/>
                <w:szCs w:val="20"/>
              </w:rPr>
            </w:pPr>
            <w:r>
              <w:rPr>
                <w:rFonts w:hint="eastAsia"/>
                <w:sz w:val="20"/>
                <w:szCs w:val="20"/>
              </w:rPr>
              <w:t>207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51DC">
            <w:pPr>
              <w:jc w:val="center"/>
              <w:rPr>
                <w:sz w:val="20"/>
                <w:szCs w:val="20"/>
              </w:rPr>
            </w:pPr>
            <w:r>
              <w:rPr>
                <w:rFonts w:hint="eastAsia"/>
                <w:sz w:val="20"/>
                <w:szCs w:val="20"/>
              </w:rPr>
              <w:t>投壶</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FD16">
            <w:pPr>
              <w:jc w:val="center"/>
              <w:rPr>
                <w:sz w:val="20"/>
                <w:szCs w:val="20"/>
              </w:rPr>
            </w:pPr>
            <w:r>
              <w:rPr>
                <w:rFonts w:hint="eastAsia"/>
                <w:sz w:val="20"/>
                <w:szCs w:val="20"/>
              </w:rPr>
              <w:t>文化中心一楼大厅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477E">
            <w:pPr>
              <w:jc w:val="center"/>
              <w:rPr>
                <w:sz w:val="20"/>
                <w:szCs w:val="20"/>
              </w:rPr>
            </w:pPr>
            <w:r>
              <w:rPr>
                <w:rFonts w:hint="eastAsia"/>
                <w:sz w:val="20"/>
                <w:szCs w:val="20"/>
              </w:rPr>
              <w:t>10月2日</w:t>
            </w:r>
          </w:p>
        </w:tc>
      </w:tr>
      <w:tr w14:paraId="240717A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0B79">
            <w:pPr>
              <w:jc w:val="center"/>
              <w:rPr>
                <w:sz w:val="20"/>
                <w:szCs w:val="20"/>
              </w:rPr>
            </w:pPr>
            <w:r>
              <w:rPr>
                <w:rFonts w:hint="eastAsia"/>
                <w:sz w:val="20"/>
                <w:szCs w:val="20"/>
              </w:rPr>
              <w:t>208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6DCA">
            <w:pPr>
              <w:jc w:val="center"/>
              <w:rPr>
                <w:sz w:val="20"/>
                <w:szCs w:val="20"/>
              </w:rPr>
            </w:pPr>
            <w:r>
              <w:rPr>
                <w:rFonts w:hint="eastAsia"/>
                <w:sz w:val="20"/>
                <w:szCs w:val="20"/>
              </w:rPr>
              <w:t>“述长征精神”梦娃绘本馆主题绘本赏读会——《长征》</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E136">
            <w:pPr>
              <w:jc w:val="center"/>
              <w:rPr>
                <w:sz w:val="20"/>
                <w:szCs w:val="20"/>
              </w:rPr>
            </w:pPr>
            <w:r>
              <w:rPr>
                <w:rFonts w:hint="eastAsia"/>
                <w:sz w:val="20"/>
                <w:szCs w:val="20"/>
              </w:rPr>
              <w:t>天津图书馆梦娃绘本馆馆区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CF86">
            <w:pPr>
              <w:jc w:val="center"/>
              <w:rPr>
                <w:sz w:val="20"/>
                <w:szCs w:val="20"/>
              </w:rPr>
            </w:pPr>
            <w:r>
              <w:rPr>
                <w:rFonts w:hint="eastAsia"/>
                <w:sz w:val="20"/>
                <w:szCs w:val="20"/>
              </w:rPr>
              <w:t>10月5日</w:t>
            </w:r>
          </w:p>
        </w:tc>
      </w:tr>
      <w:tr w14:paraId="6376496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4F20">
            <w:pPr>
              <w:jc w:val="center"/>
              <w:rPr>
                <w:sz w:val="20"/>
                <w:szCs w:val="20"/>
              </w:rPr>
            </w:pPr>
            <w:r>
              <w:rPr>
                <w:rFonts w:hint="eastAsia"/>
                <w:sz w:val="20"/>
                <w:szCs w:val="20"/>
              </w:rPr>
              <w:t>209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A1B5">
            <w:pPr>
              <w:jc w:val="center"/>
              <w:rPr>
                <w:sz w:val="20"/>
                <w:szCs w:val="20"/>
              </w:rPr>
            </w:pPr>
            <w:r>
              <w:rPr>
                <w:rFonts w:hint="eastAsia"/>
                <w:sz w:val="20"/>
                <w:szCs w:val="20"/>
              </w:rPr>
              <w:t>梦娃绘本馆“未来·梦先行”职业体验日——图书管理岗、秩序维护岗、读者服务岗</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7AA7">
            <w:pPr>
              <w:jc w:val="center"/>
              <w:rPr>
                <w:sz w:val="20"/>
                <w:szCs w:val="20"/>
              </w:rPr>
            </w:pPr>
            <w:r>
              <w:rPr>
                <w:rFonts w:hint="eastAsia"/>
                <w:sz w:val="20"/>
                <w:szCs w:val="20"/>
              </w:rPr>
              <w:t>天津图书馆梦娃绘本馆馆区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EE26">
            <w:pPr>
              <w:jc w:val="center"/>
              <w:rPr>
                <w:sz w:val="20"/>
                <w:szCs w:val="20"/>
              </w:rPr>
            </w:pPr>
            <w:r>
              <w:rPr>
                <w:rFonts w:hint="eastAsia"/>
                <w:sz w:val="20"/>
                <w:szCs w:val="20"/>
              </w:rPr>
              <w:t>10月</w:t>
            </w:r>
          </w:p>
        </w:tc>
      </w:tr>
      <w:tr w14:paraId="781C34A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FE46">
            <w:pPr>
              <w:jc w:val="center"/>
              <w:rPr>
                <w:sz w:val="20"/>
                <w:szCs w:val="20"/>
              </w:rPr>
            </w:pPr>
            <w:r>
              <w:rPr>
                <w:rFonts w:hint="eastAsia"/>
                <w:sz w:val="20"/>
                <w:szCs w:val="20"/>
              </w:rPr>
              <w:t>210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2DB7">
            <w:pPr>
              <w:jc w:val="center"/>
              <w:rPr>
                <w:sz w:val="20"/>
                <w:szCs w:val="20"/>
              </w:rPr>
            </w:pPr>
            <w:r>
              <w:rPr>
                <w:rFonts w:hint="eastAsia"/>
                <w:sz w:val="20"/>
                <w:szCs w:val="20"/>
              </w:rPr>
              <w:t>“津典图书馆里的红色传承”之红色故事会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448D">
            <w:pPr>
              <w:jc w:val="center"/>
              <w:rPr>
                <w:sz w:val="20"/>
                <w:szCs w:val="20"/>
              </w:rPr>
            </w:pPr>
            <w:r>
              <w:rPr>
                <w:rFonts w:hint="eastAsia"/>
                <w:sz w:val="20"/>
                <w:szCs w:val="20"/>
              </w:rPr>
              <w:t>海河教育园馆区一楼大厅右侧方厅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0195">
            <w:pPr>
              <w:jc w:val="center"/>
              <w:rPr>
                <w:sz w:val="20"/>
                <w:szCs w:val="20"/>
              </w:rPr>
            </w:pPr>
            <w:r>
              <w:rPr>
                <w:rFonts w:hint="eastAsia"/>
                <w:sz w:val="20"/>
                <w:szCs w:val="20"/>
              </w:rPr>
              <w:t>10月1日—3日、6日</w:t>
            </w:r>
          </w:p>
        </w:tc>
      </w:tr>
      <w:tr w14:paraId="6ABB220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6ED2">
            <w:pPr>
              <w:jc w:val="center"/>
              <w:rPr>
                <w:sz w:val="20"/>
                <w:szCs w:val="20"/>
              </w:rPr>
            </w:pPr>
            <w:r>
              <w:rPr>
                <w:rFonts w:hint="eastAsia"/>
                <w:sz w:val="20"/>
                <w:szCs w:val="20"/>
              </w:rPr>
              <w:t>211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FB53">
            <w:pPr>
              <w:jc w:val="center"/>
              <w:rPr>
                <w:sz w:val="20"/>
                <w:szCs w:val="20"/>
              </w:rPr>
            </w:pPr>
            <w:r>
              <w:rPr>
                <w:rFonts w:hint="eastAsia"/>
                <w:sz w:val="20"/>
                <w:szCs w:val="20"/>
              </w:rPr>
              <w:t>“秋韵正浓时，悄然迎立冬”梦娃绘本馆主题绘本赏读会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34E9">
            <w:pPr>
              <w:jc w:val="center"/>
              <w:rPr>
                <w:sz w:val="20"/>
                <w:szCs w:val="20"/>
              </w:rPr>
            </w:pPr>
            <w:r>
              <w:rPr>
                <w:rFonts w:hint="eastAsia"/>
                <w:sz w:val="20"/>
                <w:szCs w:val="20"/>
              </w:rPr>
              <w:t>天津图书馆梦娃绘本馆馆区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588C">
            <w:pPr>
              <w:jc w:val="center"/>
              <w:rPr>
                <w:sz w:val="20"/>
                <w:szCs w:val="20"/>
              </w:rPr>
            </w:pPr>
            <w:r>
              <w:rPr>
                <w:rFonts w:hint="eastAsia"/>
                <w:sz w:val="20"/>
                <w:szCs w:val="20"/>
              </w:rPr>
              <w:t>11月9日</w:t>
            </w:r>
          </w:p>
        </w:tc>
      </w:tr>
      <w:tr w14:paraId="16961DE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774C">
            <w:pPr>
              <w:jc w:val="center"/>
              <w:rPr>
                <w:sz w:val="20"/>
                <w:szCs w:val="20"/>
              </w:rPr>
            </w:pPr>
            <w:r>
              <w:rPr>
                <w:rFonts w:hint="eastAsia"/>
                <w:sz w:val="20"/>
                <w:szCs w:val="20"/>
              </w:rPr>
              <w:t>212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A638">
            <w:pPr>
              <w:jc w:val="center"/>
              <w:rPr>
                <w:sz w:val="20"/>
                <w:szCs w:val="20"/>
              </w:rPr>
            </w:pPr>
            <w:r>
              <w:rPr>
                <w:rFonts w:hint="eastAsia"/>
                <w:sz w:val="20"/>
                <w:szCs w:val="20"/>
              </w:rPr>
              <w:t>梦娃绘本馆“未来·梦先行”职业体验日——图书管理岗、秩序维护岗、读者服务岗</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F379">
            <w:pPr>
              <w:jc w:val="center"/>
              <w:rPr>
                <w:sz w:val="20"/>
                <w:szCs w:val="20"/>
              </w:rPr>
            </w:pPr>
            <w:r>
              <w:rPr>
                <w:rFonts w:hint="eastAsia"/>
                <w:sz w:val="20"/>
                <w:szCs w:val="20"/>
              </w:rPr>
              <w:t>天津图书馆梦娃绘本馆馆区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820A">
            <w:pPr>
              <w:jc w:val="center"/>
              <w:rPr>
                <w:sz w:val="20"/>
                <w:szCs w:val="20"/>
              </w:rPr>
            </w:pPr>
            <w:r>
              <w:rPr>
                <w:rFonts w:hint="eastAsia"/>
                <w:sz w:val="20"/>
                <w:szCs w:val="20"/>
              </w:rPr>
              <w:t>11月</w:t>
            </w:r>
          </w:p>
        </w:tc>
      </w:tr>
      <w:tr w14:paraId="24B8E1D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3903">
            <w:pPr>
              <w:jc w:val="center"/>
              <w:rPr>
                <w:sz w:val="20"/>
                <w:szCs w:val="20"/>
              </w:rPr>
            </w:pPr>
            <w:r>
              <w:rPr>
                <w:rFonts w:hint="eastAsia"/>
                <w:sz w:val="20"/>
                <w:szCs w:val="20"/>
              </w:rPr>
              <w:t>213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455B">
            <w:pPr>
              <w:jc w:val="center"/>
              <w:rPr>
                <w:sz w:val="20"/>
                <w:szCs w:val="20"/>
              </w:rPr>
            </w:pPr>
            <w:r>
              <w:rPr>
                <w:rFonts w:hint="eastAsia"/>
                <w:sz w:val="20"/>
                <w:szCs w:val="20"/>
              </w:rPr>
              <w:t>“冬日暖阳画韵悠长”创意美术活动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EC5E">
            <w:pPr>
              <w:jc w:val="center"/>
              <w:rPr>
                <w:sz w:val="20"/>
                <w:szCs w:val="20"/>
              </w:rPr>
            </w:pPr>
            <w:r>
              <w:rPr>
                <w:rFonts w:hint="eastAsia"/>
                <w:sz w:val="20"/>
                <w:szCs w:val="20"/>
              </w:rPr>
              <w:t>天津图书馆一楼VR体验区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7726">
            <w:pPr>
              <w:jc w:val="center"/>
              <w:rPr>
                <w:sz w:val="20"/>
                <w:szCs w:val="20"/>
              </w:rPr>
            </w:pPr>
            <w:r>
              <w:rPr>
                <w:rFonts w:hint="eastAsia"/>
                <w:sz w:val="20"/>
                <w:szCs w:val="20"/>
              </w:rPr>
              <w:t>11月23日</w:t>
            </w:r>
          </w:p>
        </w:tc>
      </w:tr>
      <w:tr w14:paraId="7181B18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869C">
            <w:pPr>
              <w:jc w:val="center"/>
              <w:rPr>
                <w:sz w:val="20"/>
                <w:szCs w:val="20"/>
              </w:rPr>
            </w:pPr>
            <w:r>
              <w:rPr>
                <w:rFonts w:hint="eastAsia"/>
                <w:sz w:val="20"/>
                <w:szCs w:val="20"/>
              </w:rPr>
              <w:t>214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BBF0">
            <w:pPr>
              <w:jc w:val="center"/>
              <w:rPr>
                <w:sz w:val="20"/>
                <w:szCs w:val="20"/>
              </w:rPr>
            </w:pPr>
            <w:r>
              <w:rPr>
                <w:rFonts w:hint="eastAsia"/>
                <w:sz w:val="20"/>
                <w:szCs w:val="20"/>
              </w:rPr>
              <w:t>“阅享童年巧植诗意”亲子互动体验活动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403E">
            <w:pPr>
              <w:jc w:val="center"/>
              <w:rPr>
                <w:sz w:val="20"/>
                <w:szCs w:val="20"/>
              </w:rPr>
            </w:pPr>
            <w:r>
              <w:rPr>
                <w:rFonts w:hint="eastAsia"/>
                <w:sz w:val="20"/>
                <w:szCs w:val="20"/>
              </w:rPr>
              <w:t>文化中心馆区VR数字体验区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1F06">
            <w:pPr>
              <w:jc w:val="center"/>
              <w:rPr>
                <w:sz w:val="20"/>
                <w:szCs w:val="20"/>
              </w:rPr>
            </w:pPr>
            <w:r>
              <w:rPr>
                <w:rFonts w:hint="eastAsia"/>
                <w:sz w:val="20"/>
                <w:szCs w:val="20"/>
              </w:rPr>
              <w:t>11月2日</w:t>
            </w:r>
          </w:p>
        </w:tc>
      </w:tr>
      <w:tr w14:paraId="42CBE23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CECB">
            <w:pPr>
              <w:jc w:val="center"/>
              <w:rPr>
                <w:sz w:val="20"/>
                <w:szCs w:val="20"/>
              </w:rPr>
            </w:pPr>
            <w:r>
              <w:rPr>
                <w:rFonts w:hint="eastAsia"/>
                <w:sz w:val="20"/>
                <w:szCs w:val="20"/>
              </w:rPr>
              <w:t>215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5E3A">
            <w:pPr>
              <w:jc w:val="center"/>
              <w:rPr>
                <w:sz w:val="20"/>
                <w:szCs w:val="20"/>
              </w:rPr>
            </w:pPr>
            <w:r>
              <w:rPr>
                <w:rFonts w:hint="eastAsia"/>
                <w:sz w:val="20"/>
                <w:szCs w:val="20"/>
              </w:rPr>
              <w:t>“交通安全我知道”梦娃绘本馆主题绘本赏读会</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FB39">
            <w:pPr>
              <w:jc w:val="center"/>
              <w:rPr>
                <w:sz w:val="20"/>
                <w:szCs w:val="20"/>
              </w:rPr>
            </w:pPr>
            <w:r>
              <w:rPr>
                <w:rFonts w:hint="eastAsia"/>
                <w:sz w:val="20"/>
                <w:szCs w:val="20"/>
              </w:rPr>
              <w:t>天津图书馆梦娃绘本馆馆区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1E33">
            <w:pPr>
              <w:jc w:val="center"/>
              <w:rPr>
                <w:sz w:val="20"/>
                <w:szCs w:val="20"/>
              </w:rPr>
            </w:pPr>
            <w:r>
              <w:rPr>
                <w:rFonts w:hint="eastAsia"/>
                <w:sz w:val="20"/>
                <w:szCs w:val="20"/>
              </w:rPr>
              <w:t>12月7日</w:t>
            </w:r>
          </w:p>
        </w:tc>
      </w:tr>
      <w:tr w14:paraId="5929D02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AC31">
            <w:pPr>
              <w:jc w:val="center"/>
              <w:rPr>
                <w:sz w:val="20"/>
                <w:szCs w:val="20"/>
              </w:rPr>
            </w:pPr>
            <w:r>
              <w:rPr>
                <w:rFonts w:hint="eastAsia"/>
                <w:sz w:val="20"/>
                <w:szCs w:val="20"/>
              </w:rPr>
              <w:t>216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7059">
            <w:pPr>
              <w:jc w:val="center"/>
              <w:rPr>
                <w:sz w:val="20"/>
                <w:szCs w:val="20"/>
              </w:rPr>
            </w:pPr>
            <w:r>
              <w:rPr>
                <w:rFonts w:hint="eastAsia"/>
                <w:sz w:val="20"/>
                <w:szCs w:val="20"/>
              </w:rPr>
              <w:t>梦娃绘本馆“未来·梦先行”职业体验日——图书管理岗、秩序维护岗、读者服务岗</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D167">
            <w:pPr>
              <w:jc w:val="center"/>
              <w:rPr>
                <w:sz w:val="20"/>
                <w:szCs w:val="20"/>
              </w:rPr>
            </w:pPr>
            <w:r>
              <w:rPr>
                <w:rFonts w:hint="eastAsia"/>
                <w:sz w:val="20"/>
                <w:szCs w:val="20"/>
              </w:rPr>
              <w:t>天津图书馆梦娃绘本馆馆区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933D">
            <w:pPr>
              <w:jc w:val="center"/>
              <w:rPr>
                <w:sz w:val="20"/>
                <w:szCs w:val="20"/>
              </w:rPr>
            </w:pPr>
            <w:r>
              <w:rPr>
                <w:rFonts w:hint="eastAsia"/>
                <w:sz w:val="20"/>
                <w:szCs w:val="20"/>
              </w:rPr>
              <w:t>12月</w:t>
            </w:r>
          </w:p>
        </w:tc>
      </w:tr>
      <w:tr w14:paraId="47E56D2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EF1A">
            <w:pPr>
              <w:jc w:val="center"/>
              <w:rPr>
                <w:sz w:val="20"/>
                <w:szCs w:val="20"/>
              </w:rPr>
            </w:pPr>
            <w:r>
              <w:rPr>
                <w:rFonts w:hint="eastAsia"/>
                <w:sz w:val="20"/>
                <w:szCs w:val="20"/>
              </w:rPr>
              <w:t>217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AC26">
            <w:pPr>
              <w:jc w:val="center"/>
              <w:rPr>
                <w:sz w:val="20"/>
                <w:szCs w:val="20"/>
              </w:rPr>
            </w:pPr>
            <w:r>
              <w:rPr>
                <w:rFonts w:hint="eastAsia"/>
                <w:sz w:val="20"/>
                <w:szCs w:val="20"/>
              </w:rPr>
              <w:t>“阅享”亲子读书会“二十四节气·冬至”主题活动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9312">
            <w:pPr>
              <w:jc w:val="center"/>
              <w:rPr>
                <w:sz w:val="20"/>
                <w:szCs w:val="20"/>
              </w:rPr>
            </w:pPr>
            <w:r>
              <w:rPr>
                <w:rFonts w:hint="eastAsia"/>
                <w:sz w:val="20"/>
                <w:szCs w:val="20"/>
              </w:rPr>
              <w:t>文化中心馆区VR数字体验区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B31E">
            <w:pPr>
              <w:jc w:val="center"/>
              <w:rPr>
                <w:sz w:val="20"/>
                <w:szCs w:val="20"/>
              </w:rPr>
            </w:pPr>
            <w:r>
              <w:rPr>
                <w:rFonts w:hint="eastAsia"/>
                <w:sz w:val="20"/>
                <w:szCs w:val="20"/>
              </w:rPr>
              <w:t>12月21日</w:t>
            </w:r>
          </w:p>
        </w:tc>
      </w:tr>
      <w:tr w14:paraId="0C9F93B8">
        <w:tblPrEx>
          <w:tblCellMar>
            <w:top w:w="0" w:type="dxa"/>
            <w:left w:w="108" w:type="dxa"/>
            <w:bottom w:w="0" w:type="dxa"/>
            <w:right w:w="108" w:type="dxa"/>
          </w:tblCellMar>
        </w:tblPrEx>
        <w:trPr>
          <w:trHeight w:val="845"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4CA4">
            <w:pPr>
              <w:jc w:val="center"/>
              <w:rPr>
                <w:sz w:val="20"/>
                <w:szCs w:val="20"/>
              </w:rPr>
            </w:pPr>
            <w:r>
              <w:rPr>
                <w:rFonts w:hint="eastAsia"/>
                <w:sz w:val="20"/>
                <w:szCs w:val="20"/>
              </w:rPr>
              <w:t>218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5597">
            <w:pPr>
              <w:jc w:val="center"/>
              <w:rPr>
                <w:sz w:val="20"/>
                <w:szCs w:val="20"/>
              </w:rPr>
            </w:pPr>
            <w:r>
              <w:rPr>
                <w:rFonts w:hint="eastAsia"/>
                <w:sz w:val="20"/>
                <w:szCs w:val="20"/>
              </w:rPr>
              <w:t>“津彩夏日艺术之旅”暑期手工DIY课堂——超轻彩泥披萨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448F">
            <w:pPr>
              <w:jc w:val="center"/>
              <w:rPr>
                <w:sz w:val="20"/>
                <w:szCs w:val="20"/>
              </w:rPr>
            </w:pPr>
            <w:r>
              <w:rPr>
                <w:rFonts w:hint="eastAsia"/>
                <w:sz w:val="20"/>
                <w:szCs w:val="20"/>
              </w:rPr>
              <w:t>天津图书馆（文化中心馆）一楼数字体验区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5FF8">
            <w:pPr>
              <w:jc w:val="center"/>
              <w:rPr>
                <w:sz w:val="20"/>
                <w:szCs w:val="20"/>
              </w:rPr>
            </w:pPr>
            <w:r>
              <w:rPr>
                <w:rFonts w:hint="eastAsia"/>
                <w:sz w:val="20"/>
                <w:szCs w:val="20"/>
              </w:rPr>
              <w:t>8月3日</w:t>
            </w:r>
          </w:p>
        </w:tc>
      </w:tr>
      <w:tr w14:paraId="0B732B0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2848">
            <w:pPr>
              <w:jc w:val="center"/>
              <w:rPr>
                <w:sz w:val="20"/>
                <w:szCs w:val="20"/>
              </w:rPr>
            </w:pPr>
            <w:r>
              <w:rPr>
                <w:rFonts w:hint="eastAsia"/>
                <w:sz w:val="20"/>
                <w:szCs w:val="20"/>
              </w:rPr>
              <w:t>219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8ACF">
            <w:pPr>
              <w:jc w:val="center"/>
              <w:rPr>
                <w:sz w:val="20"/>
                <w:szCs w:val="20"/>
              </w:rPr>
            </w:pPr>
            <w:r>
              <w:rPr>
                <w:rFonts w:hint="eastAsia"/>
                <w:sz w:val="20"/>
                <w:szCs w:val="20"/>
              </w:rPr>
              <w:t>“津彩夏日艺术之旅”暑期手工DIY课堂——神奇的立体西瓜</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28E5">
            <w:pPr>
              <w:jc w:val="center"/>
              <w:rPr>
                <w:sz w:val="20"/>
                <w:szCs w:val="20"/>
              </w:rPr>
            </w:pPr>
            <w:r>
              <w:rPr>
                <w:rFonts w:hint="eastAsia"/>
                <w:sz w:val="20"/>
                <w:szCs w:val="20"/>
              </w:rPr>
              <w:t>天津图书馆（文化中心馆）一楼数字体验区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9EE2">
            <w:pPr>
              <w:jc w:val="center"/>
              <w:rPr>
                <w:sz w:val="20"/>
                <w:szCs w:val="20"/>
              </w:rPr>
            </w:pPr>
            <w:r>
              <w:rPr>
                <w:rFonts w:hint="eastAsia"/>
                <w:sz w:val="20"/>
                <w:szCs w:val="20"/>
              </w:rPr>
              <w:t>8月10日</w:t>
            </w:r>
          </w:p>
        </w:tc>
      </w:tr>
      <w:tr w14:paraId="178E235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ED52">
            <w:pPr>
              <w:jc w:val="center"/>
              <w:rPr>
                <w:sz w:val="20"/>
                <w:szCs w:val="20"/>
              </w:rPr>
            </w:pPr>
            <w:r>
              <w:rPr>
                <w:rFonts w:hint="eastAsia"/>
                <w:sz w:val="20"/>
                <w:szCs w:val="20"/>
              </w:rPr>
              <w:t>220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051F">
            <w:pPr>
              <w:jc w:val="center"/>
              <w:rPr>
                <w:sz w:val="20"/>
                <w:szCs w:val="20"/>
              </w:rPr>
            </w:pPr>
            <w:r>
              <w:rPr>
                <w:rFonts w:hint="eastAsia"/>
                <w:sz w:val="20"/>
                <w:szCs w:val="20"/>
              </w:rPr>
              <w:t>“阅享童年趣染童韵”主题亲子互动体验活动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C9A4">
            <w:pPr>
              <w:jc w:val="center"/>
              <w:rPr>
                <w:sz w:val="20"/>
                <w:szCs w:val="20"/>
              </w:rPr>
            </w:pPr>
            <w:r>
              <w:rPr>
                <w:rFonts w:hint="eastAsia"/>
                <w:sz w:val="20"/>
                <w:szCs w:val="20"/>
              </w:rPr>
              <w:t>天津图书馆贵州路梦娃绘本馆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44B8">
            <w:pPr>
              <w:jc w:val="center"/>
              <w:rPr>
                <w:sz w:val="20"/>
                <w:szCs w:val="20"/>
              </w:rPr>
            </w:pPr>
            <w:r>
              <w:rPr>
                <w:rFonts w:hint="eastAsia"/>
                <w:sz w:val="20"/>
                <w:szCs w:val="20"/>
              </w:rPr>
              <w:t>8月24日</w:t>
            </w:r>
          </w:p>
        </w:tc>
      </w:tr>
      <w:tr w14:paraId="1BE12A2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9421">
            <w:pPr>
              <w:jc w:val="center"/>
              <w:rPr>
                <w:sz w:val="20"/>
                <w:szCs w:val="20"/>
              </w:rPr>
            </w:pPr>
            <w:r>
              <w:rPr>
                <w:rFonts w:hint="eastAsia"/>
                <w:sz w:val="20"/>
                <w:szCs w:val="20"/>
              </w:rPr>
              <w:t>221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EC72">
            <w:pPr>
              <w:jc w:val="center"/>
              <w:rPr>
                <w:sz w:val="20"/>
                <w:szCs w:val="20"/>
              </w:rPr>
            </w:pPr>
            <w:r>
              <w:rPr>
                <w:rFonts w:hint="eastAsia"/>
                <w:sz w:val="20"/>
                <w:szCs w:val="20"/>
              </w:rPr>
              <w:t>“阅享好书共同成长”亲子读书会27期——健康生活护齿行动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ACB4">
            <w:pPr>
              <w:jc w:val="center"/>
              <w:rPr>
                <w:sz w:val="20"/>
                <w:szCs w:val="20"/>
              </w:rPr>
            </w:pPr>
            <w:r>
              <w:rPr>
                <w:rFonts w:hint="eastAsia"/>
                <w:sz w:val="20"/>
                <w:szCs w:val="20"/>
              </w:rPr>
              <w:t>天津图书馆（文化中心馆）一楼数字体验区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A76C">
            <w:pPr>
              <w:jc w:val="center"/>
              <w:rPr>
                <w:sz w:val="20"/>
                <w:szCs w:val="20"/>
              </w:rPr>
            </w:pPr>
            <w:r>
              <w:rPr>
                <w:rFonts w:hint="eastAsia"/>
                <w:sz w:val="20"/>
                <w:szCs w:val="20"/>
              </w:rPr>
              <w:t>8月31日</w:t>
            </w:r>
          </w:p>
        </w:tc>
      </w:tr>
      <w:tr w14:paraId="14040DE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1CE9">
            <w:pPr>
              <w:jc w:val="center"/>
              <w:rPr>
                <w:sz w:val="20"/>
                <w:szCs w:val="20"/>
              </w:rPr>
            </w:pPr>
            <w:r>
              <w:rPr>
                <w:rFonts w:hint="eastAsia"/>
                <w:sz w:val="20"/>
                <w:szCs w:val="20"/>
              </w:rPr>
              <w:t>222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2599">
            <w:pPr>
              <w:jc w:val="center"/>
              <w:rPr>
                <w:sz w:val="20"/>
                <w:szCs w:val="20"/>
              </w:rPr>
            </w:pPr>
            <w:r>
              <w:rPr>
                <w:rFonts w:hint="eastAsia"/>
                <w:sz w:val="20"/>
                <w:szCs w:val="20"/>
              </w:rPr>
              <w:t>梦娃绘本馆“未来·梦先行”职业体验日</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4D54">
            <w:pPr>
              <w:jc w:val="center"/>
              <w:rPr>
                <w:sz w:val="20"/>
                <w:szCs w:val="20"/>
              </w:rPr>
            </w:pPr>
            <w:r>
              <w:rPr>
                <w:rFonts w:hint="eastAsia"/>
                <w:sz w:val="20"/>
                <w:szCs w:val="20"/>
              </w:rPr>
              <w:t>天津图书馆梦娃绘本馆馆区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D977">
            <w:pPr>
              <w:jc w:val="center"/>
              <w:rPr>
                <w:sz w:val="20"/>
                <w:szCs w:val="20"/>
              </w:rPr>
            </w:pPr>
            <w:r>
              <w:rPr>
                <w:rFonts w:hint="eastAsia"/>
                <w:sz w:val="20"/>
                <w:szCs w:val="20"/>
              </w:rPr>
              <w:t>8月1日、8日、15日、22日、29日</w:t>
            </w:r>
          </w:p>
        </w:tc>
      </w:tr>
    </w:tbl>
    <w:p w14:paraId="490EC53A">
      <w:pPr>
        <w:jc w:val="center"/>
        <w:rPr>
          <w:sz w:val="20"/>
          <w:szCs w:val="20"/>
        </w:rPr>
      </w:pPr>
      <w:bookmarkStart w:id="39" w:name="_Toc7165703"/>
      <w:bookmarkStart w:id="40" w:name="_Toc69742803"/>
    </w:p>
    <w:p w14:paraId="1EA6A7B1">
      <w:pPr>
        <w:jc w:val="center"/>
        <w:rPr>
          <w:sz w:val="20"/>
          <w:szCs w:val="20"/>
        </w:rPr>
      </w:pPr>
    </w:p>
    <w:p w14:paraId="51247F72">
      <w:pPr>
        <w:jc w:val="center"/>
        <w:rPr>
          <w:sz w:val="20"/>
          <w:szCs w:val="20"/>
        </w:rPr>
      </w:pPr>
    </w:p>
    <w:p w14:paraId="3F5DE6F9">
      <w:pPr>
        <w:jc w:val="center"/>
        <w:rPr>
          <w:sz w:val="20"/>
          <w:szCs w:val="20"/>
        </w:rPr>
      </w:pPr>
    </w:p>
    <w:p w14:paraId="3FC2E1FA">
      <w:pPr>
        <w:jc w:val="center"/>
        <w:rPr>
          <w:sz w:val="20"/>
          <w:szCs w:val="20"/>
        </w:rPr>
      </w:pPr>
    </w:p>
    <w:p w14:paraId="085594D7">
      <w:pPr>
        <w:jc w:val="center"/>
        <w:rPr>
          <w:sz w:val="20"/>
          <w:szCs w:val="20"/>
        </w:rPr>
      </w:pPr>
    </w:p>
    <w:p w14:paraId="7A259CBF">
      <w:pPr>
        <w:jc w:val="center"/>
        <w:rPr>
          <w:sz w:val="20"/>
          <w:szCs w:val="20"/>
        </w:rPr>
      </w:pPr>
    </w:p>
    <w:p w14:paraId="5D51196E">
      <w:pPr>
        <w:jc w:val="center"/>
        <w:rPr>
          <w:sz w:val="20"/>
          <w:szCs w:val="20"/>
        </w:rPr>
      </w:pPr>
    </w:p>
    <w:p w14:paraId="31420EEC">
      <w:pPr>
        <w:jc w:val="center"/>
        <w:rPr>
          <w:sz w:val="20"/>
          <w:szCs w:val="20"/>
        </w:rPr>
      </w:pPr>
    </w:p>
    <w:p w14:paraId="52C96866">
      <w:pPr>
        <w:jc w:val="center"/>
        <w:rPr>
          <w:sz w:val="20"/>
          <w:szCs w:val="20"/>
        </w:rPr>
      </w:pPr>
    </w:p>
    <w:p w14:paraId="5D2C52C6">
      <w:pPr>
        <w:jc w:val="center"/>
        <w:rPr>
          <w:sz w:val="20"/>
          <w:szCs w:val="20"/>
        </w:rPr>
      </w:pPr>
    </w:p>
    <w:p w14:paraId="1DD5F4B1">
      <w:pPr>
        <w:jc w:val="center"/>
        <w:rPr>
          <w:sz w:val="20"/>
          <w:szCs w:val="20"/>
        </w:rPr>
      </w:pPr>
    </w:p>
    <w:p w14:paraId="3847FDAC">
      <w:pPr>
        <w:jc w:val="center"/>
      </w:pPr>
    </w:p>
    <w:p w14:paraId="7367245D">
      <w:pPr>
        <w:jc w:val="center"/>
      </w:pPr>
    </w:p>
    <w:p w14:paraId="1DAFB0B1">
      <w:pPr>
        <w:jc w:val="center"/>
      </w:pPr>
    </w:p>
    <w:p w14:paraId="09AB6D71">
      <w:pPr>
        <w:jc w:val="center"/>
      </w:pPr>
    </w:p>
    <w:p w14:paraId="61ECAA6E">
      <w:pPr>
        <w:jc w:val="center"/>
      </w:pPr>
    </w:p>
    <w:p w14:paraId="261CF21D">
      <w:pPr>
        <w:jc w:val="center"/>
      </w:pPr>
    </w:p>
    <w:p w14:paraId="13A14FDF"/>
    <w:p w14:paraId="115E3597"/>
    <w:p w14:paraId="3633EBC8"/>
    <w:p w14:paraId="21F3342C"/>
    <w:bookmarkEnd w:id="39"/>
    <w:bookmarkEnd w:id="40"/>
    <w:p w14:paraId="5DA4821F">
      <w:pPr>
        <w:pStyle w:val="2"/>
        <w:rPr>
          <w:sz w:val="36"/>
          <w:szCs w:val="36"/>
        </w:rPr>
      </w:pPr>
      <w:bookmarkStart w:id="41" w:name="_Toc196907241"/>
      <w:r>
        <w:rPr>
          <w:rFonts w:hint="eastAsia"/>
          <w:sz w:val="36"/>
          <w:szCs w:val="36"/>
        </w:rPr>
        <w:t>第三章新闻媒体报道</w:t>
      </w:r>
      <w:bookmarkEnd w:id="41"/>
    </w:p>
    <w:tbl>
      <w:tblPr>
        <w:tblStyle w:val="25"/>
        <w:tblW w:w="10363" w:type="dxa"/>
        <w:tblInd w:w="93" w:type="dxa"/>
        <w:tblLayout w:type="fixed"/>
        <w:tblCellMar>
          <w:top w:w="0" w:type="dxa"/>
          <w:left w:w="108" w:type="dxa"/>
          <w:bottom w:w="0" w:type="dxa"/>
          <w:right w:w="108" w:type="dxa"/>
        </w:tblCellMar>
      </w:tblPr>
      <w:tblGrid>
        <w:gridCol w:w="1521"/>
        <w:gridCol w:w="6756"/>
        <w:gridCol w:w="2086"/>
      </w:tblGrid>
      <w:tr w14:paraId="7906271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7CF9F9E">
            <w:pPr>
              <w:widowControl/>
              <w:jc w:val="center"/>
              <w:textAlignment w:val="center"/>
              <w:rPr>
                <w:rFonts w:asciiTheme="minorEastAsia" w:hAnsiTheme="minorEastAsia" w:cstheme="minorEastAsia"/>
                <w:b/>
                <w:bCs/>
                <w:color w:val="000000"/>
                <w:kern w:val="0"/>
                <w:sz w:val="22"/>
              </w:rPr>
            </w:pPr>
            <w:r>
              <w:rPr>
                <w:rFonts w:hint="eastAsia" w:asciiTheme="minorEastAsia" w:hAnsiTheme="minorEastAsia" w:cstheme="minorEastAsia"/>
                <w:b/>
                <w:bCs/>
                <w:color w:val="000000"/>
                <w:kern w:val="0"/>
                <w:sz w:val="22"/>
              </w:rPr>
              <w:t>日期</w:t>
            </w:r>
          </w:p>
        </w:tc>
        <w:tc>
          <w:tcPr>
            <w:tcW w:w="675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EDD704E">
            <w:pPr>
              <w:widowControl/>
              <w:jc w:val="center"/>
              <w:textAlignment w:val="center"/>
              <w:rPr>
                <w:rFonts w:asciiTheme="minorEastAsia" w:hAnsiTheme="minorEastAsia" w:cstheme="minorEastAsia"/>
                <w:b/>
                <w:bCs/>
                <w:color w:val="000000"/>
                <w:kern w:val="0"/>
                <w:sz w:val="22"/>
              </w:rPr>
            </w:pPr>
            <w:r>
              <w:rPr>
                <w:rFonts w:hint="eastAsia" w:asciiTheme="minorEastAsia" w:hAnsiTheme="minorEastAsia" w:cstheme="minorEastAsia"/>
                <w:b/>
                <w:bCs/>
                <w:color w:val="000000"/>
                <w:kern w:val="0"/>
                <w:sz w:val="22"/>
              </w:rPr>
              <w:t>报道内容</w:t>
            </w:r>
          </w:p>
        </w:tc>
        <w:tc>
          <w:tcPr>
            <w:tcW w:w="208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585CF7C">
            <w:pPr>
              <w:widowControl/>
              <w:jc w:val="center"/>
              <w:textAlignment w:val="center"/>
              <w:rPr>
                <w:rFonts w:asciiTheme="minorEastAsia" w:hAnsiTheme="minorEastAsia" w:cstheme="minorEastAsia"/>
                <w:b/>
                <w:bCs/>
                <w:color w:val="000000"/>
                <w:kern w:val="0"/>
                <w:sz w:val="22"/>
              </w:rPr>
            </w:pPr>
            <w:r>
              <w:rPr>
                <w:rFonts w:hint="eastAsia" w:asciiTheme="minorEastAsia" w:hAnsiTheme="minorEastAsia" w:cstheme="minorEastAsia"/>
                <w:b/>
                <w:bCs/>
                <w:color w:val="000000"/>
                <w:kern w:val="0"/>
                <w:sz w:val="22"/>
              </w:rPr>
              <w:t>媒体报道</w:t>
            </w:r>
          </w:p>
        </w:tc>
      </w:tr>
      <w:tr w14:paraId="1597D12F">
        <w:tblPrEx>
          <w:tblCellMar>
            <w:top w:w="0" w:type="dxa"/>
            <w:left w:w="108" w:type="dxa"/>
            <w:bottom w:w="0" w:type="dxa"/>
            <w:right w:w="108" w:type="dxa"/>
          </w:tblCellMar>
        </w:tblPrEx>
        <w:trPr>
          <w:trHeight w:val="39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DE9D">
            <w:pPr>
              <w:jc w:val="center"/>
              <w:rPr>
                <w:rFonts w:ascii="宋体" w:hAnsi="宋体" w:eastAsia="宋体" w:cs="宋体"/>
                <w:color w:val="000000"/>
                <w:sz w:val="18"/>
                <w:szCs w:val="18"/>
              </w:rPr>
            </w:pPr>
            <w:r>
              <w:rPr>
                <w:rFonts w:hint="eastAsia"/>
                <w:color w:val="000000"/>
                <w:sz w:val="18"/>
                <w:szCs w:val="18"/>
              </w:rPr>
              <w:t>1月1日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5152">
            <w:pPr>
              <w:rPr>
                <w:rFonts w:ascii="宋体" w:hAnsi="宋体" w:eastAsia="宋体" w:cs="宋体"/>
                <w:color w:val="000000"/>
                <w:sz w:val="18"/>
                <w:szCs w:val="18"/>
              </w:rPr>
            </w:pPr>
            <w:r>
              <w:rPr>
                <w:rFonts w:hint="eastAsia"/>
                <w:color w:val="000000"/>
                <w:sz w:val="18"/>
                <w:szCs w:val="18"/>
              </w:rPr>
              <w:t>快看 | 2023年压轴好消息！@天津人讨个好彩头！</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BDF8">
            <w:pPr>
              <w:jc w:val="center"/>
              <w:rPr>
                <w:rFonts w:ascii="宋体" w:hAnsi="宋体" w:eastAsia="宋体" w:cs="宋体"/>
                <w:sz w:val="18"/>
                <w:szCs w:val="18"/>
                <w:u w:val="single"/>
              </w:rPr>
            </w:pPr>
            <w:r>
              <w:fldChar w:fldCharType="begin"/>
            </w:r>
            <w:r>
              <w:instrText xml:space="preserve"> HYPERLINK "https://mp.weixin.qq.com/s?__biz=MzA4MDIyOTMwNA==&amp;mid=2653121638&amp;idx=7&amp;sn=493de77f0b019621f750d8d37eaa7892" </w:instrText>
            </w:r>
            <w:r>
              <w:fldChar w:fldCharType="separate"/>
            </w:r>
            <w:r>
              <w:rPr>
                <w:rStyle w:val="31"/>
                <w:rFonts w:hint="eastAsia"/>
                <w:color w:val="auto"/>
                <w:sz w:val="18"/>
                <w:szCs w:val="18"/>
              </w:rPr>
              <w:t>天津经济广播微信公众号</w:t>
            </w:r>
            <w:r>
              <w:rPr>
                <w:rStyle w:val="31"/>
                <w:rFonts w:hint="eastAsia"/>
                <w:color w:val="auto"/>
                <w:sz w:val="18"/>
                <w:szCs w:val="18"/>
              </w:rPr>
              <w:fldChar w:fldCharType="end"/>
            </w:r>
          </w:p>
        </w:tc>
      </w:tr>
      <w:tr w14:paraId="61326C81">
        <w:tblPrEx>
          <w:tblCellMar>
            <w:top w:w="0" w:type="dxa"/>
            <w:left w:w="108" w:type="dxa"/>
            <w:bottom w:w="0" w:type="dxa"/>
            <w:right w:w="108" w:type="dxa"/>
          </w:tblCellMar>
        </w:tblPrEx>
        <w:trPr>
          <w:trHeight w:val="554"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4CC1">
            <w:pPr>
              <w:jc w:val="center"/>
              <w:rPr>
                <w:rFonts w:ascii="宋体" w:hAnsi="宋体" w:eastAsia="宋体" w:cs="宋体"/>
                <w:color w:val="000000"/>
                <w:sz w:val="18"/>
                <w:szCs w:val="18"/>
              </w:rPr>
            </w:pPr>
            <w:r>
              <w:rPr>
                <w:rFonts w:hint="eastAsia"/>
                <w:color w:val="000000"/>
                <w:sz w:val="18"/>
                <w:szCs w:val="18"/>
              </w:rPr>
              <w:t>1月2日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2F4C">
            <w:pPr>
              <w:rPr>
                <w:rFonts w:ascii="宋体" w:hAnsi="宋体" w:eastAsia="宋体" w:cs="宋体"/>
                <w:color w:val="000000"/>
                <w:sz w:val="18"/>
                <w:szCs w:val="18"/>
              </w:rPr>
            </w:pPr>
            <w:r>
              <w:rPr>
                <w:rFonts w:hint="eastAsia"/>
                <w:color w:val="000000"/>
                <w:sz w:val="18"/>
                <w:szCs w:val="18"/>
              </w:rPr>
              <w:t>书香天津活动摘要丨以法治力量助力书香天津建设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644E">
            <w:pPr>
              <w:jc w:val="center"/>
              <w:rPr>
                <w:rFonts w:ascii="宋体" w:hAnsi="宋体" w:eastAsia="宋体" w:cs="宋体"/>
                <w:sz w:val="18"/>
                <w:szCs w:val="18"/>
                <w:u w:val="single"/>
              </w:rPr>
            </w:pPr>
            <w:r>
              <w:fldChar w:fldCharType="begin"/>
            </w:r>
            <w:r>
              <w:instrText xml:space="preserve"> HYPERLINK "https://mp.weixin.qq.com/s?__biz=MzkxNDQ0MDY2Mw==&amp;mid=2247519360&amp;idx=1&amp;sn=a86b6d65c13cf1804c39aedaf127ebad" </w:instrText>
            </w:r>
            <w:r>
              <w:fldChar w:fldCharType="separate"/>
            </w:r>
            <w:r>
              <w:rPr>
                <w:rStyle w:val="31"/>
                <w:rFonts w:hint="eastAsia"/>
                <w:color w:val="auto"/>
                <w:sz w:val="18"/>
                <w:szCs w:val="18"/>
              </w:rPr>
              <w:t>书香天津微信公众号</w:t>
            </w:r>
            <w:r>
              <w:rPr>
                <w:rStyle w:val="31"/>
                <w:rFonts w:hint="eastAsia"/>
                <w:color w:val="auto"/>
                <w:sz w:val="18"/>
                <w:szCs w:val="18"/>
              </w:rPr>
              <w:fldChar w:fldCharType="end"/>
            </w:r>
          </w:p>
        </w:tc>
      </w:tr>
      <w:tr w14:paraId="4CFCA26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1A82">
            <w:pPr>
              <w:jc w:val="center"/>
              <w:rPr>
                <w:rFonts w:ascii="宋体" w:hAnsi="宋体" w:eastAsia="宋体" w:cs="宋体"/>
                <w:color w:val="000000"/>
                <w:sz w:val="18"/>
                <w:szCs w:val="18"/>
              </w:rPr>
            </w:pPr>
            <w:r>
              <w:rPr>
                <w:rFonts w:hint="eastAsia"/>
                <w:color w:val="000000"/>
                <w:sz w:val="18"/>
                <w:szCs w:val="18"/>
              </w:rPr>
              <w:t>1月2日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030E">
            <w:pPr>
              <w:rPr>
                <w:rFonts w:ascii="宋体" w:hAnsi="宋体" w:eastAsia="宋体" w:cs="宋体"/>
                <w:color w:val="000000"/>
                <w:sz w:val="18"/>
                <w:szCs w:val="18"/>
              </w:rPr>
            </w:pPr>
            <w:r>
              <w:rPr>
                <w:rFonts w:hint="eastAsia"/>
                <w:color w:val="000000"/>
                <w:sz w:val="18"/>
                <w:szCs w:val="18"/>
              </w:rPr>
              <w:t>“识典杯·古籍内容创意季”落幕</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D39D">
            <w:pPr>
              <w:jc w:val="center"/>
              <w:rPr>
                <w:rFonts w:ascii="宋体" w:hAnsi="宋体" w:eastAsia="宋体" w:cs="宋体"/>
                <w:sz w:val="18"/>
                <w:szCs w:val="18"/>
                <w:u w:val="single"/>
              </w:rPr>
            </w:pPr>
            <w:r>
              <w:fldChar w:fldCharType="begin"/>
            </w:r>
            <w:r>
              <w:instrText xml:space="preserve"> HYPERLINK "https://article.xuexi.cn/articles/index.html?art_id=14559685443530706733&amp;item_id=14559685443530706733" </w:instrText>
            </w:r>
            <w:r>
              <w:fldChar w:fldCharType="separate"/>
            </w:r>
            <w:r>
              <w:rPr>
                <w:rStyle w:val="31"/>
                <w:rFonts w:hint="eastAsia"/>
                <w:color w:val="auto"/>
                <w:sz w:val="18"/>
                <w:szCs w:val="18"/>
              </w:rPr>
              <w:t>学习强国 APP</w:t>
            </w:r>
            <w:r>
              <w:rPr>
                <w:rStyle w:val="31"/>
                <w:rFonts w:hint="eastAsia"/>
                <w:color w:val="auto"/>
                <w:sz w:val="18"/>
                <w:szCs w:val="18"/>
              </w:rPr>
              <w:fldChar w:fldCharType="end"/>
            </w:r>
          </w:p>
        </w:tc>
      </w:tr>
      <w:tr w14:paraId="167E4758">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50F2">
            <w:pPr>
              <w:jc w:val="center"/>
              <w:rPr>
                <w:rFonts w:ascii="宋体" w:hAnsi="宋体" w:eastAsia="宋体" w:cs="宋体"/>
                <w:color w:val="000000"/>
                <w:sz w:val="18"/>
                <w:szCs w:val="18"/>
              </w:rPr>
            </w:pPr>
            <w:r>
              <w:rPr>
                <w:rFonts w:hint="eastAsia"/>
                <w:color w:val="000000"/>
                <w:sz w:val="18"/>
                <w:szCs w:val="18"/>
              </w:rPr>
              <w:t>1月3日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2D8D">
            <w:pPr>
              <w:rPr>
                <w:rFonts w:ascii="宋体" w:hAnsi="宋体" w:eastAsia="宋体" w:cs="宋体"/>
                <w:color w:val="000000"/>
                <w:sz w:val="18"/>
                <w:szCs w:val="18"/>
              </w:rPr>
            </w:pPr>
            <w:r>
              <w:rPr>
                <w:rFonts w:hint="eastAsia"/>
                <w:color w:val="000000"/>
                <w:sz w:val="18"/>
                <w:szCs w:val="18"/>
              </w:rPr>
              <w:t>从“读者说了算”说起</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D087">
            <w:pPr>
              <w:jc w:val="center"/>
              <w:rPr>
                <w:rFonts w:ascii="宋体" w:hAnsi="宋体" w:eastAsia="宋体" w:cs="宋体"/>
                <w:sz w:val="18"/>
                <w:szCs w:val="18"/>
                <w:u w:val="single"/>
              </w:rPr>
            </w:pPr>
            <w:r>
              <w:fldChar w:fldCharType="begin"/>
            </w:r>
            <w:r>
              <w:instrText xml:space="preserve"> HYPERLINK "http://epaper.tianjinwe.com/tjrb/html/2024-01/03/content_143094_201769.htm"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684C13C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3320">
            <w:pPr>
              <w:jc w:val="center"/>
              <w:rPr>
                <w:rFonts w:ascii="宋体" w:hAnsi="宋体" w:eastAsia="宋体" w:cs="宋体"/>
                <w:color w:val="000000"/>
                <w:sz w:val="18"/>
                <w:szCs w:val="18"/>
              </w:rPr>
            </w:pPr>
            <w:r>
              <w:rPr>
                <w:rFonts w:hint="eastAsia"/>
                <w:color w:val="000000"/>
                <w:sz w:val="18"/>
                <w:szCs w:val="18"/>
              </w:rPr>
              <w:t>1月6日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8FFE">
            <w:pPr>
              <w:rPr>
                <w:rFonts w:ascii="宋体" w:hAnsi="宋体" w:eastAsia="宋体" w:cs="宋体"/>
                <w:color w:val="000000"/>
                <w:sz w:val="18"/>
                <w:szCs w:val="18"/>
              </w:rPr>
            </w:pPr>
            <w:r>
              <w:rPr>
                <w:rFonts w:hint="eastAsia"/>
                <w:color w:val="000000"/>
                <w:sz w:val="18"/>
                <w:szCs w:val="18"/>
              </w:rPr>
              <w:t>宋词与宋画绝美邂逅天图推出主题展览</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39EC">
            <w:pPr>
              <w:jc w:val="center"/>
              <w:rPr>
                <w:rFonts w:ascii="宋体" w:hAnsi="宋体" w:eastAsia="宋体" w:cs="宋体"/>
                <w:sz w:val="18"/>
                <w:szCs w:val="18"/>
                <w:u w:val="single"/>
              </w:rPr>
            </w:pPr>
            <w:r>
              <w:fldChar w:fldCharType="begin"/>
            </w:r>
            <w:r>
              <w:instrText xml:space="preserve"> HYPERLINK "http://jinwanbaoepaper.enorth.com.cn/jwb/html/2024-01/06/content_87654_215218.htm"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60BC8AB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D03B">
            <w:pPr>
              <w:jc w:val="center"/>
              <w:rPr>
                <w:rFonts w:ascii="宋体" w:hAnsi="宋体" w:eastAsia="宋体" w:cs="宋体"/>
                <w:color w:val="000000"/>
                <w:sz w:val="18"/>
                <w:szCs w:val="18"/>
              </w:rPr>
            </w:pPr>
            <w:r>
              <w:rPr>
                <w:rFonts w:hint="eastAsia"/>
                <w:color w:val="000000"/>
                <w:sz w:val="18"/>
                <w:szCs w:val="18"/>
              </w:rPr>
              <w:t>1月7日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2A5C">
            <w:pPr>
              <w:rPr>
                <w:rFonts w:ascii="宋体" w:hAnsi="宋体" w:eastAsia="宋体" w:cs="宋体"/>
                <w:color w:val="000000"/>
                <w:sz w:val="18"/>
                <w:szCs w:val="18"/>
              </w:rPr>
            </w:pPr>
            <w:r>
              <w:rPr>
                <w:rFonts w:hint="eastAsia"/>
                <w:color w:val="000000"/>
                <w:sz w:val="18"/>
                <w:szCs w:val="18"/>
              </w:rPr>
              <w:t>天图获批国家知识产权信息公共服务网点</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12DA">
            <w:pPr>
              <w:jc w:val="center"/>
              <w:rPr>
                <w:rFonts w:ascii="宋体" w:hAnsi="宋体" w:eastAsia="宋体" w:cs="宋体"/>
                <w:sz w:val="18"/>
                <w:szCs w:val="18"/>
                <w:u w:val="single"/>
              </w:rPr>
            </w:pPr>
            <w:r>
              <w:fldChar w:fldCharType="begin"/>
            </w:r>
            <w:r>
              <w:instrText xml:space="preserve"> HYPERLINK "http://epaper.tianjinwe.com/tjrb/html/2024-01/07/content_143084_218442.htm"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39ACDFA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F1B8">
            <w:pPr>
              <w:jc w:val="center"/>
              <w:rPr>
                <w:rFonts w:ascii="宋体" w:hAnsi="宋体" w:eastAsia="宋体" w:cs="宋体"/>
                <w:color w:val="000000"/>
                <w:sz w:val="18"/>
                <w:szCs w:val="18"/>
              </w:rPr>
            </w:pPr>
            <w:r>
              <w:rPr>
                <w:rFonts w:hint="eastAsia"/>
                <w:color w:val="000000"/>
                <w:sz w:val="18"/>
                <w:szCs w:val="18"/>
              </w:rPr>
              <w:t>1月10日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C828">
            <w:pPr>
              <w:rPr>
                <w:rFonts w:ascii="宋体" w:hAnsi="宋体" w:eastAsia="宋体" w:cs="宋体"/>
                <w:color w:val="000000"/>
                <w:sz w:val="18"/>
                <w:szCs w:val="18"/>
              </w:rPr>
            </w:pPr>
            <w:r>
              <w:rPr>
                <w:rFonts w:hint="eastAsia"/>
                <w:color w:val="000000"/>
                <w:sz w:val="18"/>
                <w:szCs w:val="18"/>
              </w:rPr>
              <w:t>“千年宋韵”展呈现宋词宋画之美</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722F">
            <w:pPr>
              <w:jc w:val="center"/>
              <w:rPr>
                <w:rFonts w:ascii="宋体" w:hAnsi="宋体" w:eastAsia="宋体" w:cs="宋体"/>
                <w:sz w:val="18"/>
                <w:szCs w:val="18"/>
                <w:u w:val="single"/>
              </w:rPr>
            </w:pPr>
            <w:r>
              <w:fldChar w:fldCharType="begin"/>
            </w:r>
            <w:r>
              <w:instrText xml:space="preserve"> HYPERLINK "http://epaper.tianjinwe.com/tjrb/html/2024-01/10/content_143092_230152.htm"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2C3BC97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ED15">
            <w:pPr>
              <w:jc w:val="center"/>
              <w:rPr>
                <w:rFonts w:ascii="宋体" w:hAnsi="宋体" w:eastAsia="宋体" w:cs="宋体"/>
                <w:color w:val="000000"/>
                <w:sz w:val="18"/>
                <w:szCs w:val="18"/>
              </w:rPr>
            </w:pPr>
            <w:r>
              <w:rPr>
                <w:rFonts w:hint="eastAsia"/>
                <w:color w:val="000000"/>
                <w:sz w:val="18"/>
                <w:szCs w:val="18"/>
              </w:rPr>
              <w:t>1月10日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AB0B">
            <w:pPr>
              <w:rPr>
                <w:rFonts w:ascii="宋体" w:hAnsi="宋体" w:eastAsia="宋体" w:cs="宋体"/>
                <w:color w:val="000000"/>
                <w:sz w:val="18"/>
                <w:szCs w:val="18"/>
              </w:rPr>
            </w:pPr>
            <w:r>
              <w:rPr>
                <w:rFonts w:hint="eastAsia"/>
                <w:color w:val="000000"/>
                <w:sz w:val="18"/>
                <w:szCs w:val="18"/>
              </w:rPr>
              <w:t>书香天津·全民阅读成果展亮相</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F3BE">
            <w:pPr>
              <w:jc w:val="center"/>
              <w:rPr>
                <w:rFonts w:ascii="宋体" w:hAnsi="宋体" w:eastAsia="宋体" w:cs="宋体"/>
                <w:sz w:val="18"/>
                <w:szCs w:val="18"/>
                <w:u w:val="single"/>
              </w:rPr>
            </w:pPr>
            <w:r>
              <w:fldChar w:fldCharType="begin"/>
            </w:r>
            <w:r>
              <w:instrText xml:space="preserve"> HYPERLINK "http://jinwanbaoepaper.enorth.com.cn/jwb/html/2024-01/10/content_87656_229513.htm"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73FF4AEA">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F454">
            <w:pPr>
              <w:jc w:val="center"/>
              <w:rPr>
                <w:rFonts w:ascii="宋体" w:hAnsi="宋体" w:eastAsia="宋体" w:cs="宋体"/>
                <w:color w:val="000000"/>
                <w:sz w:val="18"/>
                <w:szCs w:val="18"/>
              </w:rPr>
            </w:pPr>
            <w:r>
              <w:rPr>
                <w:rFonts w:hint="eastAsia"/>
                <w:color w:val="000000"/>
                <w:sz w:val="18"/>
                <w:szCs w:val="18"/>
              </w:rPr>
              <w:t>1月13日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AABC">
            <w:pPr>
              <w:rPr>
                <w:rFonts w:ascii="宋体" w:hAnsi="宋体" w:eastAsia="宋体" w:cs="宋体"/>
                <w:color w:val="000000"/>
                <w:sz w:val="18"/>
                <w:szCs w:val="18"/>
              </w:rPr>
            </w:pPr>
            <w:r>
              <w:rPr>
                <w:rFonts w:hint="eastAsia"/>
                <w:color w:val="000000"/>
                <w:sz w:val="18"/>
                <w:szCs w:val="18"/>
              </w:rPr>
              <w:t>天图携手读者体验古籍文化</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4BE1">
            <w:pPr>
              <w:jc w:val="center"/>
              <w:rPr>
                <w:rFonts w:ascii="宋体" w:hAnsi="宋体" w:eastAsia="宋体" w:cs="宋体"/>
                <w:sz w:val="18"/>
                <w:szCs w:val="18"/>
                <w:u w:val="single"/>
              </w:rPr>
            </w:pPr>
            <w:r>
              <w:fldChar w:fldCharType="begin"/>
            </w:r>
            <w:r>
              <w:instrText xml:space="preserve"> HYPERLINK "http://jinwanbaoepaper.enorth.com.cn/jwb/html/2024-01/13/content_87654_244737.htm"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65B2D99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7C93">
            <w:pPr>
              <w:jc w:val="center"/>
              <w:rPr>
                <w:rFonts w:ascii="宋体" w:hAnsi="宋体" w:eastAsia="宋体" w:cs="宋体"/>
                <w:color w:val="000000"/>
                <w:sz w:val="18"/>
                <w:szCs w:val="18"/>
              </w:rPr>
            </w:pPr>
            <w:r>
              <w:rPr>
                <w:rFonts w:hint="eastAsia"/>
                <w:color w:val="000000"/>
                <w:sz w:val="18"/>
                <w:szCs w:val="18"/>
              </w:rPr>
              <w:t>1月15日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C479">
            <w:pPr>
              <w:rPr>
                <w:rFonts w:ascii="宋体" w:hAnsi="宋体" w:eastAsia="宋体" w:cs="宋体"/>
                <w:color w:val="000000"/>
                <w:sz w:val="18"/>
                <w:szCs w:val="18"/>
              </w:rPr>
            </w:pPr>
            <w:r>
              <w:rPr>
                <w:rFonts w:hint="eastAsia"/>
                <w:color w:val="000000"/>
                <w:sz w:val="18"/>
                <w:szCs w:val="18"/>
              </w:rPr>
              <w:t>来天图读古籍修“文物”</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4A64">
            <w:pPr>
              <w:jc w:val="center"/>
              <w:rPr>
                <w:rFonts w:ascii="宋体" w:hAnsi="宋体" w:eastAsia="宋体" w:cs="宋体"/>
                <w:sz w:val="18"/>
                <w:szCs w:val="18"/>
                <w:u w:val="single"/>
              </w:rPr>
            </w:pPr>
            <w:r>
              <w:fldChar w:fldCharType="begin"/>
            </w:r>
            <w:r>
              <w:instrText xml:space="preserve"> HYPERLINK "http://epaper.tianjinwe.com/tjrb/html/2024-01/15/content_143092_250327.htm"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69E2E2C1">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A247">
            <w:pPr>
              <w:jc w:val="center"/>
              <w:rPr>
                <w:rFonts w:ascii="宋体" w:hAnsi="宋体" w:eastAsia="宋体" w:cs="宋体"/>
                <w:color w:val="000000"/>
                <w:sz w:val="18"/>
                <w:szCs w:val="18"/>
              </w:rPr>
            </w:pPr>
            <w:r>
              <w:rPr>
                <w:rFonts w:hint="eastAsia"/>
                <w:color w:val="000000"/>
                <w:sz w:val="18"/>
                <w:szCs w:val="18"/>
              </w:rPr>
              <w:t>1月16日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C483">
            <w:pPr>
              <w:rPr>
                <w:sz w:val="18"/>
                <w:szCs w:val="18"/>
              </w:rPr>
            </w:pPr>
            <w:r>
              <w:rPr>
                <w:rFonts w:hint="eastAsia"/>
                <w:sz w:val="18"/>
                <w:szCs w:val="18"/>
              </w:rPr>
              <w:t>荐书|万群《古籍修复知识辞典》（图）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9212">
            <w:pPr>
              <w:jc w:val="center"/>
              <w:rPr>
                <w:rFonts w:ascii="宋体" w:hAnsi="宋体" w:eastAsia="宋体" w:cs="宋体"/>
                <w:sz w:val="18"/>
                <w:szCs w:val="18"/>
                <w:u w:val="single"/>
              </w:rPr>
            </w:pPr>
            <w:r>
              <w:fldChar w:fldCharType="begin"/>
            </w:r>
            <w:r>
              <w:instrText xml:space="preserve"> HYPERLINK "https://mp.weixin.qq.com/s?__biz=MzAxMDk1NDA4MQ==&amp;mid=2247520621&amp;idx=1&amp;sn=34909072af37a93d313afe49d33aa07a" </w:instrText>
            </w:r>
            <w:r>
              <w:fldChar w:fldCharType="separate"/>
            </w:r>
            <w:r>
              <w:rPr>
                <w:rStyle w:val="31"/>
                <w:rFonts w:hint="eastAsia"/>
                <w:color w:val="auto"/>
                <w:sz w:val="18"/>
                <w:szCs w:val="18"/>
              </w:rPr>
              <w:t>国家古籍保护中心微信公众号</w:t>
            </w:r>
            <w:r>
              <w:rPr>
                <w:rStyle w:val="31"/>
                <w:rFonts w:hint="eastAsia"/>
                <w:color w:val="auto"/>
                <w:sz w:val="18"/>
                <w:szCs w:val="18"/>
              </w:rPr>
              <w:fldChar w:fldCharType="end"/>
            </w:r>
          </w:p>
        </w:tc>
      </w:tr>
      <w:tr w14:paraId="0A7671DD">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C5D1">
            <w:pPr>
              <w:jc w:val="center"/>
              <w:rPr>
                <w:rFonts w:ascii="宋体" w:hAnsi="宋体" w:eastAsia="宋体" w:cs="宋体"/>
                <w:color w:val="000000"/>
                <w:sz w:val="18"/>
                <w:szCs w:val="18"/>
              </w:rPr>
            </w:pPr>
            <w:r>
              <w:rPr>
                <w:rFonts w:hint="eastAsia"/>
                <w:color w:val="000000"/>
                <w:sz w:val="18"/>
                <w:szCs w:val="18"/>
              </w:rPr>
              <w:t>1月17日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D7C7">
            <w:pPr>
              <w:rPr>
                <w:sz w:val="18"/>
                <w:szCs w:val="18"/>
              </w:rPr>
            </w:pPr>
            <w:r>
              <w:rPr>
                <w:rFonts w:hint="eastAsia"/>
                <w:sz w:val="18"/>
                <w:szCs w:val="18"/>
              </w:rPr>
              <w:t>卫津荣耀·天津图书馆实践基地揭牌成立（图）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294D">
            <w:pPr>
              <w:jc w:val="center"/>
              <w:rPr>
                <w:rFonts w:ascii="宋体" w:hAnsi="宋体" w:eastAsia="宋体" w:cs="宋体"/>
                <w:sz w:val="18"/>
                <w:szCs w:val="18"/>
                <w:u w:val="single"/>
              </w:rPr>
            </w:pPr>
            <w:r>
              <w:fldChar w:fldCharType="begin"/>
            </w:r>
            <w:r>
              <w:instrText xml:space="preserve"> HYPERLINK "http://wenming.enorth.com.cn/system/2024/01/17/055061926.shtml" </w:instrText>
            </w:r>
            <w:r>
              <w:fldChar w:fldCharType="separate"/>
            </w:r>
            <w:r>
              <w:rPr>
                <w:rStyle w:val="31"/>
                <w:rFonts w:hint="eastAsia"/>
                <w:color w:val="auto"/>
                <w:sz w:val="18"/>
                <w:szCs w:val="18"/>
              </w:rPr>
              <w:t>天津文明网</w:t>
            </w:r>
            <w:r>
              <w:rPr>
                <w:rStyle w:val="31"/>
                <w:rFonts w:hint="eastAsia"/>
                <w:color w:val="auto"/>
                <w:sz w:val="18"/>
                <w:szCs w:val="18"/>
              </w:rPr>
              <w:fldChar w:fldCharType="end"/>
            </w:r>
          </w:p>
        </w:tc>
      </w:tr>
      <w:tr w14:paraId="133964B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0924">
            <w:pPr>
              <w:jc w:val="center"/>
              <w:rPr>
                <w:rFonts w:ascii="宋体" w:hAnsi="宋体" w:eastAsia="宋体" w:cs="宋体"/>
                <w:color w:val="000000"/>
                <w:sz w:val="18"/>
                <w:szCs w:val="18"/>
              </w:rPr>
            </w:pPr>
            <w:r>
              <w:rPr>
                <w:rFonts w:hint="eastAsia"/>
                <w:color w:val="000000"/>
                <w:sz w:val="18"/>
                <w:szCs w:val="18"/>
              </w:rPr>
              <w:t>1月18日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0C64">
            <w:pPr>
              <w:rPr>
                <w:sz w:val="18"/>
                <w:szCs w:val="18"/>
              </w:rPr>
            </w:pPr>
            <w:r>
              <w:rPr>
                <w:rFonts w:hint="eastAsia"/>
                <w:sz w:val="18"/>
                <w:szCs w:val="18"/>
              </w:rPr>
              <w:t>分享好书相伴的成长经历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0433">
            <w:pPr>
              <w:jc w:val="center"/>
              <w:rPr>
                <w:rFonts w:ascii="宋体" w:hAnsi="宋体" w:eastAsia="宋体" w:cs="宋体"/>
                <w:sz w:val="18"/>
                <w:szCs w:val="18"/>
                <w:u w:val="single"/>
              </w:rPr>
            </w:pPr>
            <w:r>
              <w:fldChar w:fldCharType="begin"/>
            </w:r>
            <w:r>
              <w:instrText xml:space="preserve"> HYPERLINK "http://jinwanbaoepaper.enorth.com.cn/jwb/html/2024-01/18/content_87656_268360.htm"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3F5D8FC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0C66">
            <w:pPr>
              <w:jc w:val="center"/>
              <w:rPr>
                <w:rFonts w:ascii="宋体" w:hAnsi="宋体" w:eastAsia="宋体" w:cs="宋体"/>
                <w:color w:val="000000"/>
                <w:sz w:val="18"/>
                <w:szCs w:val="18"/>
              </w:rPr>
            </w:pPr>
            <w:r>
              <w:rPr>
                <w:rFonts w:hint="eastAsia"/>
                <w:color w:val="000000"/>
                <w:sz w:val="18"/>
                <w:szCs w:val="18"/>
              </w:rPr>
              <w:t>1月18日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6070">
            <w:pPr>
              <w:rPr>
                <w:sz w:val="18"/>
                <w:szCs w:val="18"/>
              </w:rPr>
            </w:pPr>
            <w:r>
              <w:rPr>
                <w:rFonts w:hint="eastAsia"/>
                <w:sz w:val="18"/>
                <w:szCs w:val="18"/>
              </w:rPr>
              <w:t>“外国友人探非遗”活动走进天图（图）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695D">
            <w:pPr>
              <w:jc w:val="center"/>
              <w:rPr>
                <w:rFonts w:ascii="宋体" w:hAnsi="宋体" w:eastAsia="宋体" w:cs="宋体"/>
                <w:sz w:val="18"/>
                <w:szCs w:val="18"/>
                <w:u w:val="single"/>
              </w:rPr>
            </w:pPr>
            <w:r>
              <w:fldChar w:fldCharType="begin"/>
            </w:r>
            <w:r>
              <w:instrText xml:space="preserve"> HYPERLINK "http://epaper.tianjinwe.com/tjrb/html/2024-01/18/content_143090_268529.htm"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72563F4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1F30">
            <w:pPr>
              <w:jc w:val="center"/>
              <w:rPr>
                <w:rFonts w:ascii="宋体" w:hAnsi="宋体" w:eastAsia="宋体" w:cs="宋体"/>
                <w:color w:val="000000"/>
                <w:sz w:val="18"/>
                <w:szCs w:val="18"/>
              </w:rPr>
            </w:pPr>
            <w:r>
              <w:rPr>
                <w:rFonts w:hint="eastAsia"/>
                <w:color w:val="000000"/>
                <w:sz w:val="18"/>
                <w:szCs w:val="18"/>
              </w:rPr>
              <w:t>1月19日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FBF3">
            <w:pPr>
              <w:rPr>
                <w:sz w:val="18"/>
                <w:szCs w:val="18"/>
              </w:rPr>
            </w:pPr>
            <w:r>
              <w:rPr>
                <w:rFonts w:hint="eastAsia"/>
                <w:sz w:val="18"/>
                <w:szCs w:val="18"/>
              </w:rPr>
              <w:t>传统文化润童心腊八粥里趣阅读</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D687">
            <w:pPr>
              <w:jc w:val="center"/>
              <w:rPr>
                <w:rFonts w:ascii="宋体" w:hAnsi="宋体" w:eastAsia="宋体" w:cs="宋体"/>
                <w:sz w:val="18"/>
                <w:szCs w:val="18"/>
                <w:u w:val="single"/>
              </w:rPr>
            </w:pPr>
            <w:r>
              <w:fldChar w:fldCharType="begin"/>
            </w:r>
            <w:r>
              <w:instrText xml:space="preserve"> HYPERLINK "http://jinwanbaoepaper.enorth.com.cn/jwb/html/2024-01/19/content_87656_273690.htm"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51691084">
        <w:tblPrEx>
          <w:tblCellMar>
            <w:top w:w="0" w:type="dxa"/>
            <w:left w:w="108" w:type="dxa"/>
            <w:bottom w:w="0" w:type="dxa"/>
            <w:right w:w="108" w:type="dxa"/>
          </w:tblCellMar>
        </w:tblPrEx>
        <w:trPr>
          <w:trHeight w:val="547"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8CE3">
            <w:pPr>
              <w:jc w:val="center"/>
              <w:rPr>
                <w:rFonts w:ascii="宋体" w:hAnsi="宋体" w:eastAsia="宋体" w:cs="宋体"/>
                <w:color w:val="000000"/>
                <w:sz w:val="18"/>
                <w:szCs w:val="18"/>
              </w:rPr>
            </w:pPr>
            <w:r>
              <w:rPr>
                <w:rFonts w:hint="eastAsia"/>
                <w:color w:val="000000"/>
                <w:sz w:val="18"/>
                <w:szCs w:val="18"/>
              </w:rPr>
              <w:t>1月20日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E2EB">
            <w:pPr>
              <w:rPr>
                <w:sz w:val="18"/>
                <w:szCs w:val="18"/>
              </w:rPr>
            </w:pPr>
            <w:r>
              <w:rPr>
                <w:rFonts w:hint="eastAsia"/>
                <w:sz w:val="18"/>
                <w:szCs w:val="18"/>
              </w:rPr>
              <w:t>外国友人天图探非遗（图）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5A01">
            <w:pPr>
              <w:jc w:val="center"/>
              <w:rPr>
                <w:rFonts w:ascii="宋体" w:hAnsi="宋体" w:eastAsia="宋体" w:cs="宋体"/>
                <w:sz w:val="18"/>
                <w:szCs w:val="18"/>
                <w:u w:val="single"/>
              </w:rPr>
            </w:pPr>
            <w:r>
              <w:fldChar w:fldCharType="begin"/>
            </w:r>
            <w:r>
              <w:instrText xml:space="preserve"> HYPERLINK "http://jinwanbaoepaper.enorth.com.cn/jwb/html/2024-01/20/content_87654_278552.htm"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5E73947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15F6">
            <w:pPr>
              <w:jc w:val="center"/>
              <w:rPr>
                <w:rFonts w:ascii="宋体" w:hAnsi="宋体" w:eastAsia="宋体" w:cs="宋体"/>
                <w:color w:val="000000"/>
                <w:sz w:val="18"/>
                <w:szCs w:val="18"/>
              </w:rPr>
            </w:pPr>
            <w:r>
              <w:rPr>
                <w:rFonts w:hint="eastAsia"/>
                <w:color w:val="000000"/>
                <w:sz w:val="18"/>
                <w:szCs w:val="18"/>
              </w:rPr>
              <w:t>1月23日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64D8">
            <w:pPr>
              <w:rPr>
                <w:sz w:val="18"/>
                <w:szCs w:val="18"/>
              </w:rPr>
            </w:pPr>
            <w:r>
              <w:rPr>
                <w:rFonts w:hint="eastAsia"/>
                <w:sz w:val="18"/>
                <w:szCs w:val="18"/>
              </w:rPr>
              <w:t>天津图书馆开展报刊进社区活动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01F2">
            <w:pPr>
              <w:jc w:val="center"/>
              <w:rPr>
                <w:rFonts w:ascii="宋体" w:hAnsi="宋体" w:eastAsia="宋体" w:cs="宋体"/>
                <w:sz w:val="18"/>
                <w:szCs w:val="18"/>
                <w:u w:val="single"/>
              </w:rPr>
            </w:pPr>
            <w:r>
              <w:fldChar w:fldCharType="begin"/>
            </w:r>
            <w:r>
              <w:instrText xml:space="preserve"> HYPERLINK "http://jinwanbaoepaper.enorth.com.cn/jwb/html/2024-01/23/content_87656_287829.htm"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3AC91708">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306A">
            <w:pPr>
              <w:jc w:val="center"/>
              <w:rPr>
                <w:rFonts w:ascii="宋体" w:hAnsi="宋体" w:eastAsia="宋体" w:cs="宋体"/>
                <w:color w:val="000000"/>
                <w:sz w:val="18"/>
                <w:szCs w:val="18"/>
              </w:rPr>
            </w:pPr>
            <w:r>
              <w:rPr>
                <w:rFonts w:hint="eastAsia"/>
                <w:color w:val="000000"/>
                <w:sz w:val="18"/>
                <w:szCs w:val="18"/>
              </w:rPr>
              <w:t>1月23日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0F41">
            <w:pPr>
              <w:rPr>
                <w:sz w:val="18"/>
                <w:szCs w:val="18"/>
              </w:rPr>
            </w:pPr>
            <w:r>
              <w:rPr>
                <w:rFonts w:hint="eastAsia"/>
                <w:sz w:val="18"/>
                <w:szCs w:val="18"/>
              </w:rPr>
              <w:t>天津图书馆推出“2024年天津市两会经济系列专题服务平台”做好天津两会云服务</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23E9">
            <w:pPr>
              <w:jc w:val="center"/>
              <w:rPr>
                <w:rFonts w:ascii="宋体" w:hAnsi="宋体" w:eastAsia="宋体" w:cs="宋体"/>
                <w:sz w:val="18"/>
                <w:szCs w:val="18"/>
                <w:u w:val="single"/>
              </w:rPr>
            </w:pPr>
            <w:r>
              <w:fldChar w:fldCharType="begin"/>
            </w:r>
            <w:r>
              <w:instrText xml:space="preserve"> HYPERLINK "http://news.enorth.com.cn/system/2024/01/23/055119158.shtml" </w:instrText>
            </w:r>
            <w:r>
              <w:fldChar w:fldCharType="separate"/>
            </w:r>
            <w:r>
              <w:rPr>
                <w:rStyle w:val="31"/>
                <w:rFonts w:hint="eastAsia"/>
                <w:color w:val="auto"/>
                <w:sz w:val="18"/>
                <w:szCs w:val="18"/>
              </w:rPr>
              <w:t>北方网</w:t>
            </w:r>
            <w:r>
              <w:rPr>
                <w:rStyle w:val="31"/>
                <w:rFonts w:hint="eastAsia"/>
                <w:color w:val="auto"/>
                <w:sz w:val="18"/>
                <w:szCs w:val="18"/>
              </w:rPr>
              <w:fldChar w:fldCharType="end"/>
            </w:r>
          </w:p>
        </w:tc>
      </w:tr>
      <w:tr w14:paraId="3EDACB3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1585">
            <w:pPr>
              <w:jc w:val="center"/>
              <w:rPr>
                <w:rFonts w:ascii="宋体" w:hAnsi="宋体" w:eastAsia="宋体" w:cs="宋体"/>
                <w:color w:val="000000"/>
                <w:sz w:val="18"/>
                <w:szCs w:val="18"/>
              </w:rPr>
            </w:pPr>
            <w:r>
              <w:rPr>
                <w:rFonts w:hint="eastAsia"/>
                <w:color w:val="000000"/>
                <w:sz w:val="18"/>
                <w:szCs w:val="18"/>
              </w:rPr>
              <w:t>1月23日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E89A">
            <w:pPr>
              <w:rPr>
                <w:sz w:val="18"/>
                <w:szCs w:val="18"/>
              </w:rPr>
            </w:pPr>
            <w:r>
              <w:rPr>
                <w:rFonts w:hint="eastAsia"/>
                <w:sz w:val="18"/>
                <w:szCs w:val="18"/>
              </w:rPr>
              <w:t>“古韵传承我在图书馆学四大名著”系列活动收官</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BED5">
            <w:pPr>
              <w:jc w:val="center"/>
              <w:rPr>
                <w:rFonts w:ascii="宋体" w:hAnsi="宋体" w:eastAsia="宋体" w:cs="宋体"/>
                <w:sz w:val="18"/>
                <w:szCs w:val="18"/>
                <w:u w:val="single"/>
              </w:rPr>
            </w:pPr>
            <w:r>
              <w:fldChar w:fldCharType="begin"/>
            </w:r>
            <w:r>
              <w:instrText xml:space="preserve"> HYPERLINK "https://c.m.163.com/news/a/IP5S6R590530QRMB.html" </w:instrText>
            </w:r>
            <w:r>
              <w:fldChar w:fldCharType="separate"/>
            </w:r>
            <w:r>
              <w:rPr>
                <w:rStyle w:val="31"/>
                <w:rFonts w:hint="eastAsia"/>
                <w:color w:val="auto"/>
                <w:sz w:val="18"/>
                <w:szCs w:val="18"/>
              </w:rPr>
              <w:t>网易新闻APP</w:t>
            </w:r>
            <w:r>
              <w:rPr>
                <w:rStyle w:val="31"/>
                <w:rFonts w:hint="eastAsia"/>
                <w:color w:val="auto"/>
                <w:sz w:val="18"/>
                <w:szCs w:val="18"/>
              </w:rPr>
              <w:fldChar w:fldCharType="end"/>
            </w:r>
          </w:p>
        </w:tc>
      </w:tr>
      <w:tr w14:paraId="68FEE8B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F8AE">
            <w:pPr>
              <w:jc w:val="center"/>
              <w:rPr>
                <w:rFonts w:ascii="宋体" w:hAnsi="宋体" w:eastAsia="宋体" w:cs="宋体"/>
                <w:color w:val="000000"/>
                <w:sz w:val="18"/>
                <w:szCs w:val="18"/>
              </w:rPr>
            </w:pPr>
            <w:r>
              <w:rPr>
                <w:rFonts w:hint="eastAsia"/>
                <w:color w:val="000000"/>
                <w:sz w:val="18"/>
                <w:szCs w:val="18"/>
              </w:rPr>
              <w:t>1月24日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6CC6">
            <w:pPr>
              <w:rPr>
                <w:sz w:val="18"/>
                <w:szCs w:val="18"/>
              </w:rPr>
            </w:pPr>
            <w:r>
              <w:rPr>
                <w:rFonts w:hint="eastAsia"/>
                <w:sz w:val="18"/>
                <w:szCs w:val="18"/>
              </w:rPr>
              <w:t>24字原创写作大赛征稿</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1547">
            <w:pPr>
              <w:jc w:val="center"/>
              <w:rPr>
                <w:rFonts w:ascii="宋体" w:hAnsi="宋体" w:eastAsia="宋体" w:cs="宋体"/>
                <w:sz w:val="18"/>
                <w:szCs w:val="18"/>
                <w:u w:val="single"/>
              </w:rPr>
            </w:pPr>
            <w:r>
              <w:fldChar w:fldCharType="begin"/>
            </w:r>
            <w:r>
              <w:instrText xml:space="preserve"> HYPERLINK "http://epaper.tianjinwe.com/tjrb/html/2024-01/24/content_143092_293599.htm"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208D9DA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E285">
            <w:pPr>
              <w:jc w:val="center"/>
              <w:rPr>
                <w:rFonts w:ascii="宋体" w:hAnsi="宋体" w:eastAsia="宋体" w:cs="宋体"/>
                <w:color w:val="000000"/>
                <w:sz w:val="18"/>
                <w:szCs w:val="18"/>
              </w:rPr>
            </w:pPr>
            <w:r>
              <w:rPr>
                <w:rFonts w:hint="eastAsia"/>
                <w:color w:val="000000"/>
                <w:sz w:val="18"/>
                <w:szCs w:val="18"/>
              </w:rPr>
              <w:t>1月25日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90BF">
            <w:pPr>
              <w:rPr>
                <w:sz w:val="18"/>
                <w:szCs w:val="18"/>
              </w:rPr>
            </w:pPr>
            <w:r>
              <w:rPr>
                <w:rFonts w:hint="eastAsia"/>
                <w:sz w:val="18"/>
                <w:szCs w:val="18"/>
              </w:rPr>
              <w:t>天图活动展示古籍与文物之美</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BB3A">
            <w:pPr>
              <w:jc w:val="center"/>
              <w:rPr>
                <w:rFonts w:ascii="宋体" w:hAnsi="宋体" w:eastAsia="宋体" w:cs="宋体"/>
                <w:sz w:val="18"/>
                <w:szCs w:val="18"/>
                <w:u w:val="single"/>
              </w:rPr>
            </w:pPr>
            <w:r>
              <w:fldChar w:fldCharType="begin"/>
            </w:r>
            <w:r>
              <w:instrText xml:space="preserve"> HYPERLINK "http://epaper.tianjinwe.com/tjrb/html/2024-01/25/content_143090_298835.htm"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16B60CAC">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BB3D">
            <w:pPr>
              <w:jc w:val="center"/>
              <w:rPr>
                <w:rFonts w:ascii="宋体" w:hAnsi="宋体" w:eastAsia="宋体" w:cs="宋体"/>
                <w:color w:val="000000"/>
                <w:sz w:val="18"/>
                <w:szCs w:val="18"/>
              </w:rPr>
            </w:pPr>
            <w:r>
              <w:rPr>
                <w:rFonts w:hint="eastAsia"/>
                <w:color w:val="000000"/>
                <w:sz w:val="18"/>
                <w:szCs w:val="18"/>
              </w:rPr>
              <w:t>1月26日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3BBA">
            <w:pPr>
              <w:rPr>
                <w:sz w:val="18"/>
                <w:szCs w:val="18"/>
              </w:rPr>
            </w:pPr>
            <w:r>
              <w:rPr>
                <w:rFonts w:hint="eastAsia"/>
                <w:sz w:val="18"/>
                <w:szCs w:val="18"/>
              </w:rPr>
              <w:t>诚邀读者“图书馆里过大年”</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907D">
            <w:pPr>
              <w:jc w:val="center"/>
              <w:rPr>
                <w:rFonts w:ascii="宋体" w:hAnsi="宋体" w:eastAsia="宋体" w:cs="宋体"/>
                <w:sz w:val="18"/>
                <w:szCs w:val="18"/>
                <w:u w:val="single"/>
              </w:rPr>
            </w:pPr>
            <w:r>
              <w:fldChar w:fldCharType="begin"/>
            </w:r>
            <w:r>
              <w:instrText xml:space="preserve"> HYPERLINK "http://jinwanbaoepaper.enorth.com.cn/jwb/html/2024-01/26/content_87656_303094.htm"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78E059CD">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F6BF">
            <w:pPr>
              <w:jc w:val="center"/>
              <w:rPr>
                <w:rFonts w:ascii="宋体" w:hAnsi="宋体" w:eastAsia="宋体" w:cs="宋体"/>
                <w:color w:val="000000"/>
                <w:sz w:val="18"/>
                <w:szCs w:val="18"/>
              </w:rPr>
            </w:pPr>
            <w:r>
              <w:rPr>
                <w:rFonts w:hint="eastAsia"/>
                <w:color w:val="000000"/>
                <w:sz w:val="18"/>
                <w:szCs w:val="18"/>
              </w:rPr>
              <w:t>1月31日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8089">
            <w:pPr>
              <w:rPr>
                <w:sz w:val="18"/>
                <w:szCs w:val="18"/>
              </w:rPr>
            </w:pPr>
            <w:r>
              <w:rPr>
                <w:rFonts w:hint="eastAsia"/>
                <w:sz w:val="18"/>
                <w:szCs w:val="18"/>
              </w:rPr>
              <w:t>领略读书的快乐感受文学的魅力</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4BFC">
            <w:pPr>
              <w:jc w:val="center"/>
              <w:rPr>
                <w:rFonts w:ascii="宋体" w:hAnsi="宋体" w:eastAsia="宋体" w:cs="宋体"/>
                <w:sz w:val="18"/>
                <w:szCs w:val="18"/>
                <w:u w:val="single"/>
              </w:rPr>
            </w:pPr>
            <w:r>
              <w:fldChar w:fldCharType="begin"/>
            </w:r>
            <w:r>
              <w:instrText xml:space="preserve"> HYPERLINK "http://jinwanbaoepaper.enorth.com.cn/jwb/html/2024-01/31/content_87656_323120.htm"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3998D48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9C35">
            <w:pPr>
              <w:jc w:val="center"/>
              <w:rPr>
                <w:rFonts w:ascii="宋体" w:hAnsi="宋体" w:eastAsia="宋体" w:cs="宋体"/>
                <w:color w:val="000000"/>
                <w:sz w:val="18"/>
                <w:szCs w:val="18"/>
              </w:rPr>
            </w:pPr>
            <w:r>
              <w:rPr>
                <w:rFonts w:hint="eastAsia"/>
                <w:color w:val="000000"/>
                <w:sz w:val="18"/>
                <w:szCs w:val="18"/>
              </w:rPr>
              <w:t>1月31日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7289">
            <w:pPr>
              <w:rPr>
                <w:sz w:val="18"/>
                <w:szCs w:val="18"/>
              </w:rPr>
            </w:pPr>
            <w:r>
              <w:rPr>
                <w:rFonts w:hint="eastAsia"/>
                <w:sz w:val="18"/>
                <w:szCs w:val="18"/>
              </w:rPr>
              <w:t>外国友人探非遗走进天图修古籍（图）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E9AB">
            <w:pPr>
              <w:jc w:val="center"/>
              <w:rPr>
                <w:rFonts w:ascii="宋体" w:hAnsi="宋体" w:eastAsia="宋体" w:cs="宋体"/>
                <w:sz w:val="18"/>
                <w:szCs w:val="18"/>
                <w:u w:val="single"/>
              </w:rPr>
            </w:pPr>
            <w:r>
              <w:fldChar w:fldCharType="begin"/>
            </w:r>
            <w:r>
              <w:instrText xml:space="preserve"> HYPERLINK "https://www.chinaxwcb.com/2024/01/31/99837564.html" </w:instrText>
            </w:r>
            <w:r>
              <w:fldChar w:fldCharType="separate"/>
            </w:r>
            <w:r>
              <w:rPr>
                <w:rStyle w:val="31"/>
                <w:rFonts w:hint="eastAsia"/>
                <w:color w:val="auto"/>
                <w:sz w:val="18"/>
                <w:szCs w:val="18"/>
              </w:rPr>
              <w:t>中国新闻出版广电报</w:t>
            </w:r>
            <w:r>
              <w:rPr>
                <w:rStyle w:val="31"/>
                <w:rFonts w:hint="eastAsia"/>
                <w:color w:val="auto"/>
                <w:sz w:val="18"/>
                <w:szCs w:val="18"/>
              </w:rPr>
              <w:fldChar w:fldCharType="end"/>
            </w:r>
          </w:p>
        </w:tc>
      </w:tr>
      <w:tr w14:paraId="57FAF41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44B6">
            <w:pPr>
              <w:jc w:val="center"/>
              <w:rPr>
                <w:rFonts w:ascii="宋体" w:hAnsi="宋体" w:eastAsia="宋体" w:cs="宋体"/>
                <w:color w:val="000000"/>
                <w:sz w:val="18"/>
                <w:szCs w:val="18"/>
              </w:rPr>
            </w:pPr>
            <w:r>
              <w:rPr>
                <w:rFonts w:hint="eastAsia"/>
                <w:color w:val="000000"/>
                <w:sz w:val="18"/>
                <w:szCs w:val="18"/>
              </w:rPr>
              <w:t>1月31日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5599">
            <w:pPr>
              <w:rPr>
                <w:sz w:val="18"/>
                <w:szCs w:val="18"/>
              </w:rPr>
            </w:pPr>
            <w:r>
              <w:rPr>
                <w:rFonts w:hint="eastAsia"/>
                <w:sz w:val="18"/>
                <w:szCs w:val="18"/>
              </w:rPr>
              <w:t>“图书馆里过大年”天津图书馆2024年春节文化服务全新升级</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73C3">
            <w:pPr>
              <w:jc w:val="center"/>
              <w:rPr>
                <w:rFonts w:ascii="宋体" w:hAnsi="宋体" w:eastAsia="宋体" w:cs="宋体"/>
                <w:sz w:val="18"/>
                <w:szCs w:val="18"/>
                <w:u w:val="single"/>
              </w:rPr>
            </w:pPr>
            <w:r>
              <w:fldChar w:fldCharType="begin"/>
            </w:r>
            <w:r>
              <w:instrText xml:space="preserve"> HYPERLINK "http://news.enorth.com.cn/system/2024/01/31/055211243.shtml" </w:instrText>
            </w:r>
            <w:r>
              <w:fldChar w:fldCharType="separate"/>
            </w:r>
            <w:r>
              <w:rPr>
                <w:rStyle w:val="31"/>
                <w:rFonts w:hint="eastAsia"/>
                <w:color w:val="auto"/>
                <w:sz w:val="18"/>
                <w:szCs w:val="18"/>
              </w:rPr>
              <w:t>北方网</w:t>
            </w:r>
            <w:r>
              <w:rPr>
                <w:rStyle w:val="31"/>
                <w:rFonts w:hint="eastAsia"/>
                <w:color w:val="auto"/>
                <w:sz w:val="18"/>
                <w:szCs w:val="18"/>
              </w:rPr>
              <w:fldChar w:fldCharType="end"/>
            </w:r>
          </w:p>
        </w:tc>
      </w:tr>
      <w:tr w14:paraId="3905885C">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8646">
            <w:pPr>
              <w:jc w:val="center"/>
              <w:rPr>
                <w:rFonts w:ascii="宋体" w:hAnsi="宋体" w:eastAsia="宋体" w:cs="宋体"/>
                <w:color w:val="000000"/>
                <w:sz w:val="18"/>
                <w:szCs w:val="18"/>
              </w:rPr>
            </w:pPr>
            <w:r>
              <w:rPr>
                <w:rFonts w:hint="eastAsia"/>
                <w:color w:val="000000"/>
                <w:sz w:val="18"/>
                <w:szCs w:val="18"/>
              </w:rPr>
              <w:t>2月1日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8833">
            <w:pPr>
              <w:rPr>
                <w:sz w:val="18"/>
                <w:szCs w:val="18"/>
              </w:rPr>
            </w:pPr>
            <w:r>
              <w:rPr>
                <w:rFonts w:hint="eastAsia"/>
                <w:sz w:val="18"/>
                <w:szCs w:val="18"/>
              </w:rPr>
              <w:t>《古诗词里的春节》讲座举办</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6A42">
            <w:pPr>
              <w:jc w:val="center"/>
              <w:rPr>
                <w:rFonts w:ascii="宋体" w:hAnsi="宋体" w:eastAsia="宋体" w:cs="宋体"/>
                <w:sz w:val="18"/>
                <w:szCs w:val="18"/>
                <w:u w:val="single"/>
              </w:rPr>
            </w:pPr>
            <w:r>
              <w:fldChar w:fldCharType="begin"/>
            </w:r>
            <w:r>
              <w:instrText xml:space="preserve"> HYPERLINK "http://epaper.tianjinwe.com/tjrb/html/2024-02/01/content_143090_329105.htm"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69911B08">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1D57">
            <w:pPr>
              <w:jc w:val="center"/>
              <w:rPr>
                <w:rFonts w:ascii="宋体" w:hAnsi="宋体" w:eastAsia="宋体" w:cs="宋体"/>
                <w:color w:val="000000"/>
                <w:sz w:val="18"/>
                <w:szCs w:val="18"/>
              </w:rPr>
            </w:pPr>
            <w:r>
              <w:rPr>
                <w:rFonts w:hint="eastAsia"/>
                <w:color w:val="000000"/>
                <w:sz w:val="18"/>
                <w:szCs w:val="18"/>
              </w:rPr>
              <w:t>2月1日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EEA8">
            <w:pPr>
              <w:rPr>
                <w:sz w:val="18"/>
                <w:szCs w:val="18"/>
              </w:rPr>
            </w:pPr>
            <w:r>
              <w:rPr>
                <w:rFonts w:hint="eastAsia"/>
                <w:sz w:val="18"/>
                <w:szCs w:val="18"/>
              </w:rPr>
              <w:t>天图邀请小读者开启古籍之旅</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ACAA">
            <w:pPr>
              <w:jc w:val="center"/>
              <w:rPr>
                <w:rFonts w:ascii="宋体" w:hAnsi="宋体" w:eastAsia="宋体" w:cs="宋体"/>
                <w:sz w:val="18"/>
                <w:szCs w:val="18"/>
                <w:u w:val="single"/>
              </w:rPr>
            </w:pPr>
            <w:r>
              <w:fldChar w:fldCharType="begin"/>
            </w:r>
            <w:r>
              <w:instrText xml:space="preserve"> HYPERLINK "http://jinwanbaoepaper.enorth.com.cn/jwb/html/2024-02/01/content_87656_328076.htm"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6666CFD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B019">
            <w:pPr>
              <w:jc w:val="center"/>
              <w:rPr>
                <w:rFonts w:ascii="宋体" w:hAnsi="宋体" w:eastAsia="宋体" w:cs="宋体"/>
                <w:color w:val="000000"/>
                <w:sz w:val="18"/>
                <w:szCs w:val="18"/>
              </w:rPr>
            </w:pPr>
            <w:r>
              <w:rPr>
                <w:rFonts w:hint="eastAsia"/>
                <w:color w:val="000000"/>
                <w:sz w:val="18"/>
                <w:szCs w:val="18"/>
              </w:rPr>
              <w:t>2月3日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961A">
            <w:pPr>
              <w:rPr>
                <w:sz w:val="18"/>
                <w:szCs w:val="18"/>
              </w:rPr>
            </w:pPr>
            <w:r>
              <w:rPr>
                <w:rFonts w:hint="eastAsia"/>
                <w:sz w:val="18"/>
                <w:szCs w:val="18"/>
              </w:rPr>
              <w:t>周末</w:t>
            </w:r>
            <w:r>
              <w:rPr>
                <w:sz w:val="18"/>
                <w:szCs w:val="18"/>
              </w:rPr>
              <w:t xml:space="preserve"> |</w:t>
            </w:r>
            <w:r>
              <w:rPr>
                <w:rFonts w:hint="eastAsia"/>
                <w:sz w:val="18"/>
                <w:szCs w:val="18"/>
              </w:rPr>
              <w:t>【老外视线】外国友人探非遗</w:t>
            </w:r>
            <w:r>
              <w:rPr>
                <w:sz w:val="18"/>
                <w:szCs w:val="18"/>
              </w:rPr>
              <w:t>——</w:t>
            </w:r>
            <w:r>
              <w:rPr>
                <w:rFonts w:hint="eastAsia"/>
                <w:sz w:val="18"/>
                <w:szCs w:val="18"/>
              </w:rPr>
              <w:t>我在天图修古书（图）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09E1">
            <w:pPr>
              <w:jc w:val="center"/>
              <w:rPr>
                <w:rFonts w:ascii="宋体" w:hAnsi="宋体" w:eastAsia="宋体" w:cs="宋体"/>
                <w:sz w:val="18"/>
                <w:szCs w:val="18"/>
                <w:u w:val="single"/>
              </w:rPr>
            </w:pPr>
            <w:r>
              <w:fldChar w:fldCharType="begin"/>
            </w:r>
            <w:r>
              <w:instrText xml:space="preserve"> HYPERLINK "http://mp.weixin.qq.com/s?__biz=MzA4MDIyOTMwNA==&amp;mid=2653126781&amp;idx=5&amp;sn=1ae9fab9aa2ae773d13469a78580f8d2" </w:instrText>
            </w:r>
            <w:r>
              <w:fldChar w:fldCharType="separate"/>
            </w:r>
            <w:r>
              <w:rPr>
                <w:rStyle w:val="31"/>
                <w:rFonts w:hint="eastAsia"/>
                <w:color w:val="auto"/>
                <w:sz w:val="18"/>
                <w:szCs w:val="18"/>
              </w:rPr>
              <w:t>微信公众号|天津经济广播</w:t>
            </w:r>
            <w:r>
              <w:rPr>
                <w:rStyle w:val="31"/>
                <w:rFonts w:hint="eastAsia"/>
                <w:color w:val="auto"/>
                <w:sz w:val="18"/>
                <w:szCs w:val="18"/>
              </w:rPr>
              <w:fldChar w:fldCharType="end"/>
            </w:r>
          </w:p>
        </w:tc>
      </w:tr>
      <w:tr w14:paraId="7653339A">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C2CE">
            <w:pPr>
              <w:jc w:val="center"/>
              <w:rPr>
                <w:rFonts w:ascii="宋体" w:hAnsi="宋体" w:eastAsia="宋体" w:cs="宋体"/>
                <w:color w:val="000000"/>
                <w:sz w:val="18"/>
                <w:szCs w:val="18"/>
              </w:rPr>
            </w:pPr>
            <w:r>
              <w:rPr>
                <w:rFonts w:hint="eastAsia"/>
                <w:color w:val="000000"/>
                <w:sz w:val="18"/>
                <w:szCs w:val="18"/>
              </w:rPr>
              <w:t>2月4日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464E">
            <w:pPr>
              <w:rPr>
                <w:sz w:val="18"/>
                <w:szCs w:val="18"/>
              </w:rPr>
            </w:pPr>
            <w:r>
              <w:rPr>
                <w:rFonts w:hint="eastAsia"/>
                <w:sz w:val="18"/>
                <w:szCs w:val="18"/>
              </w:rPr>
              <w:t>图书馆里过大年！天津图书馆春节六大系列活动启动（视频）（图）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3B05">
            <w:pPr>
              <w:jc w:val="center"/>
              <w:rPr>
                <w:rFonts w:ascii="宋体" w:hAnsi="宋体" w:eastAsia="宋体" w:cs="宋体"/>
                <w:sz w:val="18"/>
                <w:szCs w:val="18"/>
                <w:u w:val="single"/>
              </w:rPr>
            </w:pPr>
            <w:r>
              <w:fldChar w:fldCharType="begin"/>
            </w:r>
            <w:r>
              <w:instrText xml:space="preserve"> HYPERLINK "https://www.app2020.tjyun.com/jyapp/system/2024/02/04/055245699.shtml" </w:instrText>
            </w:r>
            <w:r>
              <w:fldChar w:fldCharType="separate"/>
            </w:r>
            <w:r>
              <w:rPr>
                <w:rStyle w:val="31"/>
                <w:rFonts w:hint="eastAsia"/>
                <w:color w:val="auto"/>
                <w:sz w:val="18"/>
                <w:szCs w:val="18"/>
              </w:rPr>
              <w:t>津云</w:t>
            </w:r>
            <w:r>
              <w:rPr>
                <w:rStyle w:val="31"/>
                <w:rFonts w:hint="eastAsia"/>
                <w:color w:val="auto"/>
                <w:sz w:val="18"/>
                <w:szCs w:val="18"/>
              </w:rPr>
              <w:fldChar w:fldCharType="end"/>
            </w:r>
          </w:p>
        </w:tc>
      </w:tr>
      <w:tr w14:paraId="637C1B3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7F5C">
            <w:pPr>
              <w:jc w:val="center"/>
              <w:rPr>
                <w:rFonts w:ascii="宋体" w:hAnsi="宋体" w:eastAsia="宋体" w:cs="宋体"/>
                <w:color w:val="000000"/>
                <w:sz w:val="18"/>
                <w:szCs w:val="18"/>
              </w:rPr>
            </w:pPr>
            <w:r>
              <w:rPr>
                <w:rFonts w:hint="eastAsia"/>
                <w:color w:val="000000"/>
                <w:sz w:val="18"/>
                <w:szCs w:val="18"/>
              </w:rPr>
              <w:t>2月4日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ADD1">
            <w:pPr>
              <w:rPr>
                <w:sz w:val="18"/>
                <w:szCs w:val="18"/>
              </w:rPr>
            </w:pPr>
            <w:r>
              <w:rPr>
                <w:rFonts w:hint="eastAsia"/>
                <w:sz w:val="18"/>
                <w:szCs w:val="18"/>
              </w:rPr>
              <w:t>天图迎春活动丰富多彩人气十足</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830E">
            <w:pPr>
              <w:jc w:val="center"/>
              <w:rPr>
                <w:rFonts w:ascii="宋体" w:hAnsi="宋体" w:eastAsia="宋体" w:cs="宋体"/>
                <w:sz w:val="18"/>
                <w:szCs w:val="18"/>
                <w:u w:val="single"/>
              </w:rPr>
            </w:pPr>
            <w:r>
              <w:fldChar w:fldCharType="begin"/>
            </w:r>
            <w:r>
              <w:instrText xml:space="preserve"> HYPERLINK "http://jinwanbaoepaper.enorth.com.cn/jwb/html/2024-02/04/content_87654_340194.htm"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0A123D31">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AE4B">
            <w:pPr>
              <w:jc w:val="center"/>
              <w:rPr>
                <w:rFonts w:ascii="宋体" w:hAnsi="宋体" w:eastAsia="宋体" w:cs="宋体"/>
                <w:color w:val="000000"/>
                <w:sz w:val="18"/>
                <w:szCs w:val="18"/>
              </w:rPr>
            </w:pPr>
            <w:r>
              <w:rPr>
                <w:rFonts w:hint="eastAsia"/>
                <w:color w:val="000000"/>
                <w:sz w:val="18"/>
                <w:szCs w:val="18"/>
              </w:rPr>
              <w:t>2月6日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5D9F">
            <w:pPr>
              <w:rPr>
                <w:sz w:val="18"/>
                <w:szCs w:val="18"/>
              </w:rPr>
            </w:pPr>
            <w:r>
              <w:rPr>
                <w:rFonts w:hint="eastAsia"/>
                <w:sz w:val="18"/>
                <w:szCs w:val="18"/>
              </w:rPr>
              <w:t>翰墨飘香添喜气图书馆里年味儿浓</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80E5">
            <w:pPr>
              <w:jc w:val="center"/>
              <w:rPr>
                <w:rFonts w:ascii="宋体" w:hAnsi="宋体" w:eastAsia="宋体" w:cs="宋体"/>
                <w:sz w:val="18"/>
                <w:szCs w:val="18"/>
                <w:u w:val="single"/>
              </w:rPr>
            </w:pPr>
            <w:r>
              <w:fldChar w:fldCharType="begin"/>
            </w:r>
            <w:r>
              <w:instrText xml:space="preserve"> HYPERLINK "http://jinwanbaoepaper.enorth.com.cn/jwb/html/2024-02/06/content_87656_346910.htm"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0EEFA5E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F743">
            <w:pPr>
              <w:jc w:val="center"/>
              <w:rPr>
                <w:rFonts w:ascii="宋体" w:hAnsi="宋体" w:eastAsia="宋体" w:cs="宋体"/>
                <w:color w:val="000000"/>
                <w:sz w:val="18"/>
                <w:szCs w:val="18"/>
              </w:rPr>
            </w:pPr>
            <w:r>
              <w:rPr>
                <w:rFonts w:hint="eastAsia"/>
                <w:color w:val="000000"/>
                <w:sz w:val="18"/>
                <w:szCs w:val="18"/>
              </w:rPr>
              <w:t>2月6日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ADB5">
            <w:pPr>
              <w:rPr>
                <w:sz w:val="18"/>
                <w:szCs w:val="18"/>
              </w:rPr>
            </w:pPr>
            <w:r>
              <w:rPr>
                <w:rFonts w:hint="eastAsia"/>
                <w:sz w:val="18"/>
                <w:szCs w:val="18"/>
              </w:rPr>
              <w:t>天津图书馆春节延长开馆时间（视频）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B187">
            <w:pPr>
              <w:jc w:val="center"/>
              <w:rPr>
                <w:rFonts w:ascii="宋体" w:hAnsi="宋体" w:eastAsia="宋体" w:cs="宋体"/>
                <w:sz w:val="18"/>
                <w:szCs w:val="18"/>
                <w:u w:val="single"/>
              </w:rPr>
            </w:pPr>
            <w:r>
              <w:fldChar w:fldCharType="begin"/>
            </w:r>
            <w:r>
              <w:instrText xml:space="preserve"> HYPERLINK "http://news.enorth.com.cn/system/2024/02/06/055277076.shtml?_from=oX6ro0Ups1f5acNuqpBuWGFSc9Vk&amp;_l=1&amp;newsId=null&amp;sourceAppId=1ca8397a-4b14-467c-afd7-f707f1921474&amp;appId=null&amp;random=a46dd49c-a106-4ca9-b40d-53a4c825efd6&amp;_c=2" </w:instrText>
            </w:r>
            <w:r>
              <w:fldChar w:fldCharType="separate"/>
            </w:r>
            <w:r>
              <w:rPr>
                <w:rStyle w:val="31"/>
                <w:rFonts w:hint="eastAsia"/>
                <w:color w:val="auto"/>
                <w:sz w:val="18"/>
                <w:szCs w:val="18"/>
              </w:rPr>
              <w:t>北方网丨视频报道</w:t>
            </w:r>
            <w:r>
              <w:rPr>
                <w:rStyle w:val="31"/>
                <w:rFonts w:hint="eastAsia"/>
                <w:color w:val="auto"/>
                <w:sz w:val="18"/>
                <w:szCs w:val="18"/>
              </w:rPr>
              <w:fldChar w:fldCharType="end"/>
            </w:r>
          </w:p>
        </w:tc>
      </w:tr>
      <w:tr w14:paraId="701EFF5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6A2F">
            <w:pPr>
              <w:jc w:val="center"/>
              <w:rPr>
                <w:rFonts w:ascii="宋体" w:hAnsi="宋体" w:eastAsia="宋体" w:cs="宋体"/>
                <w:color w:val="000000"/>
                <w:sz w:val="18"/>
                <w:szCs w:val="18"/>
              </w:rPr>
            </w:pPr>
            <w:r>
              <w:rPr>
                <w:rFonts w:hint="eastAsia"/>
                <w:color w:val="000000"/>
                <w:sz w:val="18"/>
                <w:szCs w:val="18"/>
              </w:rPr>
              <w:t>2月7日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6CF6">
            <w:pPr>
              <w:rPr>
                <w:sz w:val="18"/>
                <w:szCs w:val="18"/>
              </w:rPr>
            </w:pPr>
            <w:r>
              <w:rPr>
                <w:rFonts w:hint="eastAsia"/>
                <w:sz w:val="18"/>
                <w:szCs w:val="18"/>
              </w:rPr>
              <w:t>亮相新春相约读者</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2E18">
            <w:pPr>
              <w:jc w:val="center"/>
              <w:rPr>
                <w:rFonts w:ascii="宋体" w:hAnsi="宋体" w:eastAsia="宋体" w:cs="宋体"/>
                <w:sz w:val="18"/>
                <w:szCs w:val="18"/>
                <w:u w:val="single"/>
              </w:rPr>
            </w:pPr>
            <w:r>
              <w:fldChar w:fldCharType="begin"/>
            </w:r>
            <w:r>
              <w:instrText xml:space="preserve"> HYPERLINK "http://jinwanbaoepaper.enorth.com.cn/jwb/html/2024-02/07/content_87656_351703.htm"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7141CBF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8CFC">
            <w:pPr>
              <w:jc w:val="center"/>
              <w:rPr>
                <w:rFonts w:ascii="宋体" w:hAnsi="宋体" w:eastAsia="宋体" w:cs="宋体"/>
                <w:color w:val="000000"/>
                <w:sz w:val="18"/>
                <w:szCs w:val="18"/>
              </w:rPr>
            </w:pPr>
            <w:r>
              <w:rPr>
                <w:rFonts w:hint="eastAsia"/>
                <w:color w:val="000000"/>
                <w:sz w:val="18"/>
                <w:szCs w:val="18"/>
              </w:rPr>
              <w:t>2月7日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B6FF">
            <w:pPr>
              <w:rPr>
                <w:sz w:val="18"/>
                <w:szCs w:val="18"/>
              </w:rPr>
            </w:pPr>
            <w:r>
              <w:rPr>
                <w:rFonts w:hint="eastAsia"/>
                <w:sz w:val="18"/>
                <w:szCs w:val="18"/>
              </w:rPr>
              <w:t>天图文创创意十足（视频）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8DBD">
            <w:pPr>
              <w:jc w:val="center"/>
              <w:rPr>
                <w:rFonts w:ascii="宋体" w:hAnsi="宋体" w:eastAsia="宋体" w:cs="宋体"/>
                <w:sz w:val="18"/>
                <w:szCs w:val="18"/>
                <w:u w:val="single"/>
              </w:rPr>
            </w:pPr>
            <w:r>
              <w:fldChar w:fldCharType="begin"/>
            </w:r>
            <w:r>
              <w:instrText xml:space="preserve"> HYPERLINK "http://news.enorth.com.cn/system/2024/02/07/055292790.shtml" </w:instrText>
            </w:r>
            <w:r>
              <w:fldChar w:fldCharType="separate"/>
            </w:r>
            <w:r>
              <w:rPr>
                <w:rStyle w:val="31"/>
                <w:rFonts w:hint="eastAsia"/>
                <w:color w:val="auto"/>
                <w:sz w:val="18"/>
                <w:szCs w:val="18"/>
              </w:rPr>
              <w:t>都市报道60分</w:t>
            </w:r>
            <w:r>
              <w:rPr>
                <w:rStyle w:val="31"/>
                <w:rFonts w:hint="eastAsia"/>
                <w:color w:val="auto"/>
                <w:sz w:val="18"/>
                <w:szCs w:val="18"/>
              </w:rPr>
              <w:fldChar w:fldCharType="end"/>
            </w:r>
          </w:p>
        </w:tc>
      </w:tr>
      <w:tr w14:paraId="49B147A8">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F20E">
            <w:pPr>
              <w:jc w:val="center"/>
              <w:rPr>
                <w:rFonts w:ascii="宋体" w:hAnsi="宋体" w:eastAsia="宋体" w:cs="宋体"/>
                <w:color w:val="000000"/>
                <w:sz w:val="18"/>
                <w:szCs w:val="18"/>
              </w:rPr>
            </w:pPr>
            <w:r>
              <w:rPr>
                <w:rFonts w:hint="eastAsia"/>
                <w:color w:val="000000"/>
                <w:sz w:val="18"/>
                <w:szCs w:val="18"/>
              </w:rPr>
              <w:t>2月8日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5B00">
            <w:pPr>
              <w:rPr>
                <w:sz w:val="18"/>
                <w:szCs w:val="18"/>
              </w:rPr>
            </w:pPr>
            <w:r>
              <w:rPr>
                <w:rFonts w:hint="eastAsia"/>
                <w:sz w:val="18"/>
                <w:szCs w:val="18"/>
              </w:rPr>
              <w:t>图书馆里过大年书香年味儿两相宜</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EBBE">
            <w:pPr>
              <w:jc w:val="center"/>
              <w:rPr>
                <w:rFonts w:ascii="宋体" w:hAnsi="宋体" w:eastAsia="宋体" w:cs="宋体"/>
                <w:sz w:val="18"/>
                <w:szCs w:val="18"/>
                <w:u w:val="single"/>
              </w:rPr>
            </w:pPr>
            <w:r>
              <w:fldChar w:fldCharType="begin"/>
            </w:r>
            <w:r>
              <w:instrText xml:space="preserve"> HYPERLINK "http://epaper.tianjinwe.com/tjrb/html/2024-02/08/content_143096_356324.htm"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35630FE3">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7B58">
            <w:pPr>
              <w:jc w:val="center"/>
              <w:rPr>
                <w:rFonts w:ascii="宋体" w:hAnsi="宋体" w:eastAsia="宋体" w:cs="宋体"/>
                <w:color w:val="000000"/>
                <w:sz w:val="18"/>
                <w:szCs w:val="18"/>
              </w:rPr>
            </w:pPr>
            <w:r>
              <w:rPr>
                <w:rFonts w:hint="eastAsia"/>
                <w:color w:val="000000"/>
                <w:sz w:val="18"/>
                <w:szCs w:val="18"/>
              </w:rPr>
              <w:t>2月9日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2CFA">
            <w:pPr>
              <w:rPr>
                <w:sz w:val="18"/>
                <w:szCs w:val="18"/>
              </w:rPr>
            </w:pPr>
            <w:r>
              <w:rPr>
                <w:rFonts w:hint="eastAsia"/>
                <w:sz w:val="18"/>
                <w:szCs w:val="18"/>
              </w:rPr>
              <w:t>天图打造廉洁文化阵地</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B540">
            <w:pPr>
              <w:jc w:val="center"/>
              <w:rPr>
                <w:rFonts w:ascii="宋体" w:hAnsi="宋体" w:eastAsia="宋体" w:cs="宋体"/>
                <w:sz w:val="18"/>
                <w:szCs w:val="18"/>
                <w:u w:val="single"/>
              </w:rPr>
            </w:pPr>
            <w:r>
              <w:fldChar w:fldCharType="begin"/>
            </w:r>
            <w:r>
              <w:instrText xml:space="preserve"> HYPERLINK "http://jinwanbaoepaper.enorth.com.cn/jwb/html/2024-02/09/content_87656_360811.htm"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6475B21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0015">
            <w:pPr>
              <w:jc w:val="center"/>
              <w:rPr>
                <w:rFonts w:ascii="宋体" w:hAnsi="宋体" w:eastAsia="宋体" w:cs="宋体"/>
                <w:color w:val="000000"/>
                <w:sz w:val="18"/>
                <w:szCs w:val="18"/>
              </w:rPr>
            </w:pPr>
            <w:r>
              <w:rPr>
                <w:rFonts w:hint="eastAsia"/>
                <w:color w:val="000000"/>
                <w:sz w:val="18"/>
                <w:szCs w:val="18"/>
              </w:rPr>
              <w:t>2月10日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00C2">
            <w:pPr>
              <w:rPr>
                <w:sz w:val="18"/>
                <w:szCs w:val="18"/>
              </w:rPr>
            </w:pPr>
            <w:r>
              <w:rPr>
                <w:rFonts w:hint="eastAsia"/>
                <w:sz w:val="18"/>
                <w:szCs w:val="18"/>
              </w:rPr>
              <w:t>天图推出</w:t>
            </w:r>
            <w:r>
              <w:rPr>
                <w:sz w:val="18"/>
                <w:szCs w:val="18"/>
              </w:rPr>
              <w:t>“</w:t>
            </w:r>
            <w:r>
              <w:rPr>
                <w:rFonts w:hint="eastAsia"/>
                <w:sz w:val="18"/>
                <w:szCs w:val="18"/>
              </w:rPr>
              <w:t>龙吟书香</w:t>
            </w:r>
            <w:r>
              <w:rPr>
                <w:sz w:val="18"/>
                <w:szCs w:val="18"/>
              </w:rPr>
              <w:t>”</w:t>
            </w:r>
            <w:r>
              <w:rPr>
                <w:rFonts w:hint="eastAsia"/>
                <w:sz w:val="18"/>
                <w:szCs w:val="18"/>
              </w:rPr>
              <w:t>新春贺岁展</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EF89">
            <w:pPr>
              <w:jc w:val="center"/>
              <w:rPr>
                <w:rFonts w:ascii="宋体" w:hAnsi="宋体" w:eastAsia="宋体" w:cs="宋体"/>
                <w:sz w:val="18"/>
                <w:szCs w:val="18"/>
                <w:u w:val="single"/>
              </w:rPr>
            </w:pPr>
            <w:r>
              <w:fldChar w:fldCharType="begin"/>
            </w:r>
            <w:r>
              <w:instrText xml:space="preserve"> HYPERLINK "http://jinwanbaoepaper.enorth.com.cn/jwb/html/2024-02/10/content_87654_363139.htm"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6A2281C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90D9">
            <w:pPr>
              <w:jc w:val="center"/>
              <w:rPr>
                <w:rFonts w:ascii="宋体" w:hAnsi="宋体" w:eastAsia="宋体" w:cs="宋体"/>
                <w:color w:val="000000"/>
                <w:sz w:val="18"/>
                <w:szCs w:val="18"/>
              </w:rPr>
            </w:pPr>
            <w:r>
              <w:rPr>
                <w:rFonts w:hint="eastAsia"/>
                <w:color w:val="000000"/>
                <w:sz w:val="18"/>
                <w:szCs w:val="18"/>
              </w:rPr>
              <w:t>2月11日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300C">
            <w:pPr>
              <w:rPr>
                <w:sz w:val="18"/>
                <w:szCs w:val="18"/>
              </w:rPr>
            </w:pPr>
            <w:r>
              <w:rPr>
                <w:rFonts w:hint="eastAsia"/>
                <w:sz w:val="18"/>
                <w:szCs w:val="18"/>
              </w:rPr>
              <w:t>佳话佳景佳节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F5D7">
            <w:pPr>
              <w:jc w:val="center"/>
              <w:rPr>
                <w:rFonts w:ascii="宋体" w:hAnsi="宋体" w:eastAsia="宋体" w:cs="宋体"/>
                <w:sz w:val="18"/>
                <w:szCs w:val="18"/>
                <w:u w:val="single"/>
              </w:rPr>
            </w:pPr>
            <w:r>
              <w:fldChar w:fldCharType="begin"/>
            </w:r>
            <w:r>
              <w:instrText xml:space="preserve"> HYPERLINK "http://epaper.tianjinwe.com/tjrb/html/2024-02/11/content_143080_364551.htm"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11A7FC6A">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659A">
            <w:pPr>
              <w:jc w:val="center"/>
              <w:rPr>
                <w:rFonts w:ascii="宋体" w:hAnsi="宋体" w:eastAsia="宋体" w:cs="宋体"/>
                <w:color w:val="000000"/>
                <w:sz w:val="18"/>
                <w:szCs w:val="18"/>
              </w:rPr>
            </w:pPr>
            <w:r>
              <w:rPr>
                <w:rFonts w:hint="eastAsia"/>
                <w:color w:val="000000"/>
                <w:sz w:val="18"/>
                <w:szCs w:val="18"/>
              </w:rPr>
              <w:t>2月13日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8365">
            <w:pPr>
              <w:rPr>
                <w:sz w:val="18"/>
                <w:szCs w:val="18"/>
              </w:rPr>
            </w:pPr>
            <w:r>
              <w:rPr>
                <w:rFonts w:hint="eastAsia"/>
                <w:sz w:val="18"/>
                <w:szCs w:val="18"/>
              </w:rPr>
              <w:t>欢乐京津冀一起过大年：文化庆新春书香贺新年（视频）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70A3">
            <w:pPr>
              <w:jc w:val="center"/>
              <w:rPr>
                <w:rFonts w:ascii="宋体" w:hAnsi="宋体" w:eastAsia="宋体" w:cs="宋体"/>
                <w:sz w:val="18"/>
                <w:szCs w:val="18"/>
                <w:u w:val="single"/>
              </w:rPr>
            </w:pPr>
            <w:r>
              <w:fldChar w:fldCharType="begin"/>
            </w:r>
            <w:r>
              <w:instrText xml:space="preserve"> HYPERLINK "http://news.enorth.com.cn/system/2024/02/13/055324522.shtml" </w:instrText>
            </w:r>
            <w:r>
              <w:fldChar w:fldCharType="separate"/>
            </w:r>
            <w:r>
              <w:rPr>
                <w:rStyle w:val="31"/>
                <w:rFonts w:hint="eastAsia"/>
                <w:color w:val="auto"/>
                <w:sz w:val="18"/>
                <w:szCs w:val="18"/>
              </w:rPr>
              <w:t>北方网丨视频报道</w:t>
            </w:r>
            <w:r>
              <w:rPr>
                <w:rStyle w:val="31"/>
                <w:rFonts w:hint="eastAsia"/>
                <w:color w:val="auto"/>
                <w:sz w:val="18"/>
                <w:szCs w:val="18"/>
              </w:rPr>
              <w:fldChar w:fldCharType="end"/>
            </w:r>
          </w:p>
        </w:tc>
      </w:tr>
      <w:tr w14:paraId="11B64B7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7C47">
            <w:pPr>
              <w:jc w:val="center"/>
              <w:rPr>
                <w:rFonts w:ascii="宋体" w:hAnsi="宋体" w:eastAsia="宋体" w:cs="宋体"/>
                <w:color w:val="000000"/>
                <w:sz w:val="18"/>
                <w:szCs w:val="18"/>
              </w:rPr>
            </w:pPr>
            <w:r>
              <w:rPr>
                <w:rFonts w:hint="eastAsia"/>
                <w:color w:val="000000"/>
                <w:sz w:val="18"/>
                <w:szCs w:val="18"/>
              </w:rPr>
              <w:t>2月13日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664A">
            <w:pPr>
              <w:rPr>
                <w:sz w:val="18"/>
                <w:szCs w:val="18"/>
              </w:rPr>
            </w:pPr>
            <w:r>
              <w:rPr>
                <w:rFonts w:hint="eastAsia"/>
                <w:sz w:val="18"/>
                <w:szCs w:val="18"/>
              </w:rPr>
              <w:t>天津新闻 (2024-023）（视频）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5005">
            <w:pPr>
              <w:jc w:val="center"/>
              <w:rPr>
                <w:rFonts w:ascii="宋体" w:hAnsi="宋体" w:eastAsia="宋体" w:cs="宋体"/>
                <w:sz w:val="18"/>
                <w:szCs w:val="18"/>
                <w:u w:val="single"/>
              </w:rPr>
            </w:pPr>
            <w:r>
              <w:fldChar w:fldCharType="begin"/>
            </w:r>
            <w:r>
              <w:instrText xml:space="preserve"> HYPERLINK "http://news.enorth.com.cn/system/2024/02/13/055324492.shtml" </w:instrText>
            </w:r>
            <w:r>
              <w:fldChar w:fldCharType="separate"/>
            </w:r>
            <w:r>
              <w:rPr>
                <w:rStyle w:val="31"/>
                <w:rFonts w:hint="eastAsia"/>
                <w:color w:val="auto"/>
                <w:sz w:val="18"/>
                <w:szCs w:val="18"/>
              </w:rPr>
              <w:t>北方网丨天津新闻</w:t>
            </w:r>
            <w:r>
              <w:rPr>
                <w:rStyle w:val="31"/>
                <w:rFonts w:hint="eastAsia"/>
                <w:color w:val="auto"/>
                <w:sz w:val="18"/>
                <w:szCs w:val="18"/>
              </w:rPr>
              <w:fldChar w:fldCharType="end"/>
            </w:r>
          </w:p>
        </w:tc>
      </w:tr>
      <w:tr w14:paraId="4247A94B">
        <w:tblPrEx>
          <w:tblCellMar>
            <w:top w:w="0" w:type="dxa"/>
            <w:left w:w="108" w:type="dxa"/>
            <w:bottom w:w="0" w:type="dxa"/>
            <w:right w:w="108" w:type="dxa"/>
          </w:tblCellMar>
        </w:tblPrEx>
        <w:trPr>
          <w:trHeight w:val="585"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8B35">
            <w:pPr>
              <w:jc w:val="center"/>
              <w:rPr>
                <w:rFonts w:ascii="宋体" w:hAnsi="宋体" w:eastAsia="宋体" w:cs="宋体"/>
                <w:color w:val="000000"/>
                <w:sz w:val="18"/>
                <w:szCs w:val="18"/>
              </w:rPr>
            </w:pPr>
            <w:r>
              <w:rPr>
                <w:rFonts w:hint="eastAsia"/>
                <w:color w:val="000000"/>
                <w:sz w:val="18"/>
                <w:szCs w:val="18"/>
              </w:rPr>
              <w:t>2月16日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F645">
            <w:pPr>
              <w:rPr>
                <w:sz w:val="18"/>
                <w:szCs w:val="18"/>
              </w:rPr>
            </w:pPr>
            <w:r>
              <w:rPr>
                <w:rFonts w:hint="eastAsia"/>
                <w:sz w:val="18"/>
                <w:szCs w:val="18"/>
              </w:rPr>
              <w:t>为读者打造“夜间文化充电站”（图）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1629">
            <w:pPr>
              <w:jc w:val="center"/>
              <w:rPr>
                <w:rFonts w:ascii="宋体" w:hAnsi="宋体" w:eastAsia="宋体" w:cs="宋体"/>
                <w:sz w:val="18"/>
                <w:szCs w:val="18"/>
                <w:u w:val="single"/>
              </w:rPr>
            </w:pPr>
            <w:r>
              <w:fldChar w:fldCharType="begin"/>
            </w:r>
            <w:r>
              <w:instrText xml:space="preserve"> HYPERLINK "http://jinwanbaoepaper.enorth.com.cn/jwb/html/2024-02/16/content_87654_368900.htm"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29873BC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7869">
            <w:pPr>
              <w:jc w:val="center"/>
              <w:rPr>
                <w:rFonts w:ascii="宋体" w:hAnsi="宋体" w:eastAsia="宋体" w:cs="宋体"/>
                <w:color w:val="000000"/>
                <w:sz w:val="18"/>
                <w:szCs w:val="18"/>
              </w:rPr>
            </w:pPr>
            <w:r>
              <w:rPr>
                <w:rFonts w:hint="eastAsia"/>
                <w:color w:val="000000"/>
                <w:sz w:val="18"/>
                <w:szCs w:val="18"/>
              </w:rPr>
              <w:t>2月17日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A477">
            <w:pPr>
              <w:rPr>
                <w:sz w:val="18"/>
                <w:szCs w:val="18"/>
              </w:rPr>
            </w:pPr>
            <w:r>
              <w:rPr>
                <w:rFonts w:hint="eastAsia"/>
                <w:sz w:val="18"/>
                <w:szCs w:val="18"/>
              </w:rPr>
              <w:t>“图书馆里过大年”文化气息足（图）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387C">
            <w:pPr>
              <w:jc w:val="center"/>
              <w:rPr>
                <w:rFonts w:ascii="宋体" w:hAnsi="宋体" w:eastAsia="宋体" w:cs="宋体"/>
                <w:sz w:val="18"/>
                <w:szCs w:val="18"/>
                <w:u w:val="single"/>
              </w:rPr>
            </w:pPr>
            <w:r>
              <w:fldChar w:fldCharType="begin"/>
            </w:r>
            <w:r>
              <w:instrText xml:space="preserve"> HYPERLINK "http://jinwanbaoepaper.enorth.com.cn/jwb/html/2024-02/17/content_87654_369698.htm"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6BBBC5CA">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7B2F">
            <w:pPr>
              <w:jc w:val="center"/>
              <w:rPr>
                <w:rFonts w:ascii="宋体" w:hAnsi="宋体" w:eastAsia="宋体" w:cs="宋体"/>
                <w:color w:val="000000"/>
                <w:sz w:val="18"/>
                <w:szCs w:val="18"/>
              </w:rPr>
            </w:pPr>
            <w:r>
              <w:rPr>
                <w:rFonts w:hint="eastAsia"/>
                <w:color w:val="000000"/>
                <w:sz w:val="18"/>
                <w:szCs w:val="18"/>
              </w:rPr>
              <w:t>2月18日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5D75">
            <w:pPr>
              <w:rPr>
                <w:sz w:val="18"/>
                <w:szCs w:val="18"/>
              </w:rPr>
            </w:pPr>
            <w:r>
              <w:rPr>
                <w:rFonts w:hint="eastAsia"/>
                <w:sz w:val="18"/>
                <w:szCs w:val="18"/>
              </w:rPr>
              <w:t>别样假期自习</w:t>
            </w:r>
            <w:r>
              <w:rPr>
                <w:sz w:val="18"/>
                <w:szCs w:val="18"/>
              </w:rPr>
              <w:t>“</w:t>
            </w:r>
            <w:r>
              <w:rPr>
                <w:rFonts w:hint="eastAsia"/>
                <w:sz w:val="18"/>
                <w:szCs w:val="18"/>
              </w:rPr>
              <w:t>充电</w:t>
            </w:r>
            <w:r>
              <w:rPr>
                <w:sz w:val="18"/>
                <w:szCs w:val="18"/>
              </w:rPr>
              <w:t>”</w:t>
            </w:r>
            <w:r>
              <w:rPr>
                <w:rFonts w:hint="eastAsia"/>
                <w:sz w:val="18"/>
                <w:szCs w:val="18"/>
              </w:rPr>
              <w:t>（图）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0BC0">
            <w:pPr>
              <w:jc w:val="center"/>
              <w:rPr>
                <w:rFonts w:ascii="宋体" w:hAnsi="宋体" w:eastAsia="宋体" w:cs="宋体"/>
                <w:sz w:val="18"/>
                <w:szCs w:val="18"/>
                <w:u w:val="single"/>
              </w:rPr>
            </w:pPr>
            <w:r>
              <w:fldChar w:fldCharType="begin"/>
            </w:r>
            <w:r>
              <w:instrText xml:space="preserve"> HYPERLINK "http://jinwanbaoepaper.enorth.com.cn/jwb/html/2024-02/18/content_87652_370711.htm"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30ACBEA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A0D1">
            <w:pPr>
              <w:jc w:val="center"/>
              <w:rPr>
                <w:rFonts w:ascii="宋体" w:hAnsi="宋体" w:eastAsia="宋体" w:cs="宋体"/>
                <w:color w:val="000000"/>
                <w:sz w:val="18"/>
                <w:szCs w:val="18"/>
              </w:rPr>
            </w:pPr>
            <w:r>
              <w:rPr>
                <w:rFonts w:hint="eastAsia"/>
                <w:color w:val="000000"/>
                <w:sz w:val="18"/>
                <w:szCs w:val="18"/>
              </w:rPr>
              <w:t>2月18日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2AFB">
            <w:pPr>
              <w:rPr>
                <w:sz w:val="18"/>
                <w:szCs w:val="18"/>
              </w:rPr>
            </w:pPr>
            <w:r>
              <w:rPr>
                <w:rFonts w:hint="eastAsia"/>
                <w:sz w:val="18"/>
                <w:szCs w:val="18"/>
              </w:rPr>
              <w:t>龙年交响润书香（图）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296E">
            <w:pPr>
              <w:jc w:val="center"/>
              <w:rPr>
                <w:rFonts w:ascii="宋体" w:hAnsi="宋体" w:eastAsia="宋体" w:cs="宋体"/>
                <w:sz w:val="18"/>
                <w:szCs w:val="18"/>
                <w:u w:val="single"/>
              </w:rPr>
            </w:pPr>
            <w:r>
              <w:fldChar w:fldCharType="begin"/>
            </w:r>
            <w:r>
              <w:instrText xml:space="preserve"> HYPERLINK "http://epaper.tianjinwe.com/tjrb/html/2024-02/18/content_143084_371047.htm"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1B0649E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E077">
            <w:pPr>
              <w:jc w:val="center"/>
              <w:rPr>
                <w:rFonts w:ascii="宋体" w:hAnsi="宋体" w:eastAsia="宋体" w:cs="宋体"/>
                <w:color w:val="000000"/>
                <w:sz w:val="18"/>
                <w:szCs w:val="18"/>
              </w:rPr>
            </w:pPr>
            <w:r>
              <w:rPr>
                <w:rFonts w:hint="eastAsia"/>
                <w:color w:val="000000"/>
                <w:sz w:val="18"/>
                <w:szCs w:val="18"/>
              </w:rPr>
              <w:t>2月18日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4303">
            <w:pPr>
              <w:rPr>
                <w:sz w:val="18"/>
                <w:szCs w:val="18"/>
              </w:rPr>
            </w:pPr>
            <w:r>
              <w:rPr>
                <w:rFonts w:hint="eastAsia"/>
                <w:sz w:val="18"/>
                <w:szCs w:val="18"/>
              </w:rPr>
              <w:t>天交走进图书馆精彩音乐润书香（图）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A536">
            <w:pPr>
              <w:jc w:val="center"/>
              <w:rPr>
                <w:rFonts w:ascii="宋体" w:hAnsi="宋体" w:eastAsia="宋体" w:cs="宋体"/>
                <w:sz w:val="18"/>
                <w:szCs w:val="18"/>
                <w:u w:val="single"/>
              </w:rPr>
            </w:pPr>
            <w:r>
              <w:fldChar w:fldCharType="begin"/>
            </w:r>
            <w:r>
              <w:instrText xml:space="preserve"> HYPERLINK "http://jinwanbaoepaper.enorth.com.cn/jwb/html/2024-02/18/content_87654_370723.htm"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0E90EEC8">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0EE2">
            <w:pPr>
              <w:jc w:val="center"/>
              <w:rPr>
                <w:rFonts w:ascii="宋体" w:hAnsi="宋体" w:eastAsia="宋体" w:cs="宋体"/>
                <w:color w:val="000000"/>
                <w:sz w:val="18"/>
                <w:szCs w:val="18"/>
              </w:rPr>
            </w:pPr>
            <w:r>
              <w:rPr>
                <w:rFonts w:hint="eastAsia"/>
                <w:color w:val="000000"/>
                <w:sz w:val="18"/>
                <w:szCs w:val="18"/>
              </w:rPr>
              <w:t>2月19日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5677">
            <w:pPr>
              <w:rPr>
                <w:sz w:val="18"/>
                <w:szCs w:val="18"/>
              </w:rPr>
            </w:pPr>
            <w:r>
              <w:rPr>
                <w:rFonts w:hint="eastAsia"/>
                <w:sz w:val="18"/>
                <w:szCs w:val="18"/>
              </w:rPr>
              <w:t>图书馆里年味儿浓节日津城满书香</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BE27">
            <w:pPr>
              <w:jc w:val="center"/>
              <w:rPr>
                <w:rFonts w:ascii="宋体" w:hAnsi="宋体" w:eastAsia="宋体" w:cs="宋体"/>
                <w:sz w:val="18"/>
                <w:szCs w:val="18"/>
                <w:u w:val="single"/>
              </w:rPr>
            </w:pPr>
            <w:r>
              <w:fldChar w:fldCharType="begin"/>
            </w:r>
            <w:r>
              <w:instrText xml:space="preserve"> HYPERLINK "http://epaper.tianjinwe.com/tjrb/html/2024-02/19/content_143092_374190.htm"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5D3C52FC">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C47C">
            <w:pPr>
              <w:jc w:val="center"/>
              <w:rPr>
                <w:rFonts w:ascii="宋体" w:hAnsi="宋体" w:eastAsia="宋体" w:cs="宋体"/>
                <w:color w:val="000000"/>
                <w:sz w:val="18"/>
                <w:szCs w:val="18"/>
              </w:rPr>
            </w:pPr>
            <w:r>
              <w:rPr>
                <w:rFonts w:hint="eastAsia"/>
                <w:color w:val="000000"/>
                <w:sz w:val="18"/>
                <w:szCs w:val="18"/>
              </w:rPr>
              <w:t>2月19日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9803">
            <w:pPr>
              <w:rPr>
                <w:sz w:val="18"/>
                <w:szCs w:val="18"/>
              </w:rPr>
            </w:pPr>
            <w:r>
              <w:rPr>
                <w:rFonts w:hint="eastAsia"/>
                <w:sz w:val="18"/>
                <w:szCs w:val="18"/>
              </w:rPr>
              <w:t>天津图书馆</w:t>
            </w:r>
            <w:r>
              <w:rPr>
                <w:sz w:val="18"/>
                <w:szCs w:val="18"/>
              </w:rPr>
              <w:t>:</w:t>
            </w:r>
            <w:r>
              <w:rPr>
                <w:rFonts w:hint="eastAsia"/>
                <w:sz w:val="18"/>
                <w:szCs w:val="18"/>
              </w:rPr>
              <w:t>八天不打烊拉满年味儿</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197B">
            <w:pPr>
              <w:jc w:val="center"/>
              <w:rPr>
                <w:rFonts w:ascii="宋体" w:hAnsi="宋体" w:eastAsia="宋体" w:cs="宋体"/>
                <w:sz w:val="18"/>
                <w:szCs w:val="18"/>
                <w:u w:val="single"/>
              </w:rPr>
            </w:pPr>
            <w:r>
              <w:fldChar w:fldCharType="begin"/>
            </w:r>
            <w:r>
              <w:instrText xml:space="preserve"> HYPERLINK "https://epaper.chinaxwcb.com/epaper/2024-02/19/content_99838017.html" </w:instrText>
            </w:r>
            <w:r>
              <w:fldChar w:fldCharType="separate"/>
            </w:r>
            <w:r>
              <w:rPr>
                <w:rStyle w:val="31"/>
                <w:rFonts w:hint="eastAsia"/>
                <w:color w:val="auto"/>
                <w:sz w:val="18"/>
                <w:szCs w:val="18"/>
              </w:rPr>
              <w:t>中国新闻出版广电报</w:t>
            </w:r>
            <w:r>
              <w:rPr>
                <w:rStyle w:val="31"/>
                <w:rFonts w:hint="eastAsia"/>
                <w:color w:val="auto"/>
                <w:sz w:val="18"/>
                <w:szCs w:val="18"/>
              </w:rPr>
              <w:fldChar w:fldCharType="end"/>
            </w:r>
          </w:p>
        </w:tc>
      </w:tr>
      <w:tr w14:paraId="459A18BF">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4674">
            <w:pPr>
              <w:jc w:val="center"/>
              <w:rPr>
                <w:rFonts w:ascii="宋体" w:hAnsi="宋体" w:eastAsia="宋体" w:cs="宋体"/>
                <w:color w:val="000000"/>
                <w:sz w:val="18"/>
                <w:szCs w:val="18"/>
              </w:rPr>
            </w:pPr>
            <w:r>
              <w:rPr>
                <w:rFonts w:hint="eastAsia"/>
                <w:color w:val="000000"/>
                <w:sz w:val="18"/>
                <w:szCs w:val="18"/>
              </w:rPr>
              <w:t>2月20日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0BAD">
            <w:pPr>
              <w:rPr>
                <w:sz w:val="18"/>
                <w:szCs w:val="18"/>
              </w:rPr>
            </w:pPr>
            <w:r>
              <w:rPr>
                <w:rFonts w:hint="eastAsia"/>
                <w:sz w:val="18"/>
                <w:szCs w:val="18"/>
              </w:rPr>
              <w:t>天图志愿者诗歌朗诵</w:t>
            </w:r>
            <w:r>
              <w:rPr>
                <w:sz w:val="18"/>
                <w:szCs w:val="18"/>
              </w:rPr>
              <w:t>“</w:t>
            </w:r>
            <w:r>
              <w:rPr>
                <w:rFonts w:hint="eastAsia"/>
                <w:sz w:val="18"/>
                <w:szCs w:val="18"/>
              </w:rPr>
              <w:t>吟贺新春</w:t>
            </w:r>
            <w:r>
              <w:rPr>
                <w:sz w:val="18"/>
                <w:szCs w:val="18"/>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F0BF">
            <w:pPr>
              <w:jc w:val="center"/>
              <w:rPr>
                <w:rFonts w:ascii="宋体" w:hAnsi="宋体" w:eastAsia="宋体" w:cs="宋体"/>
                <w:sz w:val="18"/>
                <w:szCs w:val="18"/>
                <w:u w:val="single"/>
              </w:rPr>
            </w:pPr>
            <w:r>
              <w:fldChar w:fldCharType="begin"/>
            </w:r>
            <w:r>
              <w:instrText xml:space="preserve"> HYPERLINK "http://jinwanbaoepaper.enorth.com.cn/jwb/html/2024-02/20/content_87656_377689.htm"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68A17B63">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72B9">
            <w:pPr>
              <w:jc w:val="center"/>
              <w:rPr>
                <w:rFonts w:ascii="宋体" w:hAnsi="宋体" w:eastAsia="宋体" w:cs="宋体"/>
                <w:color w:val="000000"/>
                <w:sz w:val="18"/>
                <w:szCs w:val="18"/>
              </w:rPr>
            </w:pPr>
            <w:r>
              <w:rPr>
                <w:rFonts w:hint="eastAsia"/>
                <w:color w:val="000000"/>
                <w:sz w:val="18"/>
                <w:szCs w:val="18"/>
              </w:rPr>
              <w:t>2月21日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C712">
            <w:pPr>
              <w:rPr>
                <w:sz w:val="18"/>
                <w:szCs w:val="18"/>
              </w:rPr>
            </w:pPr>
            <w:r>
              <w:rPr>
                <w:rFonts w:hint="eastAsia"/>
                <w:sz w:val="18"/>
                <w:szCs w:val="18"/>
              </w:rPr>
              <w:t>【护苗在行动】书香为伴志愿“桐”行（图）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86E5">
            <w:pPr>
              <w:jc w:val="center"/>
              <w:rPr>
                <w:rFonts w:ascii="宋体" w:hAnsi="宋体" w:eastAsia="宋体" w:cs="宋体"/>
                <w:sz w:val="18"/>
                <w:szCs w:val="18"/>
                <w:u w:val="single"/>
              </w:rPr>
            </w:pPr>
            <w:r>
              <w:fldChar w:fldCharType="begin"/>
            </w:r>
            <w:r>
              <w:instrText xml:space="preserve"> HYPERLINK "http://mp.weixin.qq.com/s?__biz=MzIxOTI0Njc3NA==&amp;mid=2652551308&amp;idx=2&amp;sn=13d46b49f2dcf90878d1c8eafd9b2629" </w:instrText>
            </w:r>
            <w:r>
              <w:fldChar w:fldCharType="separate"/>
            </w:r>
            <w:r>
              <w:rPr>
                <w:rStyle w:val="31"/>
                <w:rFonts w:hint="eastAsia"/>
                <w:color w:val="auto"/>
                <w:sz w:val="18"/>
                <w:szCs w:val="18"/>
              </w:rPr>
              <w:t>微信公众号丨天津河西</w:t>
            </w:r>
            <w:r>
              <w:rPr>
                <w:rStyle w:val="31"/>
                <w:rFonts w:hint="eastAsia"/>
                <w:color w:val="auto"/>
                <w:sz w:val="18"/>
                <w:szCs w:val="18"/>
              </w:rPr>
              <w:fldChar w:fldCharType="end"/>
            </w:r>
          </w:p>
        </w:tc>
      </w:tr>
      <w:tr w14:paraId="2E08940F">
        <w:tblPrEx>
          <w:tblCellMar>
            <w:top w:w="0" w:type="dxa"/>
            <w:left w:w="108" w:type="dxa"/>
            <w:bottom w:w="0" w:type="dxa"/>
            <w:right w:w="108" w:type="dxa"/>
          </w:tblCellMar>
        </w:tblPrEx>
        <w:trPr>
          <w:trHeight w:val="90"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6B3E">
            <w:pPr>
              <w:jc w:val="center"/>
              <w:rPr>
                <w:rFonts w:ascii="宋体" w:hAnsi="宋体" w:eastAsia="宋体" w:cs="宋体"/>
                <w:color w:val="000000"/>
                <w:sz w:val="18"/>
                <w:szCs w:val="18"/>
              </w:rPr>
            </w:pPr>
            <w:r>
              <w:rPr>
                <w:rFonts w:hint="eastAsia"/>
                <w:color w:val="000000"/>
                <w:sz w:val="18"/>
                <w:szCs w:val="18"/>
              </w:rPr>
              <w:t>2月21日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8FC3">
            <w:pPr>
              <w:rPr>
                <w:sz w:val="18"/>
                <w:szCs w:val="18"/>
              </w:rPr>
            </w:pPr>
            <w:r>
              <w:rPr>
                <w:rFonts w:hint="eastAsia"/>
                <w:sz w:val="18"/>
                <w:szCs w:val="18"/>
              </w:rPr>
              <w:t>“图书馆里过大年”带起读书热</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146F">
            <w:pPr>
              <w:jc w:val="center"/>
              <w:rPr>
                <w:rFonts w:ascii="宋体" w:hAnsi="宋体" w:eastAsia="宋体" w:cs="宋体"/>
                <w:sz w:val="18"/>
                <w:szCs w:val="18"/>
                <w:u w:val="single"/>
              </w:rPr>
            </w:pPr>
            <w:r>
              <w:fldChar w:fldCharType="begin"/>
            </w:r>
            <w:r>
              <w:instrText xml:space="preserve"> HYPERLINK "http://jinwanbaoepaper.enorth.com.cn/jwb/html/2024-02/21/content_87656_382962.htm"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68A1FB5C">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84A0">
            <w:pPr>
              <w:jc w:val="center"/>
              <w:rPr>
                <w:rFonts w:ascii="宋体" w:hAnsi="宋体" w:eastAsia="宋体" w:cs="宋体"/>
                <w:color w:val="000000"/>
                <w:sz w:val="18"/>
                <w:szCs w:val="18"/>
              </w:rPr>
            </w:pPr>
            <w:r>
              <w:rPr>
                <w:rFonts w:hint="eastAsia"/>
                <w:color w:val="000000"/>
                <w:sz w:val="18"/>
                <w:szCs w:val="18"/>
              </w:rPr>
              <w:t>2月22日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013F">
            <w:pPr>
              <w:rPr>
                <w:sz w:val="18"/>
                <w:szCs w:val="18"/>
              </w:rPr>
            </w:pPr>
            <w:r>
              <w:rPr>
                <w:rFonts w:hint="eastAsia"/>
                <w:sz w:val="18"/>
                <w:szCs w:val="18"/>
              </w:rPr>
              <w:t>天图邀小读者做花灯迎元宵节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4968">
            <w:pPr>
              <w:jc w:val="center"/>
              <w:rPr>
                <w:rFonts w:ascii="宋体" w:hAnsi="宋体" w:eastAsia="宋体" w:cs="宋体"/>
                <w:sz w:val="18"/>
                <w:szCs w:val="18"/>
                <w:u w:val="single"/>
              </w:rPr>
            </w:pPr>
            <w:r>
              <w:fldChar w:fldCharType="begin"/>
            </w:r>
            <w:r>
              <w:instrText xml:space="preserve"> HYPERLINK "http://jinwanbaoepaper.enorth.com.cn/jwb/html/2024-02/22/content_87656_387289.htm"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49422478">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35DC">
            <w:pPr>
              <w:jc w:val="center"/>
              <w:rPr>
                <w:rFonts w:ascii="宋体" w:hAnsi="宋体" w:eastAsia="宋体" w:cs="宋体"/>
                <w:color w:val="000000"/>
                <w:sz w:val="18"/>
                <w:szCs w:val="18"/>
              </w:rPr>
            </w:pPr>
            <w:r>
              <w:rPr>
                <w:rFonts w:hint="eastAsia"/>
                <w:color w:val="000000"/>
                <w:sz w:val="18"/>
                <w:szCs w:val="18"/>
              </w:rPr>
              <w:t>2月23日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4D67">
            <w:pPr>
              <w:rPr>
                <w:sz w:val="18"/>
                <w:szCs w:val="18"/>
              </w:rPr>
            </w:pPr>
            <w:r>
              <w:rPr>
                <w:rFonts w:hint="eastAsia"/>
                <w:sz w:val="18"/>
                <w:szCs w:val="18"/>
              </w:rPr>
              <w:t>文博场馆里品“津味儿元宵”</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0952">
            <w:pPr>
              <w:jc w:val="center"/>
              <w:rPr>
                <w:rFonts w:ascii="宋体" w:hAnsi="宋体" w:eastAsia="宋体" w:cs="宋体"/>
                <w:sz w:val="18"/>
                <w:szCs w:val="18"/>
                <w:u w:val="single"/>
              </w:rPr>
            </w:pPr>
            <w:r>
              <w:fldChar w:fldCharType="begin"/>
            </w:r>
            <w:r>
              <w:instrText xml:space="preserve"> HYPERLINK "http://epaper.tianjinwe.com/tjrb/html/2024-02/23/content_143092_391657.htm"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0EAE5DDC">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9091">
            <w:pPr>
              <w:jc w:val="center"/>
              <w:rPr>
                <w:rFonts w:ascii="宋体" w:hAnsi="宋体" w:eastAsia="宋体" w:cs="宋体"/>
                <w:color w:val="000000"/>
                <w:sz w:val="18"/>
                <w:szCs w:val="18"/>
              </w:rPr>
            </w:pPr>
            <w:r>
              <w:rPr>
                <w:rFonts w:hint="eastAsia"/>
                <w:color w:val="000000"/>
                <w:sz w:val="18"/>
                <w:szCs w:val="18"/>
              </w:rPr>
              <w:t>2月23日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8F24">
            <w:pPr>
              <w:rPr>
                <w:sz w:val="18"/>
                <w:szCs w:val="18"/>
              </w:rPr>
            </w:pPr>
            <w:r>
              <w:rPr>
                <w:rFonts w:hint="eastAsia"/>
                <w:sz w:val="18"/>
                <w:szCs w:val="18"/>
              </w:rPr>
              <w:t>图书馆里闹元宵多彩文化享不停</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D449">
            <w:pPr>
              <w:jc w:val="center"/>
              <w:rPr>
                <w:rFonts w:ascii="宋体" w:hAnsi="宋体" w:eastAsia="宋体" w:cs="宋体"/>
                <w:sz w:val="18"/>
                <w:szCs w:val="18"/>
                <w:u w:val="single"/>
              </w:rPr>
            </w:pPr>
            <w:r>
              <w:fldChar w:fldCharType="begin"/>
            </w:r>
            <w:r>
              <w:instrText xml:space="preserve"> HYPERLINK "http://jinwanbaoepaper.enorth.com.cn/jwb/html/2024-02/23/content_87656_391103.htm"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08AF5E6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CDAA">
            <w:pPr>
              <w:jc w:val="center"/>
              <w:rPr>
                <w:rFonts w:ascii="宋体" w:hAnsi="宋体" w:eastAsia="宋体" w:cs="宋体"/>
                <w:color w:val="000000"/>
                <w:sz w:val="18"/>
                <w:szCs w:val="18"/>
              </w:rPr>
            </w:pPr>
            <w:r>
              <w:rPr>
                <w:rFonts w:hint="eastAsia"/>
                <w:color w:val="000000"/>
                <w:sz w:val="18"/>
                <w:szCs w:val="18"/>
              </w:rPr>
              <w:t>2月26日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CC3E">
            <w:pPr>
              <w:rPr>
                <w:sz w:val="18"/>
                <w:szCs w:val="18"/>
              </w:rPr>
            </w:pPr>
            <w:r>
              <w:rPr>
                <w:rFonts w:hint="eastAsia"/>
                <w:sz w:val="18"/>
                <w:szCs w:val="18"/>
              </w:rPr>
              <w:t>“我在天图读古籍修文物”</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B84D">
            <w:pPr>
              <w:jc w:val="center"/>
              <w:rPr>
                <w:rFonts w:ascii="宋体" w:hAnsi="宋体" w:eastAsia="宋体" w:cs="宋体"/>
                <w:sz w:val="18"/>
                <w:szCs w:val="18"/>
                <w:u w:val="single"/>
              </w:rPr>
            </w:pPr>
            <w:r>
              <w:fldChar w:fldCharType="begin"/>
            </w:r>
            <w:r>
              <w:instrText xml:space="preserve"> HYPERLINK "http://jinwanbaoepaper.enorth.com.cn/jwb/html/2024-02/26/content_87656_400869.htm"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1C8EC4AD">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EF46">
            <w:pPr>
              <w:jc w:val="center"/>
              <w:rPr>
                <w:rFonts w:ascii="宋体" w:hAnsi="宋体" w:eastAsia="宋体" w:cs="宋体"/>
                <w:color w:val="000000"/>
                <w:sz w:val="18"/>
                <w:szCs w:val="18"/>
              </w:rPr>
            </w:pPr>
            <w:r>
              <w:rPr>
                <w:rFonts w:hint="eastAsia"/>
                <w:color w:val="000000"/>
                <w:sz w:val="18"/>
                <w:szCs w:val="18"/>
              </w:rPr>
              <w:t>2月26日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F611">
            <w:pPr>
              <w:rPr>
                <w:sz w:val="18"/>
                <w:szCs w:val="18"/>
              </w:rPr>
            </w:pPr>
            <w:r>
              <w:rPr>
                <w:rFonts w:hint="eastAsia"/>
                <w:sz w:val="18"/>
                <w:szCs w:val="18"/>
              </w:rPr>
              <w:t>元宵阅读氛围别样浓（图）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3072">
            <w:pPr>
              <w:jc w:val="center"/>
              <w:rPr>
                <w:rFonts w:ascii="宋体" w:hAnsi="宋体" w:eastAsia="宋体" w:cs="宋体"/>
                <w:sz w:val="18"/>
                <w:szCs w:val="18"/>
                <w:u w:val="single"/>
              </w:rPr>
            </w:pPr>
            <w:r>
              <w:fldChar w:fldCharType="begin"/>
            </w:r>
            <w:r>
              <w:instrText xml:space="preserve"> HYPERLINK "https://epaper.chinaxwcb.com/epaper/2024-02/26/content_99838267.html" </w:instrText>
            </w:r>
            <w:r>
              <w:fldChar w:fldCharType="separate"/>
            </w:r>
            <w:r>
              <w:rPr>
                <w:rStyle w:val="31"/>
                <w:rFonts w:hint="eastAsia"/>
                <w:color w:val="auto"/>
                <w:sz w:val="18"/>
                <w:szCs w:val="18"/>
              </w:rPr>
              <w:t>中国新闻出版广电报</w:t>
            </w:r>
            <w:r>
              <w:rPr>
                <w:rStyle w:val="31"/>
                <w:rFonts w:hint="eastAsia"/>
                <w:color w:val="auto"/>
                <w:sz w:val="18"/>
                <w:szCs w:val="18"/>
              </w:rPr>
              <w:fldChar w:fldCharType="end"/>
            </w:r>
          </w:p>
        </w:tc>
      </w:tr>
      <w:tr w14:paraId="05C37A6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5F0E">
            <w:pPr>
              <w:jc w:val="center"/>
              <w:rPr>
                <w:rFonts w:ascii="宋体" w:hAnsi="宋体" w:eastAsia="宋体" w:cs="宋体"/>
                <w:color w:val="000000"/>
                <w:sz w:val="18"/>
                <w:szCs w:val="18"/>
              </w:rPr>
            </w:pPr>
            <w:r>
              <w:rPr>
                <w:rFonts w:hint="eastAsia"/>
                <w:color w:val="000000"/>
                <w:sz w:val="18"/>
                <w:szCs w:val="18"/>
              </w:rPr>
              <w:t>2月27日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E19B">
            <w:pPr>
              <w:rPr>
                <w:sz w:val="18"/>
                <w:szCs w:val="18"/>
              </w:rPr>
            </w:pPr>
            <w:r>
              <w:rPr>
                <w:rFonts w:hint="eastAsia"/>
                <w:sz w:val="18"/>
                <w:szCs w:val="18"/>
              </w:rPr>
              <w:t>京津冀三地联手打造“XIN空间”</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6997">
            <w:pPr>
              <w:jc w:val="center"/>
              <w:rPr>
                <w:rFonts w:ascii="宋体" w:hAnsi="宋体" w:eastAsia="宋体" w:cs="宋体"/>
                <w:sz w:val="18"/>
                <w:szCs w:val="18"/>
                <w:u w:val="single"/>
              </w:rPr>
            </w:pPr>
            <w:r>
              <w:fldChar w:fldCharType="begin"/>
            </w:r>
            <w:r>
              <w:instrText xml:space="preserve"> HYPERLINK "http://epaper.tianjinwe.com/tjrb/html/2024-02/27/content_143080_406049.htm"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59C6D68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509F">
            <w:pPr>
              <w:jc w:val="center"/>
              <w:rPr>
                <w:rFonts w:ascii="宋体" w:hAnsi="宋体" w:eastAsia="宋体" w:cs="宋体"/>
                <w:color w:val="000000"/>
                <w:sz w:val="18"/>
                <w:szCs w:val="18"/>
              </w:rPr>
            </w:pPr>
            <w:r>
              <w:rPr>
                <w:rFonts w:hint="eastAsia"/>
                <w:color w:val="000000"/>
                <w:sz w:val="18"/>
                <w:szCs w:val="18"/>
              </w:rPr>
              <w:t>2月27日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C5DA">
            <w:pPr>
              <w:rPr>
                <w:sz w:val="18"/>
                <w:szCs w:val="18"/>
              </w:rPr>
            </w:pPr>
            <w:r>
              <w:rPr>
                <w:rFonts w:hint="eastAsia"/>
                <w:sz w:val="18"/>
                <w:szCs w:val="18"/>
              </w:rPr>
              <w:t>京津冀共创阅读XIN空间（图）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A291">
            <w:pPr>
              <w:jc w:val="center"/>
              <w:rPr>
                <w:rFonts w:ascii="宋体" w:hAnsi="宋体" w:eastAsia="宋体" w:cs="宋体"/>
                <w:sz w:val="18"/>
                <w:szCs w:val="18"/>
                <w:u w:val="single"/>
              </w:rPr>
            </w:pPr>
            <w:r>
              <w:fldChar w:fldCharType="begin"/>
            </w:r>
            <w:r>
              <w:instrText xml:space="preserve"> HYPERLINK "http://bjrbdzb.bjd.com.cn/bjrb/mobile/2024/20240227/20240227_008/content_20240227_008_3.htm" \l "page7" </w:instrText>
            </w:r>
            <w:r>
              <w:fldChar w:fldCharType="separate"/>
            </w:r>
            <w:r>
              <w:rPr>
                <w:rStyle w:val="31"/>
                <w:rFonts w:hint="eastAsia"/>
                <w:color w:val="auto"/>
                <w:sz w:val="18"/>
                <w:szCs w:val="18"/>
              </w:rPr>
              <w:t>北京日报(数字报)</w:t>
            </w:r>
            <w:r>
              <w:rPr>
                <w:rStyle w:val="31"/>
                <w:rFonts w:hint="eastAsia"/>
                <w:color w:val="auto"/>
                <w:sz w:val="18"/>
                <w:szCs w:val="18"/>
              </w:rPr>
              <w:fldChar w:fldCharType="end"/>
            </w:r>
          </w:p>
        </w:tc>
      </w:tr>
      <w:tr w14:paraId="00000AB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6FA3">
            <w:pPr>
              <w:jc w:val="center"/>
              <w:rPr>
                <w:rFonts w:ascii="宋体" w:hAnsi="宋体" w:eastAsia="宋体" w:cs="宋体"/>
                <w:color w:val="000000"/>
                <w:sz w:val="18"/>
                <w:szCs w:val="18"/>
              </w:rPr>
            </w:pPr>
            <w:r>
              <w:rPr>
                <w:rFonts w:hint="eastAsia"/>
                <w:color w:val="000000"/>
                <w:sz w:val="18"/>
                <w:szCs w:val="18"/>
              </w:rPr>
              <w:t>2月27日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002E">
            <w:pPr>
              <w:rPr>
                <w:sz w:val="18"/>
                <w:szCs w:val="18"/>
              </w:rPr>
            </w:pPr>
            <w:r>
              <w:rPr>
                <w:rFonts w:hint="eastAsia"/>
                <w:sz w:val="18"/>
                <w:szCs w:val="18"/>
              </w:rPr>
              <w:t>京津冀三地在雄安共建“XIN空间”图书馆（图）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BB4C">
            <w:pPr>
              <w:jc w:val="center"/>
              <w:rPr>
                <w:rFonts w:ascii="宋体" w:hAnsi="宋体" w:eastAsia="宋体" w:cs="宋体"/>
                <w:sz w:val="18"/>
                <w:szCs w:val="18"/>
                <w:u w:val="single"/>
              </w:rPr>
            </w:pPr>
            <w:r>
              <w:fldChar w:fldCharType="begin"/>
            </w:r>
            <w:r>
              <w:instrText xml:space="preserve"> HYPERLINK "http://epaper.ynet.com/html/2024-02/27/content_431868.htm?div=-1" </w:instrText>
            </w:r>
            <w:r>
              <w:fldChar w:fldCharType="separate"/>
            </w:r>
            <w:r>
              <w:rPr>
                <w:rStyle w:val="31"/>
                <w:rFonts w:hint="eastAsia"/>
                <w:color w:val="auto"/>
                <w:sz w:val="18"/>
                <w:szCs w:val="18"/>
              </w:rPr>
              <w:t>北京青年报</w:t>
            </w:r>
            <w:r>
              <w:rPr>
                <w:rStyle w:val="31"/>
                <w:rFonts w:hint="eastAsia"/>
                <w:color w:val="auto"/>
                <w:sz w:val="18"/>
                <w:szCs w:val="18"/>
              </w:rPr>
              <w:fldChar w:fldCharType="end"/>
            </w:r>
          </w:p>
        </w:tc>
      </w:tr>
      <w:tr w14:paraId="669E8FE9">
        <w:tblPrEx>
          <w:tblCellMar>
            <w:top w:w="0" w:type="dxa"/>
            <w:left w:w="108" w:type="dxa"/>
            <w:bottom w:w="0" w:type="dxa"/>
            <w:right w:w="108" w:type="dxa"/>
          </w:tblCellMar>
        </w:tblPrEx>
        <w:trPr>
          <w:trHeight w:val="810"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2063">
            <w:pPr>
              <w:jc w:val="center"/>
              <w:rPr>
                <w:rFonts w:ascii="宋体" w:hAnsi="宋体" w:eastAsia="宋体" w:cs="宋体"/>
                <w:color w:val="000000"/>
                <w:sz w:val="18"/>
                <w:szCs w:val="18"/>
              </w:rPr>
            </w:pPr>
            <w:r>
              <w:rPr>
                <w:rFonts w:hint="eastAsia"/>
                <w:color w:val="000000"/>
                <w:sz w:val="18"/>
                <w:szCs w:val="18"/>
              </w:rPr>
              <w:t>2月28日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A723">
            <w:pPr>
              <w:rPr>
                <w:sz w:val="18"/>
                <w:szCs w:val="18"/>
              </w:rPr>
            </w:pPr>
            <w:r>
              <w:rPr>
                <w:rFonts w:hint="eastAsia"/>
                <w:sz w:val="18"/>
                <w:szCs w:val="18"/>
              </w:rPr>
              <w:t>书香润童心阅读共成长</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74C5">
            <w:pPr>
              <w:jc w:val="center"/>
              <w:rPr>
                <w:rFonts w:ascii="宋体" w:hAnsi="宋体" w:eastAsia="宋体" w:cs="宋体"/>
                <w:sz w:val="18"/>
                <w:szCs w:val="18"/>
                <w:u w:val="single"/>
              </w:rPr>
            </w:pPr>
            <w:r>
              <w:fldChar w:fldCharType="begin"/>
            </w:r>
            <w:r>
              <w:instrText xml:space="preserve"> HYPERLINK "http://jinwanbaoepaper.enorth.com.cn/jwb/html/2024-02/28/content_87656_409695.htm"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27A51E89">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F5ED">
            <w:pPr>
              <w:jc w:val="center"/>
              <w:rPr>
                <w:rFonts w:ascii="宋体" w:hAnsi="宋体" w:eastAsia="宋体" w:cs="宋体"/>
                <w:color w:val="000000"/>
                <w:sz w:val="18"/>
                <w:szCs w:val="18"/>
              </w:rPr>
            </w:pPr>
            <w:r>
              <w:rPr>
                <w:rFonts w:hint="eastAsia"/>
                <w:color w:val="000000"/>
                <w:sz w:val="18"/>
                <w:szCs w:val="18"/>
              </w:rPr>
              <w:t>2月28日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016B">
            <w:pPr>
              <w:rPr>
                <w:sz w:val="18"/>
                <w:szCs w:val="18"/>
              </w:rPr>
            </w:pPr>
            <w:r>
              <w:rPr>
                <w:rFonts w:hint="eastAsia"/>
                <w:sz w:val="18"/>
                <w:szCs w:val="18"/>
              </w:rPr>
              <w:t>京津冀文化艺术协同示范活动启动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19E0">
            <w:pPr>
              <w:jc w:val="center"/>
              <w:rPr>
                <w:rFonts w:ascii="宋体" w:hAnsi="宋体" w:eastAsia="宋体" w:cs="宋体"/>
                <w:sz w:val="18"/>
                <w:szCs w:val="18"/>
                <w:u w:val="single"/>
              </w:rPr>
            </w:pPr>
            <w:r>
              <w:fldChar w:fldCharType="begin"/>
            </w:r>
            <w:r>
              <w:instrText xml:space="preserve"> HYPERLINK "https://npaper.ccmapp.cn/zh-CN/?date=2024-02-28&amp;page=1&amp;Hid=65de034655ae0cdd088a9b47" </w:instrText>
            </w:r>
            <w:r>
              <w:fldChar w:fldCharType="separate"/>
            </w:r>
            <w:r>
              <w:rPr>
                <w:rStyle w:val="31"/>
                <w:rFonts w:hint="eastAsia"/>
                <w:color w:val="auto"/>
                <w:sz w:val="18"/>
                <w:szCs w:val="18"/>
              </w:rPr>
              <w:t>中国文化报(数字报)</w:t>
            </w:r>
            <w:r>
              <w:rPr>
                <w:rStyle w:val="31"/>
                <w:rFonts w:hint="eastAsia"/>
                <w:color w:val="auto"/>
                <w:sz w:val="18"/>
                <w:szCs w:val="18"/>
              </w:rPr>
              <w:fldChar w:fldCharType="end"/>
            </w:r>
          </w:p>
        </w:tc>
      </w:tr>
      <w:tr w14:paraId="159B0821">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7CE3">
            <w:pPr>
              <w:jc w:val="center"/>
              <w:rPr>
                <w:rFonts w:ascii="宋体" w:hAnsi="宋体" w:eastAsia="宋体" w:cs="宋体"/>
                <w:color w:val="000000"/>
                <w:sz w:val="18"/>
                <w:szCs w:val="18"/>
              </w:rPr>
            </w:pPr>
            <w:r>
              <w:rPr>
                <w:rFonts w:hint="eastAsia"/>
                <w:color w:val="000000"/>
                <w:sz w:val="18"/>
                <w:szCs w:val="18"/>
              </w:rPr>
              <w:t>2月28日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03E0">
            <w:pPr>
              <w:rPr>
                <w:sz w:val="18"/>
                <w:szCs w:val="18"/>
              </w:rPr>
            </w:pPr>
            <w:r>
              <w:rPr>
                <w:rFonts w:hint="eastAsia"/>
                <w:sz w:val="18"/>
                <w:szCs w:val="18"/>
              </w:rPr>
              <w:t>京津冀三家省级图书馆打造公益图书馆（图）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87B2">
            <w:pPr>
              <w:jc w:val="center"/>
              <w:rPr>
                <w:rFonts w:ascii="宋体" w:hAnsi="宋体" w:eastAsia="宋体" w:cs="宋体"/>
                <w:sz w:val="18"/>
                <w:szCs w:val="18"/>
                <w:u w:val="single"/>
              </w:rPr>
            </w:pPr>
            <w:r>
              <w:fldChar w:fldCharType="begin"/>
            </w:r>
            <w:r>
              <w:instrText xml:space="preserve"> HYPERLINK "http://ldwb.workerbj.cn/content/2024-02/28/content_138874.htm" </w:instrText>
            </w:r>
            <w:r>
              <w:fldChar w:fldCharType="separate"/>
            </w:r>
            <w:r>
              <w:rPr>
                <w:rStyle w:val="31"/>
                <w:rFonts w:hint="eastAsia"/>
                <w:color w:val="auto"/>
                <w:sz w:val="18"/>
                <w:szCs w:val="18"/>
              </w:rPr>
              <w:t>劳动午报</w:t>
            </w:r>
            <w:r>
              <w:rPr>
                <w:rStyle w:val="31"/>
                <w:rFonts w:hint="eastAsia"/>
                <w:color w:val="auto"/>
                <w:sz w:val="18"/>
                <w:szCs w:val="18"/>
              </w:rPr>
              <w:fldChar w:fldCharType="end"/>
            </w:r>
          </w:p>
        </w:tc>
      </w:tr>
      <w:tr w14:paraId="0E4A640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2B1E">
            <w:pPr>
              <w:jc w:val="center"/>
              <w:rPr>
                <w:rFonts w:ascii="宋体" w:hAnsi="宋体" w:eastAsia="宋体" w:cs="宋体"/>
                <w:color w:val="000000"/>
                <w:sz w:val="18"/>
                <w:szCs w:val="18"/>
              </w:rPr>
            </w:pPr>
            <w:r>
              <w:rPr>
                <w:rFonts w:hint="eastAsia"/>
                <w:color w:val="000000"/>
                <w:sz w:val="18"/>
                <w:szCs w:val="18"/>
              </w:rPr>
              <w:t>2月29日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090D">
            <w:pPr>
              <w:rPr>
                <w:sz w:val="18"/>
                <w:szCs w:val="18"/>
              </w:rPr>
            </w:pPr>
            <w:r>
              <w:rPr>
                <w:rFonts w:hint="eastAsia"/>
                <w:sz w:val="18"/>
                <w:szCs w:val="18"/>
              </w:rPr>
              <w:t>京津冀图书馆共创阅读XIN空间</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6FA8">
            <w:pPr>
              <w:jc w:val="center"/>
              <w:rPr>
                <w:rFonts w:ascii="宋体" w:hAnsi="宋体" w:eastAsia="宋体" w:cs="宋体"/>
                <w:sz w:val="18"/>
                <w:szCs w:val="18"/>
                <w:u w:val="single"/>
              </w:rPr>
            </w:pPr>
            <w:r>
              <w:fldChar w:fldCharType="begin"/>
            </w:r>
            <w:r>
              <w:instrText xml:space="preserve"> HYPERLINK "http://jinwanbaoepaper.enorth.com.cn/jwb/html/2024-02/29/content_87656_414606.htm"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14ACB409">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FAD9">
            <w:pPr>
              <w:jc w:val="center"/>
              <w:rPr>
                <w:rFonts w:ascii="宋体" w:hAnsi="宋体" w:eastAsia="宋体" w:cs="宋体"/>
                <w:color w:val="000000"/>
                <w:sz w:val="18"/>
                <w:szCs w:val="18"/>
              </w:rPr>
            </w:pPr>
            <w:r>
              <w:rPr>
                <w:rFonts w:hint="eastAsia"/>
                <w:color w:val="000000"/>
                <w:sz w:val="18"/>
                <w:szCs w:val="18"/>
              </w:rPr>
              <w:t>3月1日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1C4A">
            <w:pPr>
              <w:rPr>
                <w:sz w:val="18"/>
                <w:szCs w:val="18"/>
              </w:rPr>
            </w:pPr>
            <w:r>
              <w:rPr>
                <w:rFonts w:hint="eastAsia"/>
                <w:sz w:val="18"/>
                <w:szCs w:val="18"/>
              </w:rPr>
              <w:t>普及音乐艺术传播礼乐文化</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4312">
            <w:pPr>
              <w:jc w:val="center"/>
              <w:rPr>
                <w:rFonts w:ascii="宋体" w:hAnsi="宋体" w:eastAsia="宋体" w:cs="宋体"/>
                <w:sz w:val="18"/>
                <w:szCs w:val="18"/>
                <w:u w:val="single"/>
              </w:rPr>
            </w:pPr>
            <w:r>
              <w:fldChar w:fldCharType="begin"/>
            </w:r>
            <w:r>
              <w:instrText xml:space="preserve"> HYPERLINK "http://epaper.tianjinwe.com/tjrb/html/2024-03/01/content_143090_419833.htm"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577310A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9DD8">
            <w:pPr>
              <w:jc w:val="center"/>
              <w:rPr>
                <w:rFonts w:ascii="宋体" w:hAnsi="宋体" w:eastAsia="宋体" w:cs="宋体"/>
                <w:color w:val="000000"/>
                <w:sz w:val="18"/>
                <w:szCs w:val="18"/>
              </w:rPr>
            </w:pPr>
            <w:r>
              <w:rPr>
                <w:rFonts w:hint="eastAsia"/>
                <w:color w:val="000000"/>
                <w:sz w:val="18"/>
                <w:szCs w:val="18"/>
              </w:rPr>
              <w:t>3月1日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D0CF">
            <w:pPr>
              <w:rPr>
                <w:sz w:val="18"/>
                <w:szCs w:val="18"/>
              </w:rPr>
            </w:pPr>
            <w:r>
              <w:rPr>
                <w:rFonts w:hint="eastAsia"/>
                <w:sz w:val="18"/>
                <w:szCs w:val="18"/>
              </w:rPr>
              <w:t>天图音乐馆荣获最美公共文化空间大奖</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3802">
            <w:pPr>
              <w:jc w:val="center"/>
              <w:rPr>
                <w:rFonts w:ascii="宋体" w:hAnsi="宋体" w:eastAsia="宋体" w:cs="宋体"/>
                <w:sz w:val="18"/>
                <w:szCs w:val="18"/>
                <w:u w:val="single"/>
              </w:rPr>
            </w:pPr>
            <w:r>
              <w:fldChar w:fldCharType="begin"/>
            </w:r>
            <w:r>
              <w:instrText xml:space="preserve"> HYPERLINK "http://jinwanbaoepaper.enorth.com.cn/jwb/html/2024-03/01/content_87656_419154.htm"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23260AD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2A10">
            <w:pPr>
              <w:jc w:val="center"/>
              <w:rPr>
                <w:rFonts w:ascii="宋体" w:hAnsi="宋体" w:eastAsia="宋体" w:cs="宋体"/>
                <w:color w:val="000000"/>
                <w:sz w:val="18"/>
                <w:szCs w:val="18"/>
              </w:rPr>
            </w:pPr>
            <w:r>
              <w:rPr>
                <w:rFonts w:hint="eastAsia"/>
                <w:color w:val="000000"/>
                <w:sz w:val="18"/>
                <w:szCs w:val="18"/>
              </w:rPr>
              <w:t>3月2日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46AF">
            <w:pPr>
              <w:rPr>
                <w:sz w:val="18"/>
                <w:szCs w:val="18"/>
              </w:rPr>
            </w:pPr>
            <w:r>
              <w:rPr>
                <w:rFonts w:hint="eastAsia"/>
                <w:sz w:val="18"/>
                <w:szCs w:val="18"/>
              </w:rPr>
              <w:t>京津冀三家省级图书馆联合雄安打造公共阅读“XIN空间”</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2B21">
            <w:pPr>
              <w:jc w:val="center"/>
              <w:rPr>
                <w:rFonts w:ascii="宋体" w:hAnsi="宋体" w:eastAsia="宋体" w:cs="宋体"/>
                <w:sz w:val="18"/>
                <w:szCs w:val="18"/>
                <w:u w:val="single"/>
              </w:rPr>
            </w:pPr>
            <w:r>
              <w:fldChar w:fldCharType="begin"/>
            </w:r>
            <w:r>
              <w:instrText xml:space="preserve"> HYPERLINK "http://hbrb.hebnews.cn/pc/paper/c/202403/02/content_220244.html" </w:instrText>
            </w:r>
            <w:r>
              <w:fldChar w:fldCharType="separate"/>
            </w:r>
            <w:r>
              <w:rPr>
                <w:rStyle w:val="31"/>
                <w:rFonts w:hint="eastAsia"/>
                <w:color w:val="auto"/>
                <w:sz w:val="18"/>
                <w:szCs w:val="18"/>
              </w:rPr>
              <w:t>河北日报</w:t>
            </w:r>
            <w:r>
              <w:rPr>
                <w:rStyle w:val="31"/>
                <w:rFonts w:hint="eastAsia"/>
                <w:color w:val="auto"/>
                <w:sz w:val="18"/>
                <w:szCs w:val="18"/>
              </w:rPr>
              <w:fldChar w:fldCharType="end"/>
            </w:r>
          </w:p>
        </w:tc>
      </w:tr>
      <w:tr w14:paraId="48573F5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EF63">
            <w:pPr>
              <w:jc w:val="center"/>
              <w:rPr>
                <w:rFonts w:ascii="宋体" w:hAnsi="宋体" w:eastAsia="宋体" w:cs="宋体"/>
                <w:color w:val="000000"/>
                <w:sz w:val="18"/>
                <w:szCs w:val="18"/>
              </w:rPr>
            </w:pPr>
            <w:r>
              <w:rPr>
                <w:rFonts w:hint="eastAsia"/>
                <w:color w:val="000000"/>
                <w:sz w:val="18"/>
                <w:szCs w:val="18"/>
              </w:rPr>
              <w:t>3月3日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8E26">
            <w:pPr>
              <w:rPr>
                <w:sz w:val="18"/>
                <w:szCs w:val="18"/>
              </w:rPr>
            </w:pPr>
            <w:r>
              <w:rPr>
                <w:rFonts w:hint="eastAsia"/>
                <w:sz w:val="18"/>
                <w:szCs w:val="18"/>
              </w:rPr>
              <w:t>天图打造“廉韵图书角”</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7ADD">
            <w:pPr>
              <w:jc w:val="center"/>
              <w:rPr>
                <w:rFonts w:ascii="宋体" w:hAnsi="宋体" w:eastAsia="宋体" w:cs="宋体"/>
                <w:sz w:val="18"/>
                <w:szCs w:val="18"/>
                <w:u w:val="single"/>
              </w:rPr>
            </w:pPr>
            <w:r>
              <w:fldChar w:fldCharType="begin"/>
            </w:r>
            <w:r>
              <w:instrText xml:space="preserve"> HYPERLINK "http://epaper.tianjinwe.com/tjrb/html/2024-03/03/content_143084_426814.htm"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00530FA1">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9CDF">
            <w:pPr>
              <w:jc w:val="center"/>
              <w:rPr>
                <w:rFonts w:ascii="宋体" w:hAnsi="宋体" w:eastAsia="宋体" w:cs="宋体"/>
                <w:color w:val="000000"/>
                <w:sz w:val="18"/>
                <w:szCs w:val="18"/>
              </w:rPr>
            </w:pPr>
            <w:r>
              <w:rPr>
                <w:rFonts w:hint="eastAsia"/>
                <w:color w:val="000000"/>
                <w:sz w:val="18"/>
                <w:szCs w:val="18"/>
              </w:rPr>
              <w:t>3月4日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8171">
            <w:pPr>
              <w:rPr>
                <w:sz w:val="18"/>
                <w:szCs w:val="18"/>
              </w:rPr>
            </w:pPr>
            <w:r>
              <w:rPr>
                <w:rFonts w:hint="eastAsia"/>
                <w:sz w:val="18"/>
                <w:szCs w:val="18"/>
              </w:rPr>
              <w:t>讲好古籍故事守好天津文脉（图）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8DE2">
            <w:pPr>
              <w:jc w:val="center"/>
              <w:rPr>
                <w:rFonts w:ascii="宋体" w:hAnsi="宋体" w:eastAsia="宋体" w:cs="宋体"/>
                <w:sz w:val="18"/>
                <w:szCs w:val="18"/>
                <w:u w:val="single"/>
              </w:rPr>
            </w:pPr>
            <w:r>
              <w:fldChar w:fldCharType="begin"/>
            </w:r>
            <w:r>
              <w:instrText xml:space="preserve"> HYPERLINK "http://epaper.tianjinwe.com/tjrb/html/2024-03/04/content_143092_429094.htm"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3159C2D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A181">
            <w:pPr>
              <w:jc w:val="center"/>
              <w:rPr>
                <w:rFonts w:ascii="宋体" w:hAnsi="宋体" w:eastAsia="宋体" w:cs="宋体"/>
                <w:color w:val="000000"/>
                <w:sz w:val="18"/>
                <w:szCs w:val="18"/>
              </w:rPr>
            </w:pPr>
            <w:r>
              <w:rPr>
                <w:rFonts w:hint="eastAsia"/>
                <w:color w:val="000000"/>
                <w:sz w:val="18"/>
                <w:szCs w:val="18"/>
              </w:rPr>
              <w:t>3月4日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6E13">
            <w:pPr>
              <w:rPr>
                <w:sz w:val="18"/>
                <w:szCs w:val="18"/>
              </w:rPr>
            </w:pPr>
            <w:r>
              <w:rPr>
                <w:rFonts w:hint="eastAsia"/>
                <w:sz w:val="18"/>
                <w:szCs w:val="18"/>
              </w:rPr>
              <w:t>品读“我们的二十四节气”</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39A1">
            <w:pPr>
              <w:jc w:val="center"/>
              <w:rPr>
                <w:rFonts w:ascii="宋体" w:hAnsi="宋体" w:eastAsia="宋体" w:cs="宋体"/>
                <w:sz w:val="18"/>
                <w:szCs w:val="18"/>
                <w:u w:val="single"/>
              </w:rPr>
            </w:pPr>
            <w:r>
              <w:fldChar w:fldCharType="begin"/>
            </w:r>
            <w:r>
              <w:instrText xml:space="preserve"> HYPERLINK "http://jinwanbaoepaper.enorth.com.cn/jwb/html/2024-03/04/content_87656_428465.htm"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0660EA7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B42E">
            <w:pPr>
              <w:jc w:val="center"/>
              <w:rPr>
                <w:rFonts w:ascii="宋体" w:hAnsi="宋体" w:eastAsia="宋体" w:cs="宋体"/>
                <w:color w:val="000000"/>
                <w:sz w:val="18"/>
                <w:szCs w:val="18"/>
              </w:rPr>
            </w:pPr>
            <w:r>
              <w:rPr>
                <w:rFonts w:hint="eastAsia"/>
                <w:color w:val="000000"/>
                <w:sz w:val="18"/>
                <w:szCs w:val="18"/>
              </w:rPr>
              <w:t>3月4日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74A3">
            <w:pPr>
              <w:rPr>
                <w:sz w:val="18"/>
                <w:szCs w:val="18"/>
              </w:rPr>
            </w:pPr>
            <w:r>
              <w:rPr>
                <w:rFonts w:hint="eastAsia"/>
                <w:sz w:val="18"/>
                <w:szCs w:val="18"/>
              </w:rPr>
              <w:t>天图汽车图书馆进基层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AF2F">
            <w:pPr>
              <w:jc w:val="center"/>
              <w:rPr>
                <w:rFonts w:ascii="宋体" w:hAnsi="宋体" w:eastAsia="宋体" w:cs="宋体"/>
                <w:sz w:val="18"/>
                <w:szCs w:val="18"/>
                <w:u w:val="single"/>
              </w:rPr>
            </w:pPr>
            <w:r>
              <w:fldChar w:fldCharType="begin"/>
            </w:r>
            <w:r>
              <w:instrText xml:space="preserve"> HYPERLINK "http://jinwanbaoepaper.enorth.com.cn/jwb/html/2024-03/05/content_87656_432812.htm"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52B860A9">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5AEB">
            <w:pPr>
              <w:jc w:val="center"/>
              <w:rPr>
                <w:rFonts w:ascii="宋体" w:hAnsi="宋体" w:eastAsia="宋体" w:cs="宋体"/>
                <w:color w:val="000000"/>
                <w:sz w:val="18"/>
                <w:szCs w:val="18"/>
              </w:rPr>
            </w:pPr>
            <w:r>
              <w:rPr>
                <w:rFonts w:hint="eastAsia"/>
                <w:color w:val="000000"/>
                <w:sz w:val="18"/>
                <w:szCs w:val="18"/>
              </w:rPr>
              <w:t>3月5日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4BE2">
            <w:pPr>
              <w:rPr>
                <w:sz w:val="18"/>
                <w:szCs w:val="18"/>
              </w:rPr>
            </w:pPr>
            <w:r>
              <w:rPr>
                <w:rFonts w:hint="eastAsia"/>
                <w:sz w:val="18"/>
                <w:szCs w:val="18"/>
              </w:rPr>
              <w:t>整合优质图文普及节气知识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A34E">
            <w:pPr>
              <w:jc w:val="center"/>
              <w:rPr>
                <w:rFonts w:ascii="宋体" w:hAnsi="宋体" w:eastAsia="宋体" w:cs="宋体"/>
                <w:sz w:val="18"/>
                <w:szCs w:val="18"/>
                <w:u w:val="single"/>
              </w:rPr>
            </w:pPr>
            <w:r>
              <w:fldChar w:fldCharType="begin"/>
            </w:r>
            <w:r>
              <w:instrText xml:space="preserve"> HYPERLINK "http://epaper.tianjinwe.com/tjrb/html/2024-03/05/content_143092_433327.htm"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2592DD69">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54E0">
            <w:pPr>
              <w:jc w:val="center"/>
              <w:rPr>
                <w:rFonts w:ascii="宋体" w:hAnsi="宋体" w:eastAsia="宋体" w:cs="宋体"/>
                <w:color w:val="000000"/>
                <w:sz w:val="18"/>
                <w:szCs w:val="18"/>
              </w:rPr>
            </w:pPr>
            <w:r>
              <w:rPr>
                <w:rFonts w:hint="eastAsia"/>
                <w:color w:val="000000"/>
                <w:sz w:val="18"/>
                <w:szCs w:val="18"/>
              </w:rPr>
              <w:t>3月9日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A983">
            <w:pPr>
              <w:rPr>
                <w:sz w:val="18"/>
                <w:szCs w:val="18"/>
              </w:rPr>
            </w:pPr>
            <w:r>
              <w:rPr>
                <w:rFonts w:hint="eastAsia"/>
                <w:sz w:val="18"/>
                <w:szCs w:val="18"/>
              </w:rPr>
              <w:t>市文旅局党组书记、局长于鹏洲到天津图书馆调研指导工作</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E30F">
            <w:pPr>
              <w:jc w:val="center"/>
              <w:rPr>
                <w:rFonts w:ascii="宋体" w:hAnsi="宋体" w:eastAsia="宋体" w:cs="宋体"/>
                <w:sz w:val="18"/>
                <w:szCs w:val="18"/>
                <w:u w:val="single"/>
              </w:rPr>
            </w:pPr>
            <w:r>
              <w:fldChar w:fldCharType="begin"/>
            </w:r>
            <w:r>
              <w:instrText xml:space="preserve"> HYPERLINK "https://www.sohu.com/a/763025894_121106842" </w:instrText>
            </w:r>
            <w:r>
              <w:fldChar w:fldCharType="separate"/>
            </w:r>
            <w:r>
              <w:rPr>
                <w:rStyle w:val="31"/>
                <w:rFonts w:hint="eastAsia"/>
                <w:color w:val="auto"/>
                <w:sz w:val="18"/>
                <w:szCs w:val="18"/>
              </w:rPr>
              <w:t>搜狐网</w:t>
            </w:r>
            <w:r>
              <w:rPr>
                <w:rStyle w:val="31"/>
                <w:rFonts w:hint="eastAsia"/>
                <w:color w:val="auto"/>
                <w:sz w:val="18"/>
                <w:szCs w:val="18"/>
              </w:rPr>
              <w:fldChar w:fldCharType="end"/>
            </w:r>
          </w:p>
        </w:tc>
      </w:tr>
      <w:tr w14:paraId="6C9B9551">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D3D7">
            <w:pPr>
              <w:jc w:val="center"/>
              <w:rPr>
                <w:rFonts w:ascii="宋体" w:hAnsi="宋体" w:eastAsia="宋体" w:cs="宋体"/>
                <w:color w:val="000000"/>
                <w:sz w:val="18"/>
                <w:szCs w:val="18"/>
              </w:rPr>
            </w:pPr>
            <w:r>
              <w:rPr>
                <w:rFonts w:hint="eastAsia"/>
                <w:color w:val="000000"/>
                <w:sz w:val="18"/>
                <w:szCs w:val="18"/>
              </w:rPr>
              <w:t>3月11日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5C46">
            <w:pPr>
              <w:rPr>
                <w:sz w:val="18"/>
                <w:szCs w:val="18"/>
              </w:rPr>
            </w:pPr>
            <w:r>
              <w:rPr>
                <w:rFonts w:hint="eastAsia"/>
                <w:sz w:val="18"/>
                <w:szCs w:val="18"/>
              </w:rPr>
              <w:t>京津冀书香飘进雄安</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5E6B">
            <w:pPr>
              <w:jc w:val="center"/>
              <w:rPr>
                <w:rFonts w:ascii="宋体" w:hAnsi="宋体" w:eastAsia="宋体" w:cs="宋体"/>
                <w:sz w:val="18"/>
                <w:szCs w:val="18"/>
                <w:u w:val="single"/>
              </w:rPr>
            </w:pPr>
            <w:r>
              <w:fldChar w:fldCharType="begin"/>
            </w:r>
            <w:r>
              <w:instrText xml:space="preserve"> HYPERLINK "https://www.bjnews.com.cn/detail/171015959019378.html" </w:instrText>
            </w:r>
            <w:r>
              <w:fldChar w:fldCharType="separate"/>
            </w:r>
            <w:r>
              <w:rPr>
                <w:rStyle w:val="31"/>
                <w:rFonts w:hint="eastAsia"/>
                <w:color w:val="auto"/>
                <w:sz w:val="18"/>
                <w:szCs w:val="18"/>
              </w:rPr>
              <w:t>新京报网</w:t>
            </w:r>
            <w:r>
              <w:rPr>
                <w:rStyle w:val="31"/>
                <w:rFonts w:hint="eastAsia"/>
                <w:color w:val="auto"/>
                <w:sz w:val="18"/>
                <w:szCs w:val="18"/>
              </w:rPr>
              <w:fldChar w:fldCharType="end"/>
            </w:r>
          </w:p>
        </w:tc>
      </w:tr>
      <w:tr w14:paraId="3B2DA36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D73E">
            <w:pPr>
              <w:jc w:val="center"/>
              <w:rPr>
                <w:rFonts w:ascii="宋体" w:hAnsi="宋体" w:eastAsia="宋体" w:cs="宋体"/>
                <w:color w:val="000000"/>
                <w:sz w:val="18"/>
                <w:szCs w:val="18"/>
              </w:rPr>
            </w:pPr>
            <w:r>
              <w:rPr>
                <w:rFonts w:hint="eastAsia"/>
                <w:color w:val="000000"/>
                <w:sz w:val="18"/>
                <w:szCs w:val="18"/>
              </w:rPr>
              <w:t>3月11日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AE4B">
            <w:pPr>
              <w:rPr>
                <w:sz w:val="18"/>
                <w:szCs w:val="18"/>
              </w:rPr>
            </w:pPr>
            <w:r>
              <w:rPr>
                <w:rFonts w:hint="eastAsia"/>
                <w:sz w:val="18"/>
                <w:szCs w:val="18"/>
              </w:rPr>
              <w:t>动态丨3月11日书香中国每周摘要</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1855">
            <w:pPr>
              <w:jc w:val="center"/>
              <w:rPr>
                <w:rFonts w:ascii="宋体" w:hAnsi="宋体" w:eastAsia="宋体" w:cs="宋体"/>
                <w:sz w:val="18"/>
                <w:szCs w:val="18"/>
                <w:u w:val="single"/>
              </w:rPr>
            </w:pPr>
            <w:r>
              <w:fldChar w:fldCharType="begin"/>
            </w:r>
            <w:r>
              <w:instrText xml:space="preserve"> HYPERLINK "https://mp.weixin.qq.com/s?__biz=MzI5MzE2MTI3Mg==&amp;mid=2648999139&amp;idx=3&amp;sn=2d74285d29b672b3b5211b93c7b297d1" </w:instrText>
            </w:r>
            <w:r>
              <w:fldChar w:fldCharType="separate"/>
            </w:r>
            <w:r>
              <w:rPr>
                <w:rStyle w:val="31"/>
                <w:rFonts w:hint="eastAsia"/>
                <w:color w:val="auto"/>
                <w:sz w:val="18"/>
                <w:szCs w:val="18"/>
              </w:rPr>
              <w:t>书香中国公众号</w:t>
            </w:r>
            <w:r>
              <w:rPr>
                <w:rStyle w:val="31"/>
                <w:rFonts w:hint="eastAsia"/>
                <w:color w:val="auto"/>
                <w:sz w:val="18"/>
                <w:szCs w:val="18"/>
              </w:rPr>
              <w:fldChar w:fldCharType="end"/>
            </w:r>
          </w:p>
        </w:tc>
      </w:tr>
      <w:tr w14:paraId="247BC01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8EB7">
            <w:pPr>
              <w:jc w:val="center"/>
              <w:rPr>
                <w:rFonts w:ascii="宋体" w:hAnsi="宋体" w:eastAsia="宋体" w:cs="宋体"/>
                <w:color w:val="000000"/>
                <w:sz w:val="18"/>
                <w:szCs w:val="18"/>
              </w:rPr>
            </w:pPr>
            <w:r>
              <w:rPr>
                <w:rFonts w:hint="eastAsia"/>
                <w:color w:val="000000"/>
                <w:sz w:val="18"/>
                <w:szCs w:val="18"/>
              </w:rPr>
              <w:t>3月12日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7659">
            <w:pPr>
              <w:rPr>
                <w:sz w:val="18"/>
                <w:szCs w:val="18"/>
              </w:rPr>
            </w:pPr>
            <w:r>
              <w:rPr>
                <w:rFonts w:hint="eastAsia"/>
                <w:sz w:val="18"/>
                <w:szCs w:val="18"/>
              </w:rPr>
              <w:t>国家图书馆“四季童读”2024年春季卷在北京发布</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7FED">
            <w:pPr>
              <w:jc w:val="center"/>
              <w:rPr>
                <w:rFonts w:ascii="宋体" w:hAnsi="宋体" w:eastAsia="宋体" w:cs="宋体"/>
                <w:sz w:val="18"/>
                <w:szCs w:val="18"/>
                <w:u w:val="single"/>
              </w:rPr>
            </w:pPr>
            <w:r>
              <w:fldChar w:fldCharType="begin"/>
            </w:r>
            <w:r>
              <w:instrText xml:space="preserve"> HYPERLINK "https://www.app2020.tjyun.com/jyapp/system/2024/03/12/055578370.shtml" </w:instrText>
            </w:r>
            <w:r>
              <w:fldChar w:fldCharType="separate"/>
            </w:r>
            <w:r>
              <w:rPr>
                <w:rStyle w:val="31"/>
                <w:rFonts w:hint="eastAsia"/>
                <w:color w:val="auto"/>
                <w:sz w:val="18"/>
                <w:szCs w:val="18"/>
              </w:rPr>
              <w:t>津云</w:t>
            </w:r>
            <w:r>
              <w:rPr>
                <w:rStyle w:val="31"/>
                <w:rFonts w:hint="eastAsia"/>
                <w:color w:val="auto"/>
                <w:sz w:val="18"/>
                <w:szCs w:val="18"/>
              </w:rPr>
              <w:fldChar w:fldCharType="end"/>
            </w:r>
          </w:p>
        </w:tc>
      </w:tr>
      <w:tr w14:paraId="4B56D8A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DDF1">
            <w:pPr>
              <w:jc w:val="center"/>
              <w:rPr>
                <w:rFonts w:ascii="宋体" w:hAnsi="宋体" w:eastAsia="宋体" w:cs="宋体"/>
                <w:color w:val="000000"/>
                <w:sz w:val="18"/>
                <w:szCs w:val="18"/>
              </w:rPr>
            </w:pPr>
            <w:r>
              <w:rPr>
                <w:rFonts w:hint="eastAsia"/>
                <w:color w:val="000000"/>
                <w:sz w:val="18"/>
                <w:szCs w:val="18"/>
              </w:rPr>
              <w:t>3月15日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6CD9">
            <w:pPr>
              <w:rPr>
                <w:sz w:val="18"/>
                <w:szCs w:val="18"/>
              </w:rPr>
            </w:pPr>
            <w:r>
              <w:rPr>
                <w:rFonts w:hint="eastAsia"/>
                <w:sz w:val="18"/>
                <w:szCs w:val="18"/>
              </w:rPr>
              <w:t>“四季童读”阅读推广活动走进津门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F6B9">
            <w:pPr>
              <w:jc w:val="center"/>
              <w:rPr>
                <w:rFonts w:ascii="宋体" w:hAnsi="宋体" w:eastAsia="宋体" w:cs="宋体"/>
                <w:sz w:val="18"/>
                <w:szCs w:val="18"/>
                <w:u w:val="single"/>
              </w:rPr>
            </w:pPr>
            <w:r>
              <w:fldChar w:fldCharType="begin"/>
            </w:r>
            <w:r>
              <w:instrText xml:space="preserve"> HYPERLINK "http://jinwanbaoepaper.enorth.com.cn/jwb/html/2024-03/15/content_87656_499655.htm"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73909931">
        <w:tblPrEx>
          <w:tblCellMar>
            <w:top w:w="0" w:type="dxa"/>
            <w:left w:w="108" w:type="dxa"/>
            <w:bottom w:w="0" w:type="dxa"/>
            <w:right w:w="108" w:type="dxa"/>
          </w:tblCellMar>
        </w:tblPrEx>
        <w:trPr>
          <w:trHeight w:val="779"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2DC1">
            <w:pPr>
              <w:jc w:val="center"/>
              <w:rPr>
                <w:rFonts w:ascii="宋体" w:hAnsi="宋体" w:eastAsia="宋体" w:cs="宋体"/>
                <w:color w:val="000000"/>
                <w:sz w:val="18"/>
                <w:szCs w:val="18"/>
              </w:rPr>
            </w:pPr>
            <w:r>
              <w:rPr>
                <w:rFonts w:hint="eastAsia"/>
                <w:color w:val="000000"/>
                <w:sz w:val="18"/>
                <w:szCs w:val="18"/>
              </w:rPr>
              <w:t>3月15日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6E43">
            <w:pPr>
              <w:rPr>
                <w:sz w:val="18"/>
                <w:szCs w:val="18"/>
              </w:rPr>
            </w:pPr>
            <w:r>
              <w:rPr>
                <w:rFonts w:hint="eastAsia"/>
                <w:sz w:val="18"/>
                <w:szCs w:val="18"/>
              </w:rPr>
              <w:t>天津图书馆开启“图书漂流”活动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542D">
            <w:pPr>
              <w:jc w:val="center"/>
              <w:rPr>
                <w:rFonts w:ascii="宋体" w:hAnsi="宋体" w:eastAsia="宋体" w:cs="宋体"/>
                <w:sz w:val="18"/>
                <w:szCs w:val="18"/>
                <w:u w:val="single"/>
              </w:rPr>
            </w:pPr>
            <w:r>
              <w:fldChar w:fldCharType="begin"/>
            </w:r>
            <w:r>
              <w:instrText xml:space="preserve"> HYPERLINK "http://epaper.tianjinwe.com/tjrb/html/2024-03/15/content_143090_498955.htm"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604EF04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349A">
            <w:pPr>
              <w:jc w:val="center"/>
              <w:rPr>
                <w:rFonts w:ascii="宋体" w:hAnsi="宋体" w:eastAsia="宋体" w:cs="宋体"/>
                <w:color w:val="000000"/>
                <w:sz w:val="18"/>
                <w:szCs w:val="18"/>
              </w:rPr>
            </w:pPr>
            <w:r>
              <w:rPr>
                <w:rFonts w:hint="eastAsia"/>
                <w:color w:val="000000"/>
                <w:sz w:val="18"/>
                <w:szCs w:val="18"/>
              </w:rPr>
              <w:t>3月16日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F502">
            <w:pPr>
              <w:rPr>
                <w:sz w:val="18"/>
                <w:szCs w:val="18"/>
              </w:rPr>
            </w:pPr>
            <w:r>
              <w:rPr>
                <w:rFonts w:hint="eastAsia"/>
                <w:sz w:val="18"/>
                <w:szCs w:val="18"/>
              </w:rPr>
              <w:t>四季童读·春风十里</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28A5">
            <w:pPr>
              <w:jc w:val="center"/>
              <w:rPr>
                <w:rFonts w:ascii="宋体" w:hAnsi="宋体" w:eastAsia="宋体" w:cs="宋体"/>
                <w:sz w:val="18"/>
                <w:szCs w:val="18"/>
                <w:u w:val="single"/>
              </w:rPr>
            </w:pPr>
            <w:r>
              <w:fldChar w:fldCharType="begin"/>
            </w:r>
            <w:r>
              <w:instrText xml:space="preserve"> HYPERLINK "http://epaper.tianjinwe.com/tjrb/html/2024-03/16/content_143084_502723.htm"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416D9B1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28EC">
            <w:pPr>
              <w:jc w:val="center"/>
              <w:rPr>
                <w:rFonts w:ascii="宋体" w:hAnsi="宋体" w:eastAsia="宋体" w:cs="宋体"/>
                <w:color w:val="000000"/>
                <w:sz w:val="18"/>
                <w:szCs w:val="18"/>
              </w:rPr>
            </w:pPr>
            <w:r>
              <w:rPr>
                <w:rFonts w:hint="eastAsia"/>
                <w:color w:val="000000"/>
                <w:sz w:val="18"/>
                <w:szCs w:val="18"/>
              </w:rPr>
              <w:t>3月16日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03C7">
            <w:pPr>
              <w:rPr>
                <w:sz w:val="18"/>
                <w:szCs w:val="18"/>
              </w:rPr>
            </w:pPr>
            <w:r>
              <w:rPr>
                <w:rFonts w:hint="eastAsia"/>
                <w:sz w:val="18"/>
                <w:szCs w:val="18"/>
              </w:rPr>
              <w:t>大手拉小手图书来漂流</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7168">
            <w:pPr>
              <w:jc w:val="center"/>
              <w:rPr>
                <w:rFonts w:ascii="宋体" w:hAnsi="宋体" w:eastAsia="宋体" w:cs="宋体"/>
                <w:sz w:val="18"/>
                <w:szCs w:val="18"/>
                <w:u w:val="single"/>
              </w:rPr>
            </w:pPr>
            <w:r>
              <w:fldChar w:fldCharType="begin"/>
            </w:r>
            <w:r>
              <w:instrText xml:space="preserve"> HYPERLINK "http://jinwanbaoepaper.enorth.com.cn/jwb/html/2024-03/16/content_87654_502472.htm"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0540EB1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9ADA">
            <w:pPr>
              <w:jc w:val="center"/>
              <w:rPr>
                <w:rFonts w:ascii="宋体" w:hAnsi="宋体" w:eastAsia="宋体" w:cs="宋体"/>
                <w:color w:val="000000"/>
                <w:sz w:val="18"/>
                <w:szCs w:val="18"/>
              </w:rPr>
            </w:pPr>
            <w:r>
              <w:rPr>
                <w:rFonts w:hint="eastAsia"/>
                <w:color w:val="000000"/>
                <w:sz w:val="18"/>
                <w:szCs w:val="18"/>
              </w:rPr>
              <w:t>3月19日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15C6">
            <w:pPr>
              <w:rPr>
                <w:sz w:val="18"/>
                <w:szCs w:val="18"/>
              </w:rPr>
            </w:pPr>
            <w:r>
              <w:rPr>
                <w:rFonts w:hint="eastAsia"/>
                <w:sz w:val="18"/>
                <w:szCs w:val="18"/>
              </w:rPr>
              <w:t>军地携手聚合力服务增效谱新篇</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0039">
            <w:pPr>
              <w:jc w:val="center"/>
              <w:rPr>
                <w:rFonts w:ascii="宋体" w:hAnsi="宋体" w:eastAsia="宋体" w:cs="宋体"/>
                <w:sz w:val="18"/>
                <w:szCs w:val="18"/>
                <w:u w:val="single"/>
              </w:rPr>
            </w:pPr>
            <w:r>
              <w:fldChar w:fldCharType="begin"/>
            </w:r>
            <w:r>
              <w:instrText xml:space="preserve"> HYPERLINK "https://mp.weixin.qq.com/s?__biz=MzkxNDQ0MDY2Mw==&amp;mid=2247523658&amp;idx=1&amp;sn=00f694d711b17096bcb18cd8d939a670" </w:instrText>
            </w:r>
            <w:r>
              <w:fldChar w:fldCharType="separate"/>
            </w:r>
            <w:r>
              <w:rPr>
                <w:rStyle w:val="31"/>
                <w:rFonts w:hint="eastAsia"/>
                <w:color w:val="auto"/>
                <w:sz w:val="18"/>
                <w:szCs w:val="18"/>
              </w:rPr>
              <w:t>书香天津微信公众号</w:t>
            </w:r>
            <w:r>
              <w:rPr>
                <w:rStyle w:val="31"/>
                <w:rFonts w:hint="eastAsia"/>
                <w:color w:val="auto"/>
                <w:sz w:val="18"/>
                <w:szCs w:val="18"/>
              </w:rPr>
              <w:fldChar w:fldCharType="end"/>
            </w:r>
          </w:p>
        </w:tc>
      </w:tr>
      <w:tr w14:paraId="0ABCBFE3">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55BF">
            <w:pPr>
              <w:jc w:val="center"/>
              <w:rPr>
                <w:rFonts w:ascii="宋体" w:hAnsi="宋体" w:eastAsia="宋体" w:cs="宋体"/>
                <w:color w:val="000000"/>
                <w:sz w:val="18"/>
                <w:szCs w:val="18"/>
              </w:rPr>
            </w:pPr>
            <w:r>
              <w:rPr>
                <w:rFonts w:hint="eastAsia"/>
                <w:color w:val="000000"/>
                <w:sz w:val="18"/>
                <w:szCs w:val="18"/>
              </w:rPr>
              <w:t>3月19日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D099">
            <w:pPr>
              <w:rPr>
                <w:sz w:val="18"/>
                <w:szCs w:val="18"/>
              </w:rPr>
            </w:pPr>
            <w:r>
              <w:rPr>
                <w:rFonts w:hint="eastAsia"/>
                <w:sz w:val="18"/>
                <w:szCs w:val="18"/>
              </w:rPr>
              <w:t>天图开展军地文化共建营造书香</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3A3C">
            <w:pPr>
              <w:jc w:val="center"/>
              <w:rPr>
                <w:rFonts w:ascii="宋体" w:hAnsi="宋体" w:eastAsia="宋体" w:cs="宋体"/>
                <w:sz w:val="18"/>
                <w:szCs w:val="18"/>
                <w:u w:val="single"/>
              </w:rPr>
            </w:pPr>
            <w:r>
              <w:fldChar w:fldCharType="begin"/>
            </w:r>
            <w:r>
              <w:instrText xml:space="preserve"> HYPERLINK "http://jinwanbaoepaper.enorth.com.cn/jwb/html/2024-03/19/content_87656_515178.htm"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76F881AA">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3EB6">
            <w:pPr>
              <w:jc w:val="center"/>
              <w:rPr>
                <w:rFonts w:ascii="宋体" w:hAnsi="宋体" w:eastAsia="宋体" w:cs="宋体"/>
                <w:color w:val="000000"/>
                <w:sz w:val="18"/>
                <w:szCs w:val="18"/>
              </w:rPr>
            </w:pPr>
            <w:r>
              <w:rPr>
                <w:rFonts w:hint="eastAsia"/>
                <w:color w:val="000000"/>
                <w:sz w:val="18"/>
                <w:szCs w:val="18"/>
              </w:rPr>
              <w:t>3月20日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E97B">
            <w:pPr>
              <w:rPr>
                <w:sz w:val="18"/>
                <w:szCs w:val="18"/>
              </w:rPr>
            </w:pPr>
            <w:r>
              <w:rPr>
                <w:rFonts w:hint="eastAsia"/>
                <w:sz w:val="18"/>
                <w:szCs w:val="18"/>
              </w:rPr>
              <w:t>亲子读书会“阅享”春分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96B7">
            <w:pPr>
              <w:jc w:val="center"/>
              <w:rPr>
                <w:rFonts w:ascii="宋体" w:hAnsi="宋体" w:eastAsia="宋体" w:cs="宋体"/>
                <w:sz w:val="18"/>
                <w:szCs w:val="18"/>
                <w:u w:val="single"/>
              </w:rPr>
            </w:pPr>
            <w:r>
              <w:fldChar w:fldCharType="begin"/>
            </w:r>
            <w:r>
              <w:instrText xml:space="preserve"> HYPERLINK "http://epaper.tianjinwe.com/tjrb/html/2024-03/20/content_143100_522128.htm"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65BD1CCA">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FD1F">
            <w:pPr>
              <w:jc w:val="center"/>
              <w:rPr>
                <w:rFonts w:ascii="宋体" w:hAnsi="宋体" w:eastAsia="宋体" w:cs="宋体"/>
                <w:color w:val="000000"/>
                <w:sz w:val="18"/>
                <w:szCs w:val="18"/>
              </w:rPr>
            </w:pPr>
            <w:r>
              <w:rPr>
                <w:rFonts w:hint="eastAsia"/>
                <w:color w:val="000000"/>
                <w:sz w:val="18"/>
                <w:szCs w:val="18"/>
              </w:rPr>
              <w:t>3月20日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2A9F">
            <w:pPr>
              <w:rPr>
                <w:sz w:val="18"/>
                <w:szCs w:val="18"/>
              </w:rPr>
            </w:pPr>
            <w:r>
              <w:rPr>
                <w:rFonts w:hint="eastAsia"/>
                <w:sz w:val="18"/>
                <w:szCs w:val="18"/>
              </w:rPr>
              <w:t>春风“桃”醉书香旖旎——天图带您打卡报刊里的春天</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586A">
            <w:pPr>
              <w:jc w:val="center"/>
              <w:rPr>
                <w:rFonts w:ascii="宋体" w:hAnsi="宋体" w:eastAsia="宋体" w:cs="宋体"/>
                <w:sz w:val="18"/>
                <w:szCs w:val="18"/>
                <w:u w:val="single"/>
              </w:rPr>
            </w:pPr>
            <w:r>
              <w:fldChar w:fldCharType="begin"/>
            </w:r>
            <w:r>
              <w:instrText xml:space="preserve"> HYPERLINK "https://mp.weixin.qq.com/s?__biz=MzkxNDQ0MDY2Mw==&amp;mid=2247523736&amp;idx=1&amp;sn=749169f98238e54fcea51dec4d1de868" </w:instrText>
            </w:r>
            <w:r>
              <w:fldChar w:fldCharType="separate"/>
            </w:r>
            <w:r>
              <w:rPr>
                <w:rStyle w:val="31"/>
                <w:rFonts w:hint="eastAsia"/>
                <w:color w:val="auto"/>
                <w:sz w:val="18"/>
                <w:szCs w:val="18"/>
              </w:rPr>
              <w:t>书香天津微信公众号</w:t>
            </w:r>
            <w:r>
              <w:rPr>
                <w:rStyle w:val="31"/>
                <w:rFonts w:hint="eastAsia"/>
                <w:color w:val="auto"/>
                <w:sz w:val="18"/>
                <w:szCs w:val="18"/>
              </w:rPr>
              <w:fldChar w:fldCharType="end"/>
            </w:r>
          </w:p>
        </w:tc>
      </w:tr>
      <w:tr w14:paraId="6F2B5F5F">
        <w:tblPrEx>
          <w:tblCellMar>
            <w:top w:w="0" w:type="dxa"/>
            <w:left w:w="108" w:type="dxa"/>
            <w:bottom w:w="0" w:type="dxa"/>
            <w:right w:w="108" w:type="dxa"/>
          </w:tblCellMar>
        </w:tblPrEx>
        <w:trPr>
          <w:trHeight w:val="615"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0C69">
            <w:pPr>
              <w:jc w:val="center"/>
              <w:rPr>
                <w:rFonts w:ascii="宋体" w:hAnsi="宋体" w:eastAsia="宋体" w:cs="宋体"/>
                <w:color w:val="000000"/>
                <w:sz w:val="18"/>
                <w:szCs w:val="18"/>
              </w:rPr>
            </w:pPr>
            <w:r>
              <w:rPr>
                <w:rFonts w:hint="eastAsia"/>
                <w:color w:val="000000"/>
                <w:sz w:val="18"/>
                <w:szCs w:val="18"/>
              </w:rPr>
              <w:t>3月21日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386B">
            <w:pPr>
              <w:rPr>
                <w:sz w:val="18"/>
                <w:szCs w:val="18"/>
              </w:rPr>
            </w:pPr>
            <w:r>
              <w:rPr>
                <w:rFonts w:hint="eastAsia"/>
                <w:sz w:val="18"/>
                <w:szCs w:val="18"/>
              </w:rPr>
              <w:t>军地携手共建书香军营</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2001">
            <w:pPr>
              <w:jc w:val="center"/>
              <w:rPr>
                <w:rFonts w:ascii="宋体" w:hAnsi="宋体" w:eastAsia="宋体" w:cs="宋体"/>
                <w:sz w:val="18"/>
                <w:szCs w:val="18"/>
                <w:u w:val="single"/>
              </w:rPr>
            </w:pPr>
            <w:r>
              <w:fldChar w:fldCharType="begin"/>
            </w:r>
            <w:r>
              <w:instrText xml:space="preserve"> HYPERLINK "http://epaper.tianjinwe.com/tjrb/html/2024-03/21/content_143096_527486.htm"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3C6722B1">
        <w:tblPrEx>
          <w:tblCellMar>
            <w:top w:w="0" w:type="dxa"/>
            <w:left w:w="108" w:type="dxa"/>
            <w:bottom w:w="0" w:type="dxa"/>
            <w:right w:w="108" w:type="dxa"/>
          </w:tblCellMar>
        </w:tblPrEx>
        <w:trPr>
          <w:trHeight w:val="525"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3D6B">
            <w:pPr>
              <w:jc w:val="center"/>
              <w:rPr>
                <w:rFonts w:ascii="宋体" w:hAnsi="宋体" w:eastAsia="宋体" w:cs="宋体"/>
                <w:color w:val="000000"/>
                <w:sz w:val="18"/>
                <w:szCs w:val="18"/>
              </w:rPr>
            </w:pPr>
            <w:r>
              <w:rPr>
                <w:rFonts w:hint="eastAsia"/>
                <w:color w:val="000000"/>
                <w:sz w:val="18"/>
                <w:szCs w:val="18"/>
              </w:rPr>
              <w:t>3月23日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F0C2">
            <w:pPr>
              <w:rPr>
                <w:sz w:val="18"/>
                <w:szCs w:val="18"/>
              </w:rPr>
            </w:pPr>
            <w:r>
              <w:rPr>
                <w:rFonts w:hint="eastAsia"/>
                <w:sz w:val="18"/>
                <w:szCs w:val="18"/>
              </w:rPr>
              <w:t>天图桃花堤上与游客共享书香</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2F6B">
            <w:pPr>
              <w:jc w:val="center"/>
              <w:rPr>
                <w:rFonts w:ascii="宋体" w:hAnsi="宋体" w:eastAsia="宋体" w:cs="宋体"/>
                <w:sz w:val="18"/>
                <w:szCs w:val="18"/>
                <w:u w:val="single"/>
              </w:rPr>
            </w:pPr>
            <w:r>
              <w:fldChar w:fldCharType="begin"/>
            </w:r>
            <w:r>
              <w:instrText xml:space="preserve"> HYPERLINK "http://jinwanbaoepaper.enorth.com.cn/jwb/html/2024-03/23/content_87654_537139.htm"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5C1ECD2F">
        <w:tblPrEx>
          <w:tblCellMar>
            <w:top w:w="0" w:type="dxa"/>
            <w:left w:w="108" w:type="dxa"/>
            <w:bottom w:w="0" w:type="dxa"/>
            <w:right w:w="108" w:type="dxa"/>
          </w:tblCellMar>
        </w:tblPrEx>
        <w:trPr>
          <w:trHeight w:val="675"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224C">
            <w:pPr>
              <w:jc w:val="center"/>
              <w:rPr>
                <w:rFonts w:ascii="宋体" w:hAnsi="宋体" w:eastAsia="宋体" w:cs="宋体"/>
                <w:color w:val="000000"/>
                <w:sz w:val="18"/>
                <w:szCs w:val="18"/>
              </w:rPr>
            </w:pPr>
            <w:r>
              <w:rPr>
                <w:rFonts w:hint="eastAsia"/>
                <w:color w:val="000000"/>
                <w:sz w:val="18"/>
                <w:szCs w:val="18"/>
              </w:rPr>
              <w:t>3月24日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7EFB">
            <w:pPr>
              <w:rPr>
                <w:sz w:val="18"/>
                <w:szCs w:val="18"/>
              </w:rPr>
            </w:pPr>
            <w:r>
              <w:rPr>
                <w:rFonts w:hint="eastAsia"/>
                <w:sz w:val="18"/>
                <w:szCs w:val="18"/>
              </w:rPr>
              <w:t>“古籍保护在行动”志愿者团队等您来</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987B">
            <w:pPr>
              <w:jc w:val="center"/>
              <w:rPr>
                <w:rFonts w:ascii="宋体" w:hAnsi="宋体" w:eastAsia="宋体" w:cs="宋体"/>
                <w:sz w:val="18"/>
                <w:szCs w:val="18"/>
                <w:u w:val="single"/>
              </w:rPr>
            </w:pPr>
            <w:r>
              <w:fldChar w:fldCharType="begin"/>
            </w:r>
            <w:r>
              <w:instrText xml:space="preserve"> HYPERLINK "http://epaper.tianjinwe.com/tjrb/html/2024-03/24/content_143084_539929.htm"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5BA2CEDD">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D744">
            <w:pPr>
              <w:jc w:val="center"/>
              <w:rPr>
                <w:rFonts w:ascii="宋体" w:hAnsi="宋体" w:eastAsia="宋体" w:cs="宋体"/>
                <w:color w:val="000000"/>
                <w:sz w:val="18"/>
                <w:szCs w:val="18"/>
              </w:rPr>
            </w:pPr>
            <w:r>
              <w:rPr>
                <w:rFonts w:hint="eastAsia"/>
                <w:color w:val="000000"/>
                <w:sz w:val="18"/>
                <w:szCs w:val="18"/>
              </w:rPr>
              <w:t>3月26日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00CF">
            <w:pPr>
              <w:rPr>
                <w:sz w:val="18"/>
                <w:szCs w:val="18"/>
              </w:rPr>
            </w:pPr>
            <w:r>
              <w:rPr>
                <w:rFonts w:hint="eastAsia"/>
                <w:sz w:val="18"/>
                <w:szCs w:val="18"/>
              </w:rPr>
              <w:t>天津图书馆助力书香社区建设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EDE7">
            <w:pPr>
              <w:jc w:val="center"/>
              <w:rPr>
                <w:rFonts w:ascii="宋体" w:hAnsi="宋体" w:eastAsia="宋体" w:cs="宋体"/>
                <w:sz w:val="18"/>
                <w:szCs w:val="18"/>
                <w:u w:val="single"/>
              </w:rPr>
            </w:pPr>
            <w:r>
              <w:fldChar w:fldCharType="begin"/>
            </w:r>
            <w:r>
              <w:instrText xml:space="preserve"> HYPERLINK "http://epaper.tianjinwe.com/tjrb/html/2024-03/26/content_143092_549128.htm"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6B66BD5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F011">
            <w:pPr>
              <w:jc w:val="center"/>
              <w:rPr>
                <w:rFonts w:ascii="宋体" w:hAnsi="宋体" w:eastAsia="宋体" w:cs="宋体"/>
                <w:color w:val="000000"/>
                <w:sz w:val="18"/>
                <w:szCs w:val="18"/>
              </w:rPr>
            </w:pPr>
            <w:r>
              <w:rPr>
                <w:rFonts w:hint="eastAsia"/>
                <w:color w:val="000000"/>
                <w:sz w:val="18"/>
                <w:szCs w:val="18"/>
              </w:rPr>
              <w:t>3月26日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B975">
            <w:pPr>
              <w:rPr>
                <w:sz w:val="18"/>
                <w:szCs w:val="18"/>
              </w:rPr>
            </w:pPr>
            <w:r>
              <w:rPr>
                <w:rFonts w:hint="eastAsia"/>
                <w:sz w:val="18"/>
                <w:szCs w:val="18"/>
              </w:rPr>
              <w:t>天津图书馆荣获“2023年度全国图书馆参考咨询联盟先进单位”称号</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7E0A">
            <w:pPr>
              <w:jc w:val="center"/>
              <w:rPr>
                <w:rFonts w:ascii="宋体" w:hAnsi="宋体" w:eastAsia="宋体" w:cs="宋体"/>
                <w:sz w:val="18"/>
                <w:szCs w:val="18"/>
                <w:u w:val="single"/>
              </w:rPr>
            </w:pPr>
            <w:r>
              <w:fldChar w:fldCharType="begin"/>
            </w:r>
            <w:r>
              <w:instrText xml:space="preserve"> HYPERLINK "https://www.app2020.tjyun.com/jyapp/system/2024/03/26/055729623.shtml" </w:instrText>
            </w:r>
            <w:r>
              <w:fldChar w:fldCharType="separate"/>
            </w:r>
            <w:r>
              <w:rPr>
                <w:rStyle w:val="31"/>
                <w:rFonts w:hint="eastAsia"/>
                <w:color w:val="auto"/>
                <w:sz w:val="18"/>
                <w:szCs w:val="18"/>
              </w:rPr>
              <w:t>津云 APP</w:t>
            </w:r>
            <w:r>
              <w:rPr>
                <w:rStyle w:val="31"/>
                <w:rFonts w:hint="eastAsia"/>
                <w:color w:val="auto"/>
                <w:sz w:val="18"/>
                <w:szCs w:val="18"/>
              </w:rPr>
              <w:fldChar w:fldCharType="end"/>
            </w:r>
          </w:p>
        </w:tc>
      </w:tr>
      <w:tr w14:paraId="15AB851F">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10BD">
            <w:pPr>
              <w:jc w:val="center"/>
              <w:rPr>
                <w:rFonts w:ascii="宋体" w:hAnsi="宋体" w:eastAsia="宋体" w:cs="宋体"/>
                <w:color w:val="000000"/>
                <w:sz w:val="18"/>
                <w:szCs w:val="18"/>
              </w:rPr>
            </w:pPr>
            <w:r>
              <w:rPr>
                <w:rFonts w:hint="eastAsia"/>
                <w:color w:val="000000"/>
                <w:sz w:val="18"/>
                <w:szCs w:val="18"/>
              </w:rPr>
              <w:t>3月26日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CDDB">
            <w:pPr>
              <w:rPr>
                <w:sz w:val="18"/>
                <w:szCs w:val="18"/>
              </w:rPr>
            </w:pPr>
            <w:r>
              <w:rPr>
                <w:rFonts w:hint="eastAsia"/>
                <w:sz w:val="18"/>
                <w:szCs w:val="18"/>
              </w:rPr>
              <w:t>天津首届图书漂流为河北雄安新区送书香</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D55E">
            <w:pPr>
              <w:jc w:val="center"/>
              <w:rPr>
                <w:rFonts w:ascii="宋体" w:hAnsi="宋体" w:eastAsia="宋体" w:cs="宋体"/>
                <w:sz w:val="18"/>
                <w:szCs w:val="18"/>
                <w:u w:val="single"/>
              </w:rPr>
            </w:pPr>
            <w:r>
              <w:fldChar w:fldCharType="begin"/>
            </w:r>
            <w:r>
              <w:instrText xml:space="preserve"> HYPERLINK "https://epaper.chinaxwcb.com/epaper/2024-03/26/content_99839557.html" </w:instrText>
            </w:r>
            <w:r>
              <w:fldChar w:fldCharType="separate"/>
            </w:r>
            <w:r>
              <w:rPr>
                <w:rStyle w:val="31"/>
                <w:rFonts w:hint="eastAsia"/>
                <w:color w:val="auto"/>
                <w:sz w:val="18"/>
                <w:szCs w:val="18"/>
              </w:rPr>
              <w:t>中国新闻出版广电报</w:t>
            </w:r>
            <w:r>
              <w:rPr>
                <w:rStyle w:val="31"/>
                <w:rFonts w:hint="eastAsia"/>
                <w:color w:val="auto"/>
                <w:sz w:val="18"/>
                <w:szCs w:val="18"/>
              </w:rPr>
              <w:fldChar w:fldCharType="end"/>
            </w:r>
          </w:p>
        </w:tc>
      </w:tr>
      <w:tr w14:paraId="2A8378FF">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222A">
            <w:pPr>
              <w:jc w:val="center"/>
              <w:rPr>
                <w:rFonts w:ascii="宋体" w:hAnsi="宋体" w:eastAsia="宋体" w:cs="宋体"/>
                <w:color w:val="000000"/>
                <w:sz w:val="18"/>
                <w:szCs w:val="18"/>
              </w:rPr>
            </w:pPr>
            <w:r>
              <w:rPr>
                <w:rFonts w:hint="eastAsia"/>
                <w:color w:val="000000"/>
                <w:sz w:val="18"/>
                <w:szCs w:val="18"/>
              </w:rPr>
              <w:t>3月27日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FDB9">
            <w:pPr>
              <w:rPr>
                <w:sz w:val="18"/>
                <w:szCs w:val="18"/>
              </w:rPr>
            </w:pPr>
            <w:r>
              <w:rPr>
                <w:rFonts w:hint="eastAsia"/>
                <w:sz w:val="18"/>
                <w:szCs w:val="18"/>
              </w:rPr>
              <w:t>天图提升服务效能获殊荣</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5338">
            <w:pPr>
              <w:jc w:val="center"/>
              <w:rPr>
                <w:rFonts w:ascii="宋体" w:hAnsi="宋体" w:eastAsia="宋体" w:cs="宋体"/>
                <w:sz w:val="18"/>
                <w:szCs w:val="18"/>
                <w:u w:val="single"/>
              </w:rPr>
            </w:pPr>
            <w:r>
              <w:fldChar w:fldCharType="begin"/>
            </w:r>
            <w:r>
              <w:instrText xml:space="preserve"> HYPERLINK "http://epaper.tianjinwe.com/tjrb/html/2024-03/27/content_143100_553366.htm"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3531236F">
        <w:tblPrEx>
          <w:tblCellMar>
            <w:top w:w="0" w:type="dxa"/>
            <w:left w:w="108" w:type="dxa"/>
            <w:bottom w:w="0" w:type="dxa"/>
            <w:right w:w="108" w:type="dxa"/>
          </w:tblCellMar>
        </w:tblPrEx>
        <w:trPr>
          <w:trHeight w:val="630"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9BD8">
            <w:pPr>
              <w:jc w:val="center"/>
              <w:rPr>
                <w:rFonts w:ascii="宋体" w:hAnsi="宋体" w:eastAsia="宋体" w:cs="宋体"/>
                <w:color w:val="000000"/>
                <w:sz w:val="18"/>
                <w:szCs w:val="18"/>
              </w:rPr>
            </w:pPr>
            <w:r>
              <w:rPr>
                <w:rFonts w:hint="eastAsia"/>
                <w:color w:val="000000"/>
                <w:sz w:val="18"/>
                <w:szCs w:val="18"/>
              </w:rPr>
              <w:t>3月27日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D4A3">
            <w:pPr>
              <w:rPr>
                <w:sz w:val="18"/>
                <w:szCs w:val="18"/>
              </w:rPr>
            </w:pPr>
            <w:r>
              <w:rPr>
                <w:rFonts w:hint="eastAsia"/>
                <w:sz w:val="18"/>
                <w:szCs w:val="18"/>
              </w:rPr>
              <w:t>天图走进《海河书香》共话古籍保护</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D261">
            <w:pPr>
              <w:jc w:val="center"/>
              <w:rPr>
                <w:rFonts w:ascii="宋体" w:hAnsi="宋体" w:eastAsia="宋体" w:cs="宋体"/>
                <w:sz w:val="18"/>
                <w:szCs w:val="18"/>
                <w:u w:val="single"/>
              </w:rPr>
            </w:pPr>
            <w:r>
              <w:fldChar w:fldCharType="begin"/>
            </w:r>
            <w:r>
              <w:instrText xml:space="preserve"> HYPERLINK "http://jinwanbaoepaper.enorth.com.cn/jwb/html/2024-03/27/content_87656_553037.htm"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3D764A1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5B5F">
            <w:pPr>
              <w:jc w:val="center"/>
              <w:rPr>
                <w:rFonts w:ascii="宋体" w:hAnsi="宋体" w:eastAsia="宋体" w:cs="宋体"/>
                <w:color w:val="000000"/>
                <w:sz w:val="18"/>
                <w:szCs w:val="18"/>
              </w:rPr>
            </w:pPr>
            <w:r>
              <w:rPr>
                <w:rFonts w:hint="eastAsia"/>
                <w:color w:val="000000"/>
                <w:sz w:val="18"/>
                <w:szCs w:val="18"/>
              </w:rPr>
              <w:t>3月28日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3A61">
            <w:pPr>
              <w:rPr>
                <w:sz w:val="18"/>
                <w:szCs w:val="18"/>
              </w:rPr>
            </w:pPr>
            <w:r>
              <w:rPr>
                <w:rFonts w:hint="eastAsia"/>
                <w:sz w:val="18"/>
                <w:szCs w:val="18"/>
              </w:rPr>
              <w:t>首届“海河共读汇”邀您投票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C18C">
            <w:pPr>
              <w:jc w:val="center"/>
              <w:rPr>
                <w:rFonts w:ascii="宋体" w:hAnsi="宋体" w:eastAsia="宋体" w:cs="宋体"/>
                <w:sz w:val="18"/>
                <w:szCs w:val="18"/>
                <w:u w:val="single"/>
              </w:rPr>
            </w:pPr>
            <w:r>
              <w:fldChar w:fldCharType="begin"/>
            </w:r>
            <w:r>
              <w:instrText xml:space="preserve"> HYPERLINK "http://epaper.tianjinwe.com/tjrb/html/2024-03/28/content_143090_558452.htm"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5724D6C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D6FA">
            <w:pPr>
              <w:jc w:val="center"/>
              <w:rPr>
                <w:rFonts w:ascii="宋体" w:hAnsi="宋体" w:eastAsia="宋体" w:cs="宋体"/>
                <w:color w:val="000000"/>
                <w:sz w:val="18"/>
                <w:szCs w:val="18"/>
              </w:rPr>
            </w:pPr>
            <w:r>
              <w:rPr>
                <w:rFonts w:hint="eastAsia"/>
                <w:color w:val="000000"/>
                <w:sz w:val="18"/>
                <w:szCs w:val="18"/>
              </w:rPr>
              <w:t>5月5日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1D31">
            <w:pPr>
              <w:rPr>
                <w:sz w:val="18"/>
                <w:szCs w:val="18"/>
              </w:rPr>
            </w:pPr>
            <w:r>
              <w:rPr>
                <w:rFonts w:hint="eastAsia"/>
                <w:sz w:val="18"/>
                <w:szCs w:val="18"/>
              </w:rPr>
              <w:t>假日感受书香共享阅读之美（视频）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DD5A">
            <w:pPr>
              <w:jc w:val="center"/>
              <w:rPr>
                <w:rFonts w:ascii="宋体" w:hAnsi="宋体" w:eastAsia="宋体" w:cs="宋体"/>
                <w:sz w:val="18"/>
                <w:szCs w:val="18"/>
                <w:u w:val="single"/>
              </w:rPr>
            </w:pPr>
            <w:r>
              <w:fldChar w:fldCharType="begin"/>
            </w:r>
            <w:r>
              <w:instrText xml:space="preserve"> HYPERLINK "https://news.cctv.com/2024/05/05/ARTIVuVfoX9oJRisjE9eQ00t240505.shtml" </w:instrText>
            </w:r>
            <w:r>
              <w:fldChar w:fldCharType="separate"/>
            </w:r>
            <w:r>
              <w:rPr>
                <w:rStyle w:val="31"/>
                <w:rFonts w:hint="eastAsia"/>
                <w:color w:val="auto"/>
                <w:sz w:val="18"/>
                <w:szCs w:val="18"/>
              </w:rPr>
              <w:t>央视网</w:t>
            </w:r>
            <w:r>
              <w:rPr>
                <w:rStyle w:val="31"/>
                <w:rFonts w:hint="eastAsia"/>
                <w:color w:val="auto"/>
                <w:sz w:val="18"/>
                <w:szCs w:val="18"/>
              </w:rPr>
              <w:fldChar w:fldCharType="end"/>
            </w:r>
          </w:p>
        </w:tc>
      </w:tr>
      <w:tr w14:paraId="72B20F4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8CDB">
            <w:pPr>
              <w:jc w:val="center"/>
              <w:rPr>
                <w:rFonts w:ascii="宋体" w:hAnsi="宋体" w:eastAsia="宋体" w:cs="宋体"/>
                <w:color w:val="000000"/>
                <w:sz w:val="18"/>
                <w:szCs w:val="18"/>
              </w:rPr>
            </w:pPr>
            <w:r>
              <w:rPr>
                <w:rFonts w:hint="eastAsia"/>
                <w:color w:val="000000"/>
                <w:sz w:val="18"/>
                <w:szCs w:val="18"/>
              </w:rPr>
              <w:t>5月5日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0352">
            <w:pPr>
              <w:rPr>
                <w:sz w:val="18"/>
                <w:szCs w:val="18"/>
              </w:rPr>
            </w:pPr>
            <w:r>
              <w:rPr>
                <w:rFonts w:hint="eastAsia"/>
                <w:sz w:val="18"/>
                <w:szCs w:val="18"/>
              </w:rPr>
              <w:t>青年梦想家志愿者走进天津图书馆（图）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D71D">
            <w:pPr>
              <w:jc w:val="center"/>
              <w:rPr>
                <w:sz w:val="18"/>
                <w:szCs w:val="18"/>
                <w:u w:val="single"/>
              </w:rPr>
            </w:pPr>
            <w:r>
              <w:fldChar w:fldCharType="begin"/>
            </w:r>
            <w:r>
              <w:instrText xml:space="preserve"> HYPERLINK "http://wenming.enorth.com.cn/system/2024/05/05/056149721.shtml" </w:instrText>
            </w:r>
            <w:r>
              <w:fldChar w:fldCharType="separate"/>
            </w:r>
            <w:r>
              <w:rPr>
                <w:rFonts w:hint="eastAsia"/>
                <w:sz w:val="18"/>
                <w:szCs w:val="18"/>
                <w:u w:val="single"/>
              </w:rPr>
              <w:t>天津文明网</w:t>
            </w:r>
            <w:r>
              <w:rPr>
                <w:rFonts w:hint="eastAsia"/>
                <w:sz w:val="18"/>
                <w:szCs w:val="18"/>
                <w:u w:val="single"/>
              </w:rPr>
              <w:fldChar w:fldCharType="end"/>
            </w:r>
          </w:p>
        </w:tc>
      </w:tr>
      <w:tr w14:paraId="6C5F7C09">
        <w:tblPrEx>
          <w:tblCellMar>
            <w:top w:w="0" w:type="dxa"/>
            <w:left w:w="108" w:type="dxa"/>
            <w:bottom w:w="0" w:type="dxa"/>
            <w:right w:w="108" w:type="dxa"/>
          </w:tblCellMar>
        </w:tblPrEx>
        <w:trPr>
          <w:trHeight w:val="285"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E502">
            <w:pPr>
              <w:jc w:val="center"/>
              <w:rPr>
                <w:rFonts w:ascii="宋体" w:hAnsi="宋体" w:eastAsia="宋体" w:cs="宋体"/>
                <w:color w:val="000000"/>
                <w:sz w:val="18"/>
                <w:szCs w:val="18"/>
              </w:rPr>
            </w:pPr>
            <w:r>
              <w:rPr>
                <w:rFonts w:hint="eastAsia"/>
                <w:color w:val="000000"/>
                <w:sz w:val="18"/>
                <w:szCs w:val="18"/>
              </w:rPr>
              <w:t>4月3日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523F">
            <w:pPr>
              <w:rPr>
                <w:sz w:val="18"/>
                <w:szCs w:val="18"/>
              </w:rPr>
            </w:pPr>
            <w:r>
              <w:rPr>
                <w:rFonts w:hint="eastAsia"/>
                <w:sz w:val="18"/>
                <w:szCs w:val="18"/>
              </w:rPr>
              <w:t>观古籍·展非遗——天津图书馆亮相“海河旧书市集”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9694">
            <w:pPr>
              <w:jc w:val="center"/>
              <w:rPr>
                <w:sz w:val="18"/>
                <w:szCs w:val="18"/>
                <w:u w:val="single"/>
              </w:rPr>
            </w:pPr>
            <w:r>
              <w:fldChar w:fldCharType="begin"/>
            </w:r>
            <w:r>
              <w:instrText xml:space="preserve"> HYPERLINK "http://jinwanbaoepaper.enorth.com.cn/jwb/html/2024-04/03/content_87656_582747.htm" </w:instrText>
            </w:r>
            <w:r>
              <w:fldChar w:fldCharType="separate"/>
            </w:r>
            <w:r>
              <w:rPr>
                <w:rFonts w:hint="eastAsia"/>
                <w:sz w:val="18"/>
                <w:szCs w:val="18"/>
                <w:u w:val="single"/>
              </w:rPr>
              <w:t>今晚报</w:t>
            </w:r>
            <w:r>
              <w:rPr>
                <w:rFonts w:hint="eastAsia"/>
                <w:sz w:val="18"/>
                <w:szCs w:val="18"/>
                <w:u w:val="single"/>
              </w:rPr>
              <w:fldChar w:fldCharType="end"/>
            </w:r>
          </w:p>
        </w:tc>
      </w:tr>
      <w:tr w14:paraId="361C829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AD9E">
            <w:pPr>
              <w:jc w:val="center"/>
              <w:rPr>
                <w:rFonts w:ascii="宋体" w:hAnsi="宋体" w:eastAsia="宋体" w:cs="宋体"/>
                <w:color w:val="000000"/>
                <w:sz w:val="18"/>
                <w:szCs w:val="18"/>
              </w:rPr>
            </w:pPr>
            <w:r>
              <w:rPr>
                <w:rFonts w:hint="eastAsia"/>
                <w:color w:val="000000"/>
                <w:sz w:val="18"/>
                <w:szCs w:val="18"/>
              </w:rPr>
              <w:t>4月5日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D769">
            <w:pPr>
              <w:rPr>
                <w:sz w:val="18"/>
                <w:szCs w:val="18"/>
              </w:rPr>
            </w:pPr>
            <w:r>
              <w:rPr>
                <w:rFonts w:hint="eastAsia"/>
                <w:sz w:val="18"/>
                <w:szCs w:val="18"/>
              </w:rPr>
              <w:t>大手牵小手图书来漂流</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4EC8">
            <w:pPr>
              <w:jc w:val="center"/>
              <w:rPr>
                <w:sz w:val="18"/>
                <w:szCs w:val="18"/>
                <w:u w:val="single"/>
              </w:rPr>
            </w:pPr>
            <w:r>
              <w:fldChar w:fldCharType="begin"/>
            </w:r>
            <w:r>
              <w:instrText xml:space="preserve"> HYPERLINK "http://jinwanbaoepaper.enorth.com.cn/jwb/html/2024-04/05/content_87654_589889.htm" </w:instrText>
            </w:r>
            <w:r>
              <w:fldChar w:fldCharType="separate"/>
            </w:r>
            <w:r>
              <w:rPr>
                <w:rFonts w:hint="eastAsia"/>
                <w:sz w:val="18"/>
                <w:szCs w:val="18"/>
              </w:rPr>
              <w:t>今晚报</w:t>
            </w:r>
            <w:r>
              <w:rPr>
                <w:rFonts w:hint="eastAsia"/>
                <w:sz w:val="18"/>
                <w:szCs w:val="18"/>
              </w:rPr>
              <w:fldChar w:fldCharType="end"/>
            </w:r>
          </w:p>
        </w:tc>
      </w:tr>
      <w:tr w14:paraId="32B107C0">
        <w:tblPrEx>
          <w:tblCellMar>
            <w:top w:w="0" w:type="dxa"/>
            <w:left w:w="108" w:type="dxa"/>
            <w:bottom w:w="0" w:type="dxa"/>
            <w:right w:w="108" w:type="dxa"/>
          </w:tblCellMar>
        </w:tblPrEx>
        <w:trPr>
          <w:trHeight w:val="285"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9B27">
            <w:pPr>
              <w:jc w:val="center"/>
              <w:rPr>
                <w:rFonts w:ascii="宋体" w:hAnsi="宋体" w:eastAsia="宋体" w:cs="宋体"/>
                <w:color w:val="000000"/>
                <w:sz w:val="18"/>
                <w:szCs w:val="18"/>
              </w:rPr>
            </w:pPr>
            <w:r>
              <w:rPr>
                <w:rFonts w:hint="eastAsia"/>
                <w:color w:val="000000"/>
                <w:sz w:val="18"/>
                <w:szCs w:val="18"/>
              </w:rPr>
              <w:t>4月5日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6F43">
            <w:pPr>
              <w:rPr>
                <w:sz w:val="18"/>
                <w:szCs w:val="18"/>
              </w:rPr>
            </w:pPr>
            <w:r>
              <w:rPr>
                <w:rFonts w:hint="eastAsia"/>
                <w:sz w:val="18"/>
                <w:szCs w:val="18"/>
              </w:rPr>
              <w:t>书香飘进雄安新区</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3AB9">
            <w:pPr>
              <w:jc w:val="center"/>
              <w:rPr>
                <w:sz w:val="18"/>
                <w:szCs w:val="18"/>
                <w:u w:val="single"/>
              </w:rPr>
            </w:pPr>
            <w:r>
              <w:fldChar w:fldCharType="begin"/>
            </w:r>
            <w:r>
              <w:instrText xml:space="preserve"> HYPERLINK "http://epaper.tianjinwe.com/tjrb/html/2024-04/05/content_143084_589758.htm" </w:instrText>
            </w:r>
            <w:r>
              <w:fldChar w:fldCharType="separate"/>
            </w:r>
            <w:r>
              <w:rPr>
                <w:rFonts w:hint="eastAsia"/>
                <w:sz w:val="18"/>
                <w:szCs w:val="18"/>
              </w:rPr>
              <w:t>天津日报(数字报)</w:t>
            </w:r>
            <w:r>
              <w:rPr>
                <w:rFonts w:hint="eastAsia"/>
                <w:sz w:val="18"/>
                <w:szCs w:val="18"/>
              </w:rPr>
              <w:fldChar w:fldCharType="end"/>
            </w:r>
          </w:p>
        </w:tc>
      </w:tr>
      <w:tr w14:paraId="0788E13D">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EDA7">
            <w:pPr>
              <w:jc w:val="center"/>
              <w:rPr>
                <w:rFonts w:ascii="宋体" w:hAnsi="宋体" w:eastAsia="宋体" w:cs="宋体"/>
                <w:color w:val="000000"/>
                <w:sz w:val="18"/>
                <w:szCs w:val="18"/>
              </w:rPr>
            </w:pPr>
            <w:r>
              <w:rPr>
                <w:rFonts w:hint="eastAsia"/>
                <w:color w:val="000000"/>
                <w:sz w:val="18"/>
                <w:szCs w:val="18"/>
              </w:rPr>
              <w:t>4月7日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2698">
            <w:pPr>
              <w:rPr>
                <w:sz w:val="18"/>
                <w:szCs w:val="18"/>
              </w:rPr>
            </w:pPr>
            <w:r>
              <w:rPr>
                <w:rFonts w:hint="eastAsia"/>
                <w:sz w:val="18"/>
                <w:szCs w:val="18"/>
              </w:rPr>
              <w:t>文旅市场</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3D97">
            <w:pPr>
              <w:jc w:val="center"/>
              <w:rPr>
                <w:sz w:val="18"/>
                <w:szCs w:val="18"/>
                <w:u w:val="single"/>
              </w:rPr>
            </w:pPr>
            <w:r>
              <w:fldChar w:fldCharType="begin"/>
            </w:r>
            <w:r>
              <w:instrText xml:space="preserve"> HYPERLINK "http://epaper.tianjinwe.com/tjrb/html/2024-04/07/content_143078_593552.htm" </w:instrText>
            </w:r>
            <w:r>
              <w:fldChar w:fldCharType="separate"/>
            </w:r>
            <w:r>
              <w:rPr>
                <w:rFonts w:hint="eastAsia"/>
                <w:sz w:val="18"/>
                <w:szCs w:val="18"/>
              </w:rPr>
              <w:t>天津日报(数字报)</w:t>
            </w:r>
            <w:r>
              <w:rPr>
                <w:rFonts w:hint="eastAsia"/>
                <w:sz w:val="18"/>
                <w:szCs w:val="18"/>
              </w:rPr>
              <w:fldChar w:fldCharType="end"/>
            </w:r>
          </w:p>
        </w:tc>
      </w:tr>
      <w:tr w14:paraId="673E403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F6C0">
            <w:pPr>
              <w:jc w:val="center"/>
              <w:rPr>
                <w:rFonts w:ascii="宋体" w:hAnsi="宋体" w:eastAsia="宋体" w:cs="宋体"/>
                <w:color w:val="000000"/>
                <w:sz w:val="18"/>
                <w:szCs w:val="18"/>
              </w:rPr>
            </w:pPr>
            <w:r>
              <w:rPr>
                <w:rFonts w:hint="eastAsia"/>
                <w:color w:val="000000"/>
                <w:sz w:val="18"/>
                <w:szCs w:val="18"/>
              </w:rPr>
              <w:t>4月9日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F4C4">
            <w:pPr>
              <w:rPr>
                <w:sz w:val="18"/>
                <w:szCs w:val="18"/>
              </w:rPr>
            </w:pPr>
            <w:r>
              <w:rPr>
                <w:rFonts w:hint="eastAsia"/>
                <w:sz w:val="18"/>
                <w:szCs w:val="18"/>
              </w:rPr>
              <w:t>奋进新时代护航新征程</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9D35">
            <w:pPr>
              <w:jc w:val="center"/>
              <w:rPr>
                <w:sz w:val="18"/>
                <w:szCs w:val="18"/>
                <w:u w:val="single"/>
              </w:rPr>
            </w:pPr>
            <w:r>
              <w:fldChar w:fldCharType="begin"/>
            </w:r>
            <w:r>
              <w:instrText xml:space="preserve"> HYPERLINK "http://jinwanbaoepaper.enorth.com.cn/jwb/html/2024-04/09/content_87654_600895.htm" </w:instrText>
            </w:r>
            <w:r>
              <w:fldChar w:fldCharType="separate"/>
            </w:r>
            <w:r>
              <w:rPr>
                <w:rFonts w:hint="eastAsia"/>
                <w:sz w:val="18"/>
                <w:szCs w:val="18"/>
              </w:rPr>
              <w:t>今晚报</w:t>
            </w:r>
            <w:r>
              <w:rPr>
                <w:rFonts w:hint="eastAsia"/>
                <w:sz w:val="18"/>
                <w:szCs w:val="18"/>
              </w:rPr>
              <w:fldChar w:fldCharType="end"/>
            </w:r>
          </w:p>
        </w:tc>
      </w:tr>
      <w:tr w14:paraId="79EF9516">
        <w:tblPrEx>
          <w:tblCellMar>
            <w:top w:w="0" w:type="dxa"/>
            <w:left w:w="108" w:type="dxa"/>
            <w:bottom w:w="0" w:type="dxa"/>
            <w:right w:w="108" w:type="dxa"/>
          </w:tblCellMar>
        </w:tblPrEx>
        <w:trPr>
          <w:trHeight w:val="513"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9196">
            <w:pPr>
              <w:jc w:val="center"/>
              <w:rPr>
                <w:rFonts w:ascii="宋体" w:hAnsi="宋体" w:eastAsia="宋体" w:cs="宋体"/>
                <w:color w:val="000000"/>
                <w:sz w:val="18"/>
                <w:szCs w:val="18"/>
              </w:rPr>
            </w:pPr>
            <w:r>
              <w:rPr>
                <w:rFonts w:hint="eastAsia"/>
                <w:color w:val="000000"/>
                <w:sz w:val="18"/>
                <w:szCs w:val="18"/>
              </w:rPr>
              <w:t>4月9日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9427">
            <w:pPr>
              <w:rPr>
                <w:sz w:val="18"/>
                <w:szCs w:val="18"/>
              </w:rPr>
            </w:pPr>
            <w:r>
              <w:rPr>
                <w:rFonts w:hint="eastAsia"/>
                <w:sz w:val="18"/>
                <w:szCs w:val="18"/>
              </w:rPr>
              <w:t>展示天津地域之</w:t>
            </w:r>
            <w:r>
              <w:rPr>
                <w:sz w:val="18"/>
                <w:szCs w:val="18"/>
              </w:rPr>
              <w:t>"</w:t>
            </w:r>
            <w:r>
              <w:rPr>
                <w:rFonts w:hint="eastAsia"/>
                <w:sz w:val="18"/>
                <w:szCs w:val="18"/>
              </w:rPr>
              <w:t>花</w:t>
            </w:r>
            <w:r>
              <w:rPr>
                <w:sz w:val="18"/>
                <w:szCs w:val="18"/>
              </w:rPr>
              <w:t>"</w:t>
            </w:r>
            <w:r>
              <w:rPr>
                <w:rFonts w:hint="eastAsia"/>
                <w:sz w:val="18"/>
                <w:szCs w:val="18"/>
              </w:rPr>
              <w:t>的特色</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4E36">
            <w:pPr>
              <w:jc w:val="center"/>
              <w:rPr>
                <w:sz w:val="18"/>
                <w:szCs w:val="18"/>
                <w:u w:val="single"/>
              </w:rPr>
            </w:pPr>
            <w:r>
              <w:fldChar w:fldCharType="begin"/>
            </w:r>
            <w:r>
              <w:instrText xml:space="preserve"> HYPERLINK "http://jinwanbaoepaper.enorth.com.cn/jwb/html/2024-04/09/content_87656_600906.htm" </w:instrText>
            </w:r>
            <w:r>
              <w:fldChar w:fldCharType="separate"/>
            </w:r>
            <w:r>
              <w:rPr>
                <w:rFonts w:hint="eastAsia"/>
                <w:sz w:val="18"/>
                <w:szCs w:val="18"/>
              </w:rPr>
              <w:t>今晚报</w:t>
            </w:r>
            <w:r>
              <w:rPr>
                <w:rFonts w:hint="eastAsia"/>
                <w:sz w:val="18"/>
                <w:szCs w:val="18"/>
              </w:rPr>
              <w:fldChar w:fldCharType="end"/>
            </w:r>
          </w:p>
        </w:tc>
      </w:tr>
      <w:tr w14:paraId="5E601E3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2299">
            <w:pPr>
              <w:jc w:val="center"/>
              <w:rPr>
                <w:rFonts w:ascii="宋体" w:hAnsi="宋体" w:eastAsia="宋体" w:cs="宋体"/>
                <w:color w:val="000000"/>
                <w:sz w:val="18"/>
                <w:szCs w:val="18"/>
              </w:rPr>
            </w:pPr>
            <w:r>
              <w:rPr>
                <w:rFonts w:hint="eastAsia"/>
                <w:color w:val="000000"/>
                <w:sz w:val="18"/>
                <w:szCs w:val="18"/>
              </w:rPr>
              <w:t>4月9日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5723">
            <w:pPr>
              <w:rPr>
                <w:sz w:val="18"/>
                <w:szCs w:val="18"/>
              </w:rPr>
            </w:pPr>
            <w:r>
              <w:rPr>
                <w:rFonts w:hint="eastAsia"/>
                <w:sz w:val="18"/>
                <w:szCs w:val="18"/>
              </w:rPr>
              <w:t>读书分享会</w:t>
            </w:r>
            <w:r>
              <w:rPr>
                <w:sz w:val="18"/>
                <w:szCs w:val="18"/>
              </w:rPr>
              <w:t>"</w:t>
            </w:r>
            <w:r>
              <w:rPr>
                <w:rFonts w:hint="eastAsia"/>
                <w:sz w:val="18"/>
                <w:szCs w:val="18"/>
              </w:rPr>
              <w:t>阅读天津</w:t>
            </w:r>
            <w:r>
              <w:rPr>
                <w:sz w:val="18"/>
                <w:szCs w:val="18"/>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16B5">
            <w:pPr>
              <w:jc w:val="center"/>
              <w:rPr>
                <w:sz w:val="18"/>
                <w:szCs w:val="18"/>
                <w:u w:val="single"/>
              </w:rPr>
            </w:pPr>
            <w:r>
              <w:fldChar w:fldCharType="begin"/>
            </w:r>
            <w:r>
              <w:instrText xml:space="preserve"> HYPERLINK "http://epaper.tianjinwe.com/tjrb/html/2024-04/09/content_143092_601931.htm" </w:instrText>
            </w:r>
            <w:r>
              <w:fldChar w:fldCharType="separate"/>
            </w:r>
            <w:r>
              <w:rPr>
                <w:rFonts w:hint="eastAsia"/>
                <w:sz w:val="18"/>
                <w:szCs w:val="18"/>
              </w:rPr>
              <w:t>天津日报(数字报)</w:t>
            </w:r>
            <w:r>
              <w:rPr>
                <w:rFonts w:hint="eastAsia"/>
                <w:sz w:val="18"/>
                <w:szCs w:val="18"/>
              </w:rPr>
              <w:fldChar w:fldCharType="end"/>
            </w:r>
          </w:p>
        </w:tc>
      </w:tr>
      <w:tr w14:paraId="264F3A21">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7F85">
            <w:pPr>
              <w:jc w:val="center"/>
              <w:rPr>
                <w:rFonts w:ascii="宋体" w:hAnsi="宋体" w:eastAsia="宋体" w:cs="宋体"/>
                <w:color w:val="000000"/>
                <w:sz w:val="18"/>
                <w:szCs w:val="18"/>
              </w:rPr>
            </w:pPr>
            <w:r>
              <w:rPr>
                <w:rFonts w:hint="eastAsia"/>
                <w:color w:val="000000"/>
                <w:sz w:val="18"/>
                <w:szCs w:val="18"/>
              </w:rPr>
              <w:t>4月9日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B427">
            <w:pPr>
              <w:rPr>
                <w:sz w:val="18"/>
                <w:szCs w:val="18"/>
              </w:rPr>
            </w:pPr>
            <w:r>
              <w:rPr>
                <w:rFonts w:hint="eastAsia"/>
                <w:sz w:val="18"/>
                <w:szCs w:val="18"/>
              </w:rPr>
              <w:t>"奋进新时代护航新征程</w:t>
            </w:r>
            <w:r>
              <w:rPr>
                <w:sz w:val="18"/>
                <w:szCs w:val="18"/>
              </w:rPr>
              <w:t>"</w:t>
            </w:r>
            <w:r>
              <w:rPr>
                <w:rFonts w:hint="eastAsia"/>
                <w:sz w:val="18"/>
                <w:szCs w:val="18"/>
              </w:rPr>
              <w:t>天津市国家安全主题成就展开幕</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19DB">
            <w:pPr>
              <w:jc w:val="center"/>
              <w:rPr>
                <w:sz w:val="18"/>
                <w:szCs w:val="18"/>
                <w:u w:val="single"/>
              </w:rPr>
            </w:pPr>
            <w:r>
              <w:fldChar w:fldCharType="begin"/>
            </w:r>
            <w:r>
              <w:instrText xml:space="preserve"> HYPERLINK "http://epaper.tianjinwe.com/tjrb/html/2024-04/09/content_143078_601961.htm" </w:instrText>
            </w:r>
            <w:r>
              <w:fldChar w:fldCharType="separate"/>
            </w:r>
            <w:r>
              <w:rPr>
                <w:rFonts w:hint="eastAsia"/>
                <w:sz w:val="18"/>
                <w:szCs w:val="18"/>
              </w:rPr>
              <w:t>天津日报(数字报)</w:t>
            </w:r>
            <w:r>
              <w:rPr>
                <w:rFonts w:hint="eastAsia"/>
                <w:sz w:val="18"/>
                <w:szCs w:val="18"/>
              </w:rPr>
              <w:fldChar w:fldCharType="end"/>
            </w:r>
          </w:p>
        </w:tc>
      </w:tr>
      <w:tr w14:paraId="12ABB08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203E">
            <w:pPr>
              <w:jc w:val="center"/>
              <w:rPr>
                <w:rFonts w:ascii="宋体" w:hAnsi="宋体" w:eastAsia="宋体" w:cs="宋体"/>
                <w:color w:val="000000"/>
                <w:sz w:val="18"/>
                <w:szCs w:val="18"/>
              </w:rPr>
            </w:pPr>
            <w:r>
              <w:rPr>
                <w:rFonts w:hint="eastAsia"/>
                <w:color w:val="000000"/>
                <w:sz w:val="18"/>
                <w:szCs w:val="18"/>
              </w:rPr>
              <w:t>4月10日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72EB">
            <w:pPr>
              <w:rPr>
                <w:sz w:val="18"/>
                <w:szCs w:val="18"/>
              </w:rPr>
            </w:pPr>
            <w:r>
              <w:rPr>
                <w:rFonts w:hint="eastAsia"/>
                <w:sz w:val="18"/>
                <w:szCs w:val="18"/>
              </w:rPr>
              <w:t>探寻天津文学根脉领略津味文学魅力</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1F66">
            <w:pPr>
              <w:jc w:val="center"/>
              <w:rPr>
                <w:sz w:val="18"/>
                <w:szCs w:val="18"/>
                <w:u w:val="single"/>
              </w:rPr>
            </w:pPr>
            <w:r>
              <w:fldChar w:fldCharType="begin"/>
            </w:r>
            <w:r>
              <w:instrText xml:space="preserve"> HYPERLINK "http://jinwanbaoepaper.enorth.com.cn/jwb/html/2024-04/10/content_87656_605664.htm" </w:instrText>
            </w:r>
            <w:r>
              <w:fldChar w:fldCharType="separate"/>
            </w:r>
            <w:r>
              <w:rPr>
                <w:rFonts w:hint="eastAsia"/>
                <w:sz w:val="18"/>
                <w:szCs w:val="18"/>
              </w:rPr>
              <w:t>今晚报</w:t>
            </w:r>
            <w:r>
              <w:rPr>
                <w:rFonts w:hint="eastAsia"/>
                <w:sz w:val="18"/>
                <w:szCs w:val="18"/>
              </w:rPr>
              <w:fldChar w:fldCharType="end"/>
            </w:r>
          </w:p>
        </w:tc>
      </w:tr>
      <w:tr w14:paraId="7F393693">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CE13">
            <w:pPr>
              <w:jc w:val="center"/>
              <w:rPr>
                <w:rFonts w:ascii="宋体" w:hAnsi="宋体" w:eastAsia="宋体" w:cs="宋体"/>
                <w:color w:val="000000"/>
                <w:sz w:val="18"/>
                <w:szCs w:val="18"/>
              </w:rPr>
            </w:pPr>
            <w:r>
              <w:rPr>
                <w:rFonts w:hint="eastAsia"/>
                <w:color w:val="000000"/>
                <w:sz w:val="18"/>
                <w:szCs w:val="18"/>
              </w:rPr>
              <w:t>4月10日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51F3">
            <w:pPr>
              <w:rPr>
                <w:sz w:val="18"/>
                <w:szCs w:val="18"/>
              </w:rPr>
            </w:pPr>
            <w:r>
              <w:rPr>
                <w:rFonts w:hint="eastAsia"/>
                <w:sz w:val="18"/>
                <w:szCs w:val="18"/>
              </w:rPr>
              <w:t>感受古典诗词之美启智润心以美育人</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876B">
            <w:pPr>
              <w:jc w:val="center"/>
              <w:rPr>
                <w:sz w:val="18"/>
                <w:szCs w:val="18"/>
                <w:u w:val="single"/>
              </w:rPr>
            </w:pPr>
            <w:r>
              <w:fldChar w:fldCharType="begin"/>
            </w:r>
            <w:r>
              <w:instrText xml:space="preserve"> HYPERLINK "http://jinwanbaoepaper.enorth.com.cn/jwb/html/2024-04/10/content_87656_605668.htm" </w:instrText>
            </w:r>
            <w:r>
              <w:fldChar w:fldCharType="separate"/>
            </w:r>
            <w:r>
              <w:rPr>
                <w:rFonts w:hint="eastAsia"/>
                <w:sz w:val="18"/>
                <w:szCs w:val="18"/>
              </w:rPr>
              <w:t>今晚报</w:t>
            </w:r>
            <w:r>
              <w:rPr>
                <w:rFonts w:hint="eastAsia"/>
                <w:sz w:val="18"/>
                <w:szCs w:val="18"/>
              </w:rPr>
              <w:fldChar w:fldCharType="end"/>
            </w:r>
          </w:p>
        </w:tc>
      </w:tr>
      <w:tr w14:paraId="3D012233">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7476">
            <w:pPr>
              <w:jc w:val="center"/>
              <w:rPr>
                <w:rFonts w:ascii="宋体" w:hAnsi="宋体" w:eastAsia="宋体" w:cs="宋体"/>
                <w:color w:val="000000"/>
                <w:sz w:val="18"/>
                <w:szCs w:val="18"/>
              </w:rPr>
            </w:pPr>
            <w:r>
              <w:rPr>
                <w:rFonts w:hint="eastAsia"/>
                <w:color w:val="000000"/>
                <w:sz w:val="18"/>
                <w:szCs w:val="18"/>
              </w:rPr>
              <w:t>4月10日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7366">
            <w:pPr>
              <w:rPr>
                <w:sz w:val="18"/>
                <w:szCs w:val="18"/>
              </w:rPr>
            </w:pPr>
            <w:r>
              <w:rPr>
                <w:rFonts w:hint="eastAsia"/>
                <w:sz w:val="18"/>
                <w:szCs w:val="18"/>
              </w:rPr>
              <w:t>师生</w:t>
            </w:r>
            <w:r>
              <w:rPr>
                <w:sz w:val="18"/>
                <w:szCs w:val="18"/>
              </w:rPr>
              <w:t>"</w:t>
            </w:r>
            <w:r>
              <w:rPr>
                <w:rFonts w:hint="eastAsia"/>
                <w:sz w:val="18"/>
                <w:szCs w:val="18"/>
              </w:rPr>
              <w:t>结缘</w:t>
            </w:r>
            <w:r>
              <w:rPr>
                <w:sz w:val="18"/>
                <w:szCs w:val="18"/>
              </w:rPr>
              <w:t>"</w:t>
            </w:r>
            <w:r>
              <w:rPr>
                <w:rFonts w:hint="eastAsia"/>
                <w:sz w:val="18"/>
                <w:szCs w:val="18"/>
              </w:rPr>
              <w:t>古籍守护文化根脉</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5289">
            <w:pPr>
              <w:jc w:val="center"/>
              <w:rPr>
                <w:sz w:val="18"/>
                <w:szCs w:val="18"/>
                <w:u w:val="single"/>
              </w:rPr>
            </w:pPr>
            <w:r>
              <w:fldChar w:fldCharType="begin"/>
            </w:r>
            <w:r>
              <w:instrText xml:space="preserve"> HYPERLINK "http://epaper.tianjinwe.com/tjrb/html/2024-04/10/content_143092_606701.htm" </w:instrText>
            </w:r>
            <w:r>
              <w:fldChar w:fldCharType="separate"/>
            </w:r>
            <w:r>
              <w:rPr>
                <w:rFonts w:hint="eastAsia"/>
                <w:sz w:val="18"/>
                <w:szCs w:val="18"/>
              </w:rPr>
              <w:t>天津日报(数字报)</w:t>
            </w:r>
            <w:r>
              <w:rPr>
                <w:rFonts w:hint="eastAsia"/>
                <w:sz w:val="18"/>
                <w:szCs w:val="18"/>
              </w:rPr>
              <w:fldChar w:fldCharType="end"/>
            </w:r>
          </w:p>
        </w:tc>
      </w:tr>
      <w:tr w14:paraId="17D4EBD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3352">
            <w:pPr>
              <w:jc w:val="center"/>
              <w:rPr>
                <w:rFonts w:ascii="宋体" w:hAnsi="宋体" w:eastAsia="宋体" w:cs="宋体"/>
                <w:color w:val="000000"/>
                <w:sz w:val="18"/>
                <w:szCs w:val="18"/>
              </w:rPr>
            </w:pPr>
            <w:r>
              <w:rPr>
                <w:rFonts w:hint="eastAsia"/>
                <w:color w:val="000000"/>
                <w:sz w:val="18"/>
                <w:szCs w:val="18"/>
              </w:rPr>
              <w:t>4月11日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880E">
            <w:pPr>
              <w:rPr>
                <w:sz w:val="18"/>
                <w:szCs w:val="18"/>
              </w:rPr>
            </w:pPr>
            <w:r>
              <w:rPr>
                <w:rFonts w:hint="eastAsia"/>
                <w:sz w:val="18"/>
                <w:szCs w:val="18"/>
              </w:rPr>
              <w:t>守护文化根脉传播中华文明</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DFC3">
            <w:pPr>
              <w:jc w:val="center"/>
              <w:rPr>
                <w:sz w:val="18"/>
                <w:szCs w:val="18"/>
                <w:u w:val="single"/>
              </w:rPr>
            </w:pPr>
            <w:r>
              <w:fldChar w:fldCharType="begin"/>
            </w:r>
            <w:r>
              <w:instrText xml:space="preserve"> HYPERLINK "http://jinwanbaoepaper.enorth.com.cn/jwb/html/2024-04/11/content_87656_611797.htm" </w:instrText>
            </w:r>
            <w:r>
              <w:fldChar w:fldCharType="separate"/>
            </w:r>
            <w:r>
              <w:rPr>
                <w:rFonts w:hint="eastAsia"/>
                <w:sz w:val="18"/>
                <w:szCs w:val="18"/>
              </w:rPr>
              <w:t>今晚报</w:t>
            </w:r>
            <w:r>
              <w:rPr>
                <w:rFonts w:hint="eastAsia"/>
                <w:sz w:val="18"/>
                <w:szCs w:val="18"/>
              </w:rPr>
              <w:fldChar w:fldCharType="end"/>
            </w:r>
          </w:p>
        </w:tc>
      </w:tr>
      <w:tr w14:paraId="0B11D43A">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8C48">
            <w:pPr>
              <w:jc w:val="center"/>
              <w:rPr>
                <w:rFonts w:ascii="宋体" w:hAnsi="宋体" w:eastAsia="宋体" w:cs="宋体"/>
                <w:color w:val="000000"/>
                <w:sz w:val="18"/>
                <w:szCs w:val="18"/>
              </w:rPr>
            </w:pPr>
            <w:r>
              <w:rPr>
                <w:rFonts w:hint="eastAsia"/>
                <w:color w:val="000000"/>
                <w:sz w:val="18"/>
                <w:szCs w:val="18"/>
              </w:rPr>
              <w:t>4月12日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AB26">
            <w:pPr>
              <w:rPr>
                <w:sz w:val="18"/>
                <w:szCs w:val="18"/>
              </w:rPr>
            </w:pPr>
            <w:r>
              <w:rPr>
                <w:rFonts w:hint="eastAsia"/>
                <w:sz w:val="18"/>
                <w:szCs w:val="18"/>
              </w:rPr>
              <w:t>天津启动"古籍保护课程进校园"活动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5C12">
            <w:pPr>
              <w:jc w:val="center"/>
              <w:rPr>
                <w:sz w:val="18"/>
                <w:szCs w:val="18"/>
                <w:u w:val="single"/>
              </w:rPr>
            </w:pPr>
            <w:r>
              <w:fldChar w:fldCharType="begin"/>
            </w:r>
            <w:r>
              <w:instrText xml:space="preserve"> HYPERLINK "https://epaper.chinaxwcb.com/epaper/2024-04/12/content_99840241.html" </w:instrText>
            </w:r>
            <w:r>
              <w:fldChar w:fldCharType="separate"/>
            </w:r>
            <w:r>
              <w:rPr>
                <w:rFonts w:hint="eastAsia"/>
                <w:sz w:val="18"/>
                <w:szCs w:val="18"/>
              </w:rPr>
              <w:t>中国新闻出版广电报</w:t>
            </w:r>
            <w:r>
              <w:rPr>
                <w:rFonts w:hint="eastAsia"/>
                <w:sz w:val="18"/>
                <w:szCs w:val="18"/>
              </w:rPr>
              <w:fldChar w:fldCharType="end"/>
            </w:r>
          </w:p>
        </w:tc>
      </w:tr>
      <w:tr w14:paraId="6D3F12A1">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5762">
            <w:pPr>
              <w:jc w:val="center"/>
              <w:rPr>
                <w:rFonts w:ascii="宋体" w:hAnsi="宋体" w:eastAsia="宋体" w:cs="宋体"/>
                <w:color w:val="000000"/>
                <w:sz w:val="18"/>
                <w:szCs w:val="18"/>
              </w:rPr>
            </w:pPr>
            <w:r>
              <w:rPr>
                <w:rFonts w:hint="eastAsia"/>
                <w:color w:val="000000"/>
                <w:sz w:val="18"/>
                <w:szCs w:val="18"/>
              </w:rPr>
              <w:t>4月16日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03C5">
            <w:pPr>
              <w:rPr>
                <w:sz w:val="18"/>
                <w:szCs w:val="18"/>
              </w:rPr>
            </w:pPr>
            <w:r>
              <w:rPr>
                <w:rFonts w:hint="eastAsia"/>
                <w:sz w:val="18"/>
                <w:szCs w:val="18"/>
              </w:rPr>
              <w:t>天图赴雄安新区开展阅读推广活动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E1FA">
            <w:pPr>
              <w:jc w:val="center"/>
              <w:rPr>
                <w:sz w:val="18"/>
                <w:szCs w:val="18"/>
                <w:u w:val="single"/>
              </w:rPr>
            </w:pPr>
            <w:r>
              <w:fldChar w:fldCharType="begin"/>
            </w:r>
            <w:r>
              <w:instrText xml:space="preserve"> HYPERLINK "http://jinwanbaoepaper.enorth.com.cn/jwb/html/2024-04/16/content_87656_630143.htm" </w:instrText>
            </w:r>
            <w:r>
              <w:fldChar w:fldCharType="separate"/>
            </w:r>
            <w:r>
              <w:rPr>
                <w:rFonts w:hint="eastAsia"/>
                <w:sz w:val="18"/>
                <w:szCs w:val="18"/>
              </w:rPr>
              <w:t>今晚报</w:t>
            </w:r>
            <w:r>
              <w:rPr>
                <w:rFonts w:hint="eastAsia"/>
                <w:sz w:val="18"/>
                <w:szCs w:val="18"/>
              </w:rPr>
              <w:fldChar w:fldCharType="end"/>
            </w:r>
          </w:p>
        </w:tc>
      </w:tr>
      <w:tr w14:paraId="5D918019">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A29E">
            <w:pPr>
              <w:jc w:val="center"/>
              <w:rPr>
                <w:rFonts w:ascii="宋体" w:hAnsi="宋体" w:eastAsia="宋体" w:cs="宋体"/>
                <w:color w:val="000000"/>
                <w:sz w:val="18"/>
                <w:szCs w:val="18"/>
              </w:rPr>
            </w:pPr>
            <w:r>
              <w:rPr>
                <w:rFonts w:hint="eastAsia"/>
                <w:color w:val="000000"/>
                <w:sz w:val="18"/>
                <w:szCs w:val="18"/>
              </w:rPr>
              <w:t>4月16日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7F1A">
            <w:pPr>
              <w:rPr>
                <w:sz w:val="18"/>
                <w:szCs w:val="18"/>
              </w:rPr>
            </w:pPr>
            <w:r>
              <w:rPr>
                <w:rFonts w:hint="eastAsia"/>
                <w:sz w:val="18"/>
                <w:szCs w:val="18"/>
              </w:rPr>
              <w:t>春风十里书海有你</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1A04">
            <w:pPr>
              <w:jc w:val="center"/>
              <w:rPr>
                <w:sz w:val="18"/>
                <w:szCs w:val="18"/>
                <w:u w:val="single"/>
              </w:rPr>
            </w:pPr>
            <w:r>
              <w:fldChar w:fldCharType="begin"/>
            </w:r>
            <w:r>
              <w:instrText xml:space="preserve"> HYPERLINK "http://epaper.tianjinwe.com/tjrb/html/2024-04/16/content_143090_630610.htm" </w:instrText>
            </w:r>
            <w:r>
              <w:fldChar w:fldCharType="separate"/>
            </w:r>
            <w:r>
              <w:rPr>
                <w:rFonts w:hint="eastAsia"/>
                <w:sz w:val="18"/>
                <w:szCs w:val="18"/>
              </w:rPr>
              <w:t>天津日报(数字报)</w:t>
            </w:r>
            <w:r>
              <w:rPr>
                <w:rFonts w:hint="eastAsia"/>
                <w:sz w:val="18"/>
                <w:szCs w:val="18"/>
              </w:rPr>
              <w:fldChar w:fldCharType="end"/>
            </w:r>
          </w:p>
        </w:tc>
      </w:tr>
      <w:tr w14:paraId="2CEC5A2F">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37C2">
            <w:pPr>
              <w:jc w:val="center"/>
              <w:rPr>
                <w:rFonts w:ascii="宋体" w:hAnsi="宋体" w:eastAsia="宋体" w:cs="宋体"/>
                <w:color w:val="000000"/>
                <w:sz w:val="18"/>
                <w:szCs w:val="18"/>
              </w:rPr>
            </w:pPr>
            <w:r>
              <w:rPr>
                <w:rFonts w:hint="eastAsia"/>
                <w:color w:val="000000"/>
                <w:sz w:val="18"/>
                <w:szCs w:val="18"/>
              </w:rPr>
              <w:t>4月17日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D4D6">
            <w:pPr>
              <w:rPr>
                <w:sz w:val="18"/>
                <w:szCs w:val="18"/>
              </w:rPr>
            </w:pPr>
            <w:r>
              <w:rPr>
                <w:rFonts w:hint="eastAsia"/>
                <w:sz w:val="18"/>
                <w:szCs w:val="18"/>
              </w:rPr>
              <w:t>春风十里书海有你</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5467">
            <w:pPr>
              <w:jc w:val="center"/>
              <w:rPr>
                <w:sz w:val="18"/>
                <w:szCs w:val="18"/>
                <w:u w:val="single"/>
              </w:rPr>
            </w:pPr>
            <w:r>
              <w:fldChar w:fldCharType="begin"/>
            </w:r>
            <w:r>
              <w:instrText xml:space="preserve"> HYPERLINK "http://jinwanbaoepaper.enorth.com.cn/jwb/html/2024-04/17/content_87656_635137.htm" </w:instrText>
            </w:r>
            <w:r>
              <w:fldChar w:fldCharType="separate"/>
            </w:r>
            <w:r>
              <w:rPr>
                <w:rFonts w:hint="eastAsia"/>
                <w:sz w:val="18"/>
                <w:szCs w:val="18"/>
              </w:rPr>
              <w:t>今晚报</w:t>
            </w:r>
            <w:r>
              <w:rPr>
                <w:rFonts w:hint="eastAsia"/>
                <w:sz w:val="18"/>
                <w:szCs w:val="18"/>
              </w:rPr>
              <w:fldChar w:fldCharType="end"/>
            </w:r>
          </w:p>
        </w:tc>
      </w:tr>
      <w:tr w14:paraId="4146662C">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4320">
            <w:pPr>
              <w:jc w:val="center"/>
              <w:rPr>
                <w:rFonts w:ascii="宋体" w:hAnsi="宋体" w:eastAsia="宋体" w:cs="宋体"/>
                <w:color w:val="000000"/>
                <w:sz w:val="18"/>
                <w:szCs w:val="18"/>
              </w:rPr>
            </w:pPr>
            <w:r>
              <w:rPr>
                <w:rFonts w:hint="eastAsia"/>
                <w:color w:val="000000"/>
                <w:sz w:val="18"/>
                <w:szCs w:val="18"/>
              </w:rPr>
              <w:t>4月17日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21D5">
            <w:pPr>
              <w:rPr>
                <w:sz w:val="18"/>
                <w:szCs w:val="18"/>
              </w:rPr>
            </w:pPr>
            <w:r>
              <w:rPr>
                <w:rFonts w:hint="eastAsia"/>
                <w:sz w:val="18"/>
                <w:szCs w:val="18"/>
              </w:rPr>
              <w:t>天津图书馆将举行</w:t>
            </w:r>
            <w:r>
              <w:rPr>
                <w:sz w:val="18"/>
                <w:szCs w:val="18"/>
              </w:rPr>
              <w:t>“</w:t>
            </w:r>
            <w:r>
              <w:rPr>
                <w:rFonts w:hint="eastAsia"/>
                <w:sz w:val="18"/>
                <w:szCs w:val="18"/>
              </w:rPr>
              <w:t>读者选书大会</w:t>
            </w:r>
            <w:r>
              <w:rPr>
                <w:sz w:val="18"/>
                <w:szCs w:val="18"/>
              </w:rPr>
              <w:t>”!</w:t>
            </w:r>
            <w:r>
              <w:rPr>
                <w:rFonts w:hint="eastAsia"/>
                <w:sz w:val="18"/>
                <w:szCs w:val="18"/>
              </w:rPr>
              <w:t>连续四天</w:t>
            </w:r>
            <w:r>
              <w:rPr>
                <w:sz w:val="18"/>
                <w:szCs w:val="18"/>
              </w:rPr>
              <w:t>!</w:t>
            </w:r>
            <w:r>
              <w:rPr>
                <w:rFonts w:hint="eastAsia"/>
                <w:sz w:val="18"/>
                <w:szCs w:val="18"/>
              </w:rPr>
              <w:t>（图）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071D">
            <w:pPr>
              <w:jc w:val="center"/>
              <w:rPr>
                <w:sz w:val="18"/>
                <w:szCs w:val="18"/>
                <w:u w:val="single"/>
              </w:rPr>
            </w:pPr>
            <w:r>
              <w:fldChar w:fldCharType="begin"/>
            </w:r>
            <w:r>
              <w:instrText xml:space="preserve"> HYPERLINK "http://weibo.com/2722566443/Oa9z0CP4W" </w:instrText>
            </w:r>
            <w:r>
              <w:fldChar w:fldCharType="separate"/>
            </w:r>
            <w:r>
              <w:rPr>
                <w:rFonts w:hint="eastAsia"/>
                <w:sz w:val="18"/>
                <w:szCs w:val="18"/>
              </w:rPr>
              <w:t>天津新闻广播909（新浪微博）</w:t>
            </w:r>
            <w:r>
              <w:rPr>
                <w:rFonts w:hint="eastAsia"/>
                <w:sz w:val="18"/>
                <w:szCs w:val="18"/>
              </w:rPr>
              <w:fldChar w:fldCharType="end"/>
            </w:r>
          </w:p>
        </w:tc>
      </w:tr>
      <w:tr w14:paraId="1F20E4D8">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8379">
            <w:pPr>
              <w:jc w:val="center"/>
              <w:rPr>
                <w:rFonts w:ascii="宋体" w:hAnsi="宋体" w:eastAsia="宋体" w:cs="宋体"/>
                <w:color w:val="000000"/>
                <w:sz w:val="18"/>
                <w:szCs w:val="18"/>
              </w:rPr>
            </w:pPr>
            <w:r>
              <w:rPr>
                <w:rFonts w:hint="eastAsia"/>
                <w:color w:val="000000"/>
                <w:sz w:val="18"/>
                <w:szCs w:val="18"/>
              </w:rPr>
              <w:t>4月19日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81DB">
            <w:pPr>
              <w:rPr>
                <w:sz w:val="18"/>
                <w:szCs w:val="18"/>
              </w:rPr>
            </w:pPr>
            <w:r>
              <w:rPr>
                <w:rFonts w:hint="eastAsia"/>
                <w:sz w:val="18"/>
                <w:szCs w:val="18"/>
              </w:rPr>
              <w:t>天图读者选书大会将举办津版好书分享</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0B61">
            <w:pPr>
              <w:jc w:val="center"/>
              <w:rPr>
                <w:sz w:val="18"/>
                <w:szCs w:val="18"/>
                <w:u w:val="single"/>
              </w:rPr>
            </w:pPr>
            <w:r>
              <w:fldChar w:fldCharType="begin"/>
            </w:r>
            <w:r>
              <w:instrText xml:space="preserve"> HYPERLINK "http://jinwanbaoepaper.enorth.com.cn/jwb/html/2024-04/19/content_87656_644896.htm" </w:instrText>
            </w:r>
            <w:r>
              <w:fldChar w:fldCharType="separate"/>
            </w:r>
            <w:r>
              <w:rPr>
                <w:rFonts w:hint="eastAsia"/>
                <w:sz w:val="18"/>
                <w:szCs w:val="18"/>
              </w:rPr>
              <w:t>今晚报</w:t>
            </w:r>
            <w:r>
              <w:rPr>
                <w:rFonts w:hint="eastAsia"/>
                <w:sz w:val="18"/>
                <w:szCs w:val="18"/>
              </w:rPr>
              <w:fldChar w:fldCharType="end"/>
            </w:r>
          </w:p>
        </w:tc>
      </w:tr>
      <w:tr w14:paraId="44D2398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FE84">
            <w:pPr>
              <w:jc w:val="center"/>
              <w:rPr>
                <w:rFonts w:ascii="宋体" w:hAnsi="宋体" w:eastAsia="宋体" w:cs="宋体"/>
                <w:color w:val="000000"/>
                <w:sz w:val="18"/>
                <w:szCs w:val="18"/>
              </w:rPr>
            </w:pPr>
            <w:r>
              <w:rPr>
                <w:rFonts w:hint="eastAsia"/>
                <w:color w:val="000000"/>
                <w:sz w:val="18"/>
                <w:szCs w:val="18"/>
              </w:rPr>
              <w:t>4月19日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D653">
            <w:pPr>
              <w:rPr>
                <w:sz w:val="18"/>
                <w:szCs w:val="18"/>
              </w:rPr>
            </w:pPr>
            <w:r>
              <w:rPr>
                <w:rFonts w:hint="eastAsia"/>
                <w:sz w:val="18"/>
                <w:szCs w:val="18"/>
              </w:rPr>
              <w:t>天津图书馆</w:t>
            </w:r>
            <w:r>
              <w:rPr>
                <w:sz w:val="18"/>
                <w:szCs w:val="18"/>
              </w:rPr>
              <w:t>"</w:t>
            </w:r>
            <w:r>
              <w:rPr>
                <w:rFonts w:hint="eastAsia"/>
                <w:sz w:val="18"/>
                <w:szCs w:val="18"/>
              </w:rPr>
              <w:t>读者选书大会</w:t>
            </w:r>
            <w:r>
              <w:rPr>
                <w:sz w:val="18"/>
                <w:szCs w:val="18"/>
              </w:rPr>
              <w:t>"</w:t>
            </w:r>
            <w:r>
              <w:rPr>
                <w:rFonts w:hint="eastAsia"/>
                <w:sz w:val="18"/>
                <w:szCs w:val="18"/>
              </w:rPr>
              <w:t>周六精彩来袭</w:t>
            </w:r>
            <w:r>
              <w:rPr>
                <w:sz w:val="18"/>
                <w:szCs w:val="18"/>
              </w:rPr>
              <w:t>!</w:t>
            </w:r>
            <w:r>
              <w:rPr>
                <w:rFonts w:hint="eastAsia"/>
                <w:sz w:val="18"/>
                <w:szCs w:val="18"/>
              </w:rPr>
              <w:t>（图）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39A4">
            <w:pPr>
              <w:jc w:val="center"/>
              <w:rPr>
                <w:sz w:val="18"/>
                <w:szCs w:val="18"/>
                <w:u w:val="single"/>
              </w:rPr>
            </w:pPr>
            <w:r>
              <w:fldChar w:fldCharType="begin"/>
            </w:r>
            <w:r>
              <w:instrText xml:space="preserve"> HYPERLINK "http://www.sohu.com/a/773009436_121106842" </w:instrText>
            </w:r>
            <w:r>
              <w:fldChar w:fldCharType="separate"/>
            </w:r>
            <w:r>
              <w:rPr>
                <w:rFonts w:hint="eastAsia"/>
                <w:sz w:val="18"/>
                <w:szCs w:val="18"/>
              </w:rPr>
              <w:t>搜狐</w:t>
            </w:r>
            <w:r>
              <w:rPr>
                <w:rFonts w:hint="eastAsia"/>
                <w:sz w:val="18"/>
                <w:szCs w:val="18"/>
              </w:rPr>
              <w:fldChar w:fldCharType="end"/>
            </w:r>
          </w:p>
        </w:tc>
      </w:tr>
      <w:tr w14:paraId="3F528031">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E243">
            <w:pPr>
              <w:jc w:val="center"/>
              <w:rPr>
                <w:rFonts w:ascii="宋体" w:hAnsi="宋体" w:eastAsia="宋体" w:cs="宋体"/>
                <w:color w:val="000000"/>
                <w:sz w:val="18"/>
                <w:szCs w:val="18"/>
              </w:rPr>
            </w:pPr>
            <w:r>
              <w:rPr>
                <w:rFonts w:hint="eastAsia"/>
                <w:color w:val="000000"/>
                <w:sz w:val="18"/>
                <w:szCs w:val="18"/>
              </w:rPr>
              <w:t>4月19日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7BAF">
            <w:pPr>
              <w:rPr>
                <w:sz w:val="18"/>
                <w:szCs w:val="18"/>
              </w:rPr>
            </w:pPr>
            <w:r>
              <w:rPr>
                <w:rFonts w:hint="eastAsia"/>
                <w:sz w:val="18"/>
                <w:szCs w:val="18"/>
              </w:rPr>
              <w:t>讲好古籍故事弘扬传统文化</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3BC4">
            <w:pPr>
              <w:jc w:val="center"/>
              <w:rPr>
                <w:sz w:val="18"/>
                <w:szCs w:val="18"/>
                <w:u w:val="single"/>
              </w:rPr>
            </w:pPr>
            <w:r>
              <w:fldChar w:fldCharType="begin"/>
            </w:r>
            <w:r>
              <w:instrText xml:space="preserve"> HYPERLINK "http://epaper.tianjinwe.com/tjrb/html/2024-04/19/content_143090_644744.htm" </w:instrText>
            </w:r>
            <w:r>
              <w:fldChar w:fldCharType="separate"/>
            </w:r>
            <w:r>
              <w:rPr>
                <w:rFonts w:hint="eastAsia"/>
                <w:sz w:val="18"/>
                <w:szCs w:val="18"/>
              </w:rPr>
              <w:t>天津日报(数字报)</w:t>
            </w:r>
            <w:r>
              <w:rPr>
                <w:rFonts w:hint="eastAsia"/>
                <w:sz w:val="18"/>
                <w:szCs w:val="18"/>
              </w:rPr>
              <w:fldChar w:fldCharType="end"/>
            </w:r>
          </w:p>
        </w:tc>
      </w:tr>
      <w:tr w14:paraId="00AFCD4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7B00">
            <w:pPr>
              <w:jc w:val="center"/>
              <w:rPr>
                <w:rFonts w:ascii="宋体" w:hAnsi="宋体" w:eastAsia="宋体" w:cs="宋体"/>
                <w:color w:val="000000"/>
                <w:sz w:val="18"/>
                <w:szCs w:val="18"/>
              </w:rPr>
            </w:pPr>
            <w:r>
              <w:rPr>
                <w:rFonts w:hint="eastAsia"/>
                <w:color w:val="000000"/>
                <w:sz w:val="18"/>
                <w:szCs w:val="18"/>
              </w:rPr>
              <w:t>4月19日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DC32">
            <w:pPr>
              <w:rPr>
                <w:sz w:val="18"/>
                <w:szCs w:val="18"/>
              </w:rPr>
            </w:pPr>
            <w:r>
              <w:rPr>
                <w:rFonts w:hint="eastAsia"/>
                <w:sz w:val="18"/>
                <w:szCs w:val="18"/>
              </w:rPr>
              <w:t>万群</w:t>
            </w:r>
            <w:r>
              <w:rPr>
                <w:sz w:val="18"/>
                <w:szCs w:val="18"/>
              </w:rPr>
              <w:t>:</w:t>
            </w:r>
            <w:r>
              <w:rPr>
                <w:rFonts w:hint="eastAsia"/>
                <w:sz w:val="18"/>
                <w:szCs w:val="18"/>
              </w:rPr>
              <w:t>做一名修书人何其有幸</w:t>
            </w:r>
            <w:r>
              <w:rPr>
                <w:sz w:val="18"/>
                <w:szCs w:val="18"/>
              </w:rPr>
              <w:t>!</w:t>
            </w:r>
            <w:r>
              <w:rPr>
                <w:rFonts w:hint="eastAsia"/>
                <w:sz w:val="18"/>
                <w:szCs w:val="18"/>
              </w:rPr>
              <w:t>（图）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0C50">
            <w:pPr>
              <w:jc w:val="center"/>
              <w:rPr>
                <w:sz w:val="18"/>
                <w:szCs w:val="18"/>
                <w:u w:val="single"/>
              </w:rPr>
            </w:pPr>
            <w:r>
              <w:fldChar w:fldCharType="begin"/>
            </w:r>
            <w:r>
              <w:instrText xml:space="preserve"> HYPERLINK "https://epaper.chinaxwcb.com/epaper/2024-04/19/content_99840595.html" </w:instrText>
            </w:r>
            <w:r>
              <w:fldChar w:fldCharType="separate"/>
            </w:r>
            <w:r>
              <w:rPr>
                <w:rFonts w:hint="eastAsia"/>
                <w:sz w:val="18"/>
                <w:szCs w:val="18"/>
              </w:rPr>
              <w:t>中国新闻出版广电报</w:t>
            </w:r>
            <w:r>
              <w:rPr>
                <w:rFonts w:hint="eastAsia"/>
                <w:sz w:val="18"/>
                <w:szCs w:val="18"/>
              </w:rPr>
              <w:fldChar w:fldCharType="end"/>
            </w:r>
          </w:p>
        </w:tc>
      </w:tr>
      <w:tr w14:paraId="2FDF6AD9">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DCB1">
            <w:pPr>
              <w:jc w:val="center"/>
              <w:rPr>
                <w:rFonts w:ascii="宋体" w:hAnsi="宋体" w:eastAsia="宋体" w:cs="宋体"/>
                <w:color w:val="000000"/>
                <w:sz w:val="18"/>
                <w:szCs w:val="18"/>
              </w:rPr>
            </w:pPr>
            <w:r>
              <w:rPr>
                <w:rFonts w:hint="eastAsia"/>
                <w:color w:val="000000"/>
                <w:sz w:val="18"/>
                <w:szCs w:val="18"/>
              </w:rPr>
              <w:t>4月20日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1BBA">
            <w:pPr>
              <w:rPr>
                <w:sz w:val="18"/>
                <w:szCs w:val="18"/>
              </w:rPr>
            </w:pPr>
            <w:r>
              <w:rPr>
                <w:rFonts w:hint="eastAsia"/>
                <w:sz w:val="18"/>
                <w:szCs w:val="18"/>
              </w:rPr>
              <w:t>天津图书馆读者选书大会</w:t>
            </w:r>
            <w:r>
              <w:rPr>
                <w:sz w:val="18"/>
                <w:szCs w:val="18"/>
              </w:rPr>
              <w:t>(</w:t>
            </w:r>
            <w:r>
              <w:rPr>
                <w:rFonts w:hint="eastAsia"/>
                <w:sz w:val="18"/>
                <w:szCs w:val="18"/>
              </w:rPr>
              <w:t>第二季</w:t>
            </w:r>
            <w:r>
              <w:rPr>
                <w:sz w:val="18"/>
                <w:szCs w:val="18"/>
              </w:rPr>
              <w:t>)</w:t>
            </w:r>
            <w:r>
              <w:rPr>
                <w:rFonts w:hint="eastAsia"/>
                <w:sz w:val="18"/>
                <w:szCs w:val="18"/>
              </w:rPr>
              <w:t>暨津版优秀图书展开幕（图）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C3AD">
            <w:pPr>
              <w:jc w:val="center"/>
              <w:rPr>
                <w:sz w:val="18"/>
                <w:szCs w:val="18"/>
                <w:u w:val="single"/>
              </w:rPr>
            </w:pPr>
            <w:r>
              <w:fldChar w:fldCharType="begin"/>
            </w:r>
            <w:r>
              <w:instrText xml:space="preserve"> HYPERLINK "https://xhpfmapi.zhongguowangshi.com/vh512/share/11979270" </w:instrText>
            </w:r>
            <w:r>
              <w:fldChar w:fldCharType="separate"/>
            </w:r>
            <w:r>
              <w:rPr>
                <w:rFonts w:hint="eastAsia"/>
                <w:sz w:val="18"/>
                <w:szCs w:val="18"/>
              </w:rPr>
              <w:t>新华社 APP</w:t>
            </w:r>
            <w:r>
              <w:rPr>
                <w:rFonts w:hint="eastAsia"/>
                <w:sz w:val="18"/>
                <w:szCs w:val="18"/>
              </w:rPr>
              <w:fldChar w:fldCharType="end"/>
            </w:r>
          </w:p>
        </w:tc>
      </w:tr>
      <w:tr w14:paraId="57473BB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81C7">
            <w:pPr>
              <w:jc w:val="center"/>
              <w:rPr>
                <w:rFonts w:ascii="宋体" w:hAnsi="宋体" w:eastAsia="宋体" w:cs="宋体"/>
                <w:color w:val="000000"/>
                <w:sz w:val="18"/>
                <w:szCs w:val="18"/>
              </w:rPr>
            </w:pPr>
            <w:r>
              <w:rPr>
                <w:rFonts w:hint="eastAsia"/>
                <w:color w:val="000000"/>
                <w:sz w:val="18"/>
                <w:szCs w:val="18"/>
              </w:rPr>
              <w:t>4月21日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C98E">
            <w:pPr>
              <w:rPr>
                <w:sz w:val="18"/>
                <w:szCs w:val="18"/>
              </w:rPr>
            </w:pPr>
            <w:r>
              <w:rPr>
                <w:rFonts w:hint="eastAsia"/>
                <w:sz w:val="18"/>
                <w:szCs w:val="18"/>
              </w:rPr>
              <w:t>沿着运河读中国，八省市图书馆</w:t>
            </w:r>
            <w:r>
              <w:rPr>
                <w:sz w:val="18"/>
                <w:szCs w:val="18"/>
              </w:rPr>
              <w:t>"</w:t>
            </w:r>
            <w:r>
              <w:rPr>
                <w:rFonts w:hint="eastAsia"/>
                <w:sz w:val="18"/>
                <w:szCs w:val="18"/>
              </w:rPr>
              <w:t>接旗</w:t>
            </w:r>
            <w:r>
              <w:rPr>
                <w:sz w:val="18"/>
                <w:szCs w:val="18"/>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47D9">
            <w:pPr>
              <w:jc w:val="center"/>
              <w:rPr>
                <w:sz w:val="18"/>
                <w:szCs w:val="18"/>
                <w:u w:val="single"/>
              </w:rPr>
            </w:pPr>
            <w:r>
              <w:fldChar w:fldCharType="begin"/>
            </w:r>
            <w:r>
              <w:instrText xml:space="preserve"> HYPERLINK "http://dz.xdkb.net/html/2024-04/21/content_630938.htm" </w:instrText>
            </w:r>
            <w:r>
              <w:fldChar w:fldCharType="separate"/>
            </w:r>
            <w:r>
              <w:rPr>
                <w:rFonts w:hint="eastAsia"/>
                <w:sz w:val="18"/>
                <w:szCs w:val="18"/>
              </w:rPr>
              <w:t>现代快报</w:t>
            </w:r>
            <w:r>
              <w:rPr>
                <w:rFonts w:hint="eastAsia"/>
                <w:sz w:val="18"/>
                <w:szCs w:val="18"/>
              </w:rPr>
              <w:fldChar w:fldCharType="end"/>
            </w:r>
          </w:p>
        </w:tc>
      </w:tr>
      <w:tr w14:paraId="3BE225FD">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8232">
            <w:pPr>
              <w:jc w:val="center"/>
              <w:rPr>
                <w:rFonts w:ascii="宋体" w:hAnsi="宋体" w:eastAsia="宋体" w:cs="宋体"/>
                <w:color w:val="000000"/>
                <w:sz w:val="18"/>
                <w:szCs w:val="18"/>
              </w:rPr>
            </w:pPr>
            <w:r>
              <w:rPr>
                <w:rFonts w:hint="eastAsia"/>
                <w:color w:val="000000"/>
                <w:sz w:val="18"/>
                <w:szCs w:val="18"/>
              </w:rPr>
              <w:t>4月21日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8738">
            <w:pPr>
              <w:rPr>
                <w:sz w:val="18"/>
                <w:szCs w:val="18"/>
              </w:rPr>
            </w:pPr>
            <w:r>
              <w:rPr>
                <w:rFonts w:hint="eastAsia"/>
                <w:sz w:val="18"/>
                <w:szCs w:val="18"/>
              </w:rPr>
              <w:t>展现津派文化领略阅读魅力（图）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6EF4">
            <w:pPr>
              <w:jc w:val="center"/>
              <w:rPr>
                <w:sz w:val="18"/>
                <w:szCs w:val="18"/>
                <w:u w:val="single"/>
              </w:rPr>
            </w:pPr>
            <w:r>
              <w:fldChar w:fldCharType="begin"/>
            </w:r>
            <w:r>
              <w:instrText xml:space="preserve"> HYPERLINK "http://jinwanbaoepaper.enorth.com.cn/jwb/html/2024-04/21/content_87654_652216.htm" </w:instrText>
            </w:r>
            <w:r>
              <w:fldChar w:fldCharType="separate"/>
            </w:r>
            <w:r>
              <w:rPr>
                <w:rFonts w:hint="eastAsia"/>
                <w:sz w:val="18"/>
                <w:szCs w:val="18"/>
              </w:rPr>
              <w:t>今晚报</w:t>
            </w:r>
            <w:r>
              <w:rPr>
                <w:rFonts w:hint="eastAsia"/>
                <w:sz w:val="18"/>
                <w:szCs w:val="18"/>
              </w:rPr>
              <w:fldChar w:fldCharType="end"/>
            </w:r>
          </w:p>
        </w:tc>
      </w:tr>
      <w:tr w14:paraId="147BBCC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C9CB">
            <w:pPr>
              <w:jc w:val="center"/>
              <w:rPr>
                <w:rFonts w:ascii="宋体" w:hAnsi="宋体" w:eastAsia="宋体" w:cs="宋体"/>
                <w:color w:val="000000"/>
                <w:sz w:val="18"/>
                <w:szCs w:val="18"/>
              </w:rPr>
            </w:pPr>
            <w:r>
              <w:rPr>
                <w:rFonts w:hint="eastAsia"/>
                <w:color w:val="000000"/>
                <w:sz w:val="18"/>
                <w:szCs w:val="18"/>
              </w:rPr>
              <w:t>4月21日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E89E">
            <w:pPr>
              <w:rPr>
                <w:sz w:val="18"/>
                <w:szCs w:val="18"/>
              </w:rPr>
            </w:pPr>
            <w:r>
              <w:rPr>
                <w:rFonts w:hint="eastAsia"/>
                <w:sz w:val="18"/>
                <w:szCs w:val="18"/>
              </w:rPr>
              <w:t>《报人孙犁</w:t>
            </w:r>
            <w:r>
              <w:rPr>
                <w:sz w:val="18"/>
                <w:szCs w:val="18"/>
              </w:rPr>
              <w:t>:</w:t>
            </w:r>
            <w:r>
              <w:rPr>
                <w:rFonts w:hint="eastAsia"/>
                <w:sz w:val="18"/>
                <w:szCs w:val="18"/>
              </w:rPr>
              <w:t>重读孙犁随笔》分享会在天津图书馆举行（图）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36A2">
            <w:pPr>
              <w:jc w:val="center"/>
              <w:rPr>
                <w:sz w:val="18"/>
                <w:szCs w:val="18"/>
                <w:u w:val="single"/>
              </w:rPr>
            </w:pPr>
            <w:r>
              <w:fldChar w:fldCharType="begin"/>
            </w:r>
            <w:r>
              <w:instrText xml:space="preserve"> HYPERLINK "https://xhpfmapi.zhongguowangshi.com/vh512/share/11979874" </w:instrText>
            </w:r>
            <w:r>
              <w:fldChar w:fldCharType="separate"/>
            </w:r>
            <w:r>
              <w:rPr>
                <w:rFonts w:hint="eastAsia"/>
                <w:sz w:val="18"/>
                <w:szCs w:val="18"/>
              </w:rPr>
              <w:t>新华社 APP</w:t>
            </w:r>
            <w:r>
              <w:rPr>
                <w:rFonts w:hint="eastAsia"/>
                <w:sz w:val="18"/>
                <w:szCs w:val="18"/>
              </w:rPr>
              <w:fldChar w:fldCharType="end"/>
            </w:r>
          </w:p>
        </w:tc>
      </w:tr>
      <w:tr w14:paraId="25B5A593">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17BC">
            <w:pPr>
              <w:jc w:val="center"/>
              <w:rPr>
                <w:rFonts w:ascii="宋体" w:hAnsi="宋体" w:eastAsia="宋体" w:cs="宋体"/>
                <w:color w:val="000000"/>
                <w:sz w:val="18"/>
                <w:szCs w:val="18"/>
              </w:rPr>
            </w:pPr>
            <w:r>
              <w:rPr>
                <w:rFonts w:hint="eastAsia"/>
                <w:color w:val="000000"/>
                <w:sz w:val="18"/>
                <w:szCs w:val="18"/>
              </w:rPr>
              <w:t>4月21日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E9E5">
            <w:pPr>
              <w:rPr>
                <w:sz w:val="18"/>
                <w:szCs w:val="18"/>
              </w:rPr>
            </w:pPr>
            <w:r>
              <w:rPr>
                <w:rFonts w:hint="eastAsia"/>
                <w:sz w:val="18"/>
                <w:szCs w:val="18"/>
              </w:rPr>
              <w:t>2000余种精品图书供读者选借</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A923">
            <w:pPr>
              <w:jc w:val="center"/>
              <w:rPr>
                <w:sz w:val="18"/>
                <w:szCs w:val="18"/>
                <w:u w:val="single"/>
              </w:rPr>
            </w:pPr>
            <w:r>
              <w:fldChar w:fldCharType="begin"/>
            </w:r>
            <w:r>
              <w:instrText xml:space="preserve"> HYPERLINK "http://epaper.tianjinwe.com/tjrb/html/2024-04/21/content_143084_652453.htm" </w:instrText>
            </w:r>
            <w:r>
              <w:fldChar w:fldCharType="separate"/>
            </w:r>
            <w:r>
              <w:rPr>
                <w:rFonts w:hint="eastAsia"/>
                <w:sz w:val="18"/>
                <w:szCs w:val="18"/>
              </w:rPr>
              <w:t>天津日报(数字报)</w:t>
            </w:r>
            <w:r>
              <w:rPr>
                <w:rFonts w:hint="eastAsia"/>
                <w:sz w:val="18"/>
                <w:szCs w:val="18"/>
              </w:rPr>
              <w:fldChar w:fldCharType="end"/>
            </w:r>
          </w:p>
        </w:tc>
      </w:tr>
      <w:tr w14:paraId="2EFF8F1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32B7">
            <w:pPr>
              <w:jc w:val="center"/>
              <w:rPr>
                <w:rFonts w:ascii="宋体" w:hAnsi="宋体" w:eastAsia="宋体" w:cs="宋体"/>
                <w:color w:val="000000"/>
                <w:sz w:val="18"/>
                <w:szCs w:val="18"/>
              </w:rPr>
            </w:pPr>
            <w:r>
              <w:rPr>
                <w:rFonts w:hint="eastAsia"/>
                <w:color w:val="000000"/>
                <w:sz w:val="18"/>
                <w:szCs w:val="18"/>
              </w:rPr>
              <w:t>4月23日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EF2C">
            <w:pPr>
              <w:rPr>
                <w:sz w:val="18"/>
                <w:szCs w:val="18"/>
              </w:rPr>
            </w:pPr>
            <w:r>
              <w:rPr>
                <w:rFonts w:hint="eastAsia"/>
                <w:sz w:val="18"/>
                <w:szCs w:val="18"/>
              </w:rPr>
              <w:t>天图举行首届“海河共读汇”品牌活动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2809">
            <w:pPr>
              <w:jc w:val="center"/>
            </w:pPr>
            <w:r>
              <w:fldChar w:fldCharType="begin"/>
            </w:r>
            <w:r>
              <w:instrText xml:space="preserve"> HYPERLINK "https://www.app2020.tjyun.com/jyapp/system/2024/04/23/056027885.shtml" </w:instrText>
            </w:r>
            <w:r>
              <w:fldChar w:fldCharType="separate"/>
            </w:r>
            <w:r>
              <w:rPr>
                <w:rFonts w:hint="eastAsia"/>
              </w:rPr>
              <w:t>津云</w:t>
            </w:r>
            <w:r>
              <w:rPr>
                <w:rFonts w:hint="eastAsia"/>
              </w:rPr>
              <w:fldChar w:fldCharType="end"/>
            </w:r>
          </w:p>
        </w:tc>
      </w:tr>
      <w:tr w14:paraId="477EDB4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F84F">
            <w:pPr>
              <w:jc w:val="center"/>
              <w:rPr>
                <w:rFonts w:ascii="宋体" w:hAnsi="宋体" w:eastAsia="宋体" w:cs="宋体"/>
                <w:color w:val="000000"/>
                <w:sz w:val="18"/>
                <w:szCs w:val="18"/>
              </w:rPr>
            </w:pPr>
            <w:r>
              <w:rPr>
                <w:rFonts w:hint="eastAsia"/>
                <w:color w:val="000000"/>
                <w:sz w:val="18"/>
                <w:szCs w:val="18"/>
              </w:rPr>
              <w:t>4月23日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9670">
            <w:pPr>
              <w:rPr>
                <w:sz w:val="18"/>
                <w:szCs w:val="18"/>
              </w:rPr>
            </w:pPr>
            <w:r>
              <w:rPr>
                <w:rFonts w:hint="eastAsia"/>
                <w:sz w:val="18"/>
                <w:szCs w:val="18"/>
              </w:rPr>
              <w:t>世界读书日感受书香（视频）（图）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2386">
            <w:pPr>
              <w:jc w:val="center"/>
              <w:rPr>
                <w:sz w:val="18"/>
                <w:szCs w:val="18"/>
              </w:rPr>
            </w:pPr>
            <w:r>
              <w:fldChar w:fldCharType="begin"/>
            </w:r>
            <w:r>
              <w:instrText xml:space="preserve"> HYPERLINK "http://mp.weixin.qq.com/s?__biz=MjM5MDIyNDUwNQ==&amp;mid=2649481942&amp;idx=1&amp;sn=96b60ca2cd8fbd7dc94ff5aac171586d" </w:instrText>
            </w:r>
            <w:r>
              <w:fldChar w:fldCharType="separate"/>
            </w:r>
            <w:r>
              <w:rPr>
                <w:rFonts w:hint="eastAsia"/>
                <w:sz w:val="18"/>
                <w:szCs w:val="18"/>
              </w:rPr>
              <w:t>微信公众号丨TJTV新闻频道</w:t>
            </w:r>
            <w:r>
              <w:rPr>
                <w:rFonts w:hint="eastAsia"/>
                <w:sz w:val="18"/>
                <w:szCs w:val="18"/>
              </w:rPr>
              <w:fldChar w:fldCharType="end"/>
            </w:r>
          </w:p>
        </w:tc>
      </w:tr>
      <w:tr w14:paraId="72CDC02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7552">
            <w:pPr>
              <w:jc w:val="center"/>
              <w:rPr>
                <w:rFonts w:ascii="宋体" w:hAnsi="宋体" w:eastAsia="宋体" w:cs="宋体"/>
                <w:color w:val="000000"/>
                <w:sz w:val="18"/>
                <w:szCs w:val="18"/>
              </w:rPr>
            </w:pPr>
            <w:r>
              <w:rPr>
                <w:rFonts w:hint="eastAsia"/>
                <w:color w:val="000000"/>
                <w:sz w:val="18"/>
                <w:szCs w:val="18"/>
              </w:rPr>
              <w:t>4月23日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FCB2">
            <w:pPr>
              <w:rPr>
                <w:sz w:val="18"/>
                <w:szCs w:val="18"/>
              </w:rPr>
            </w:pPr>
            <w:r>
              <w:rPr>
                <w:rFonts w:hint="eastAsia"/>
                <w:sz w:val="18"/>
                <w:szCs w:val="18"/>
              </w:rPr>
              <w:t>看古籍修复团队“妙手续千年”（视频）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DB50">
            <w:pPr>
              <w:jc w:val="center"/>
              <w:rPr>
                <w:sz w:val="18"/>
                <w:szCs w:val="18"/>
              </w:rPr>
            </w:pPr>
            <w:r>
              <w:fldChar w:fldCharType="begin"/>
            </w:r>
            <w:r>
              <w:instrText xml:space="preserve"> HYPERLINK "https://xhpfmapi.zhongguowangshi.com/vh512/share/11984102" </w:instrText>
            </w:r>
            <w:r>
              <w:fldChar w:fldCharType="separate"/>
            </w:r>
            <w:r>
              <w:rPr>
                <w:rFonts w:hint="eastAsia"/>
                <w:sz w:val="18"/>
                <w:szCs w:val="18"/>
              </w:rPr>
              <w:t>新华社 APP丨新华社中国网事</w:t>
            </w:r>
            <w:r>
              <w:rPr>
                <w:rFonts w:hint="eastAsia"/>
                <w:sz w:val="18"/>
                <w:szCs w:val="18"/>
              </w:rPr>
              <w:fldChar w:fldCharType="end"/>
            </w:r>
          </w:p>
        </w:tc>
      </w:tr>
      <w:tr w14:paraId="22ACD14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F25C">
            <w:pPr>
              <w:jc w:val="center"/>
              <w:rPr>
                <w:rFonts w:ascii="宋体" w:hAnsi="宋体" w:eastAsia="宋体" w:cs="宋体"/>
                <w:color w:val="000000"/>
                <w:sz w:val="18"/>
                <w:szCs w:val="18"/>
              </w:rPr>
            </w:pPr>
            <w:r>
              <w:rPr>
                <w:rFonts w:hint="eastAsia"/>
                <w:color w:val="000000"/>
                <w:sz w:val="18"/>
                <w:szCs w:val="18"/>
              </w:rPr>
              <w:t>4月24日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E8DF">
            <w:pPr>
              <w:rPr>
                <w:sz w:val="18"/>
                <w:szCs w:val="18"/>
              </w:rPr>
            </w:pPr>
            <w:r>
              <w:rPr>
                <w:rFonts w:hint="eastAsia"/>
                <w:sz w:val="18"/>
                <w:szCs w:val="18"/>
              </w:rPr>
              <w:t>“阅读马拉松”迎世界读书日</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A14E">
            <w:pPr>
              <w:jc w:val="center"/>
              <w:rPr>
                <w:sz w:val="18"/>
                <w:szCs w:val="18"/>
              </w:rPr>
            </w:pPr>
            <w:r>
              <w:fldChar w:fldCharType="begin"/>
            </w:r>
            <w:r>
              <w:instrText xml:space="preserve"> HYPERLINK "http://jinwanbaoepaper.enorth.com.cn/jwb/html/2024-04/24/content_87656_664460.htm" </w:instrText>
            </w:r>
            <w:r>
              <w:fldChar w:fldCharType="separate"/>
            </w:r>
            <w:r>
              <w:rPr>
                <w:rFonts w:hint="eastAsia"/>
                <w:sz w:val="18"/>
                <w:szCs w:val="18"/>
              </w:rPr>
              <w:t>今晚报</w:t>
            </w:r>
            <w:r>
              <w:rPr>
                <w:rFonts w:hint="eastAsia"/>
                <w:sz w:val="18"/>
                <w:szCs w:val="18"/>
              </w:rPr>
              <w:fldChar w:fldCharType="end"/>
            </w:r>
          </w:p>
        </w:tc>
      </w:tr>
      <w:tr w14:paraId="15B02B8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11A3">
            <w:pPr>
              <w:jc w:val="center"/>
              <w:rPr>
                <w:rFonts w:ascii="宋体" w:hAnsi="宋体" w:eastAsia="宋体" w:cs="宋体"/>
                <w:color w:val="000000"/>
                <w:sz w:val="18"/>
                <w:szCs w:val="18"/>
              </w:rPr>
            </w:pPr>
            <w:r>
              <w:rPr>
                <w:rFonts w:hint="eastAsia"/>
                <w:color w:val="000000"/>
                <w:sz w:val="18"/>
                <w:szCs w:val="18"/>
              </w:rPr>
              <w:t>4月24日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A0C3">
            <w:pPr>
              <w:rPr>
                <w:sz w:val="18"/>
                <w:szCs w:val="18"/>
              </w:rPr>
            </w:pPr>
            <w:r>
              <w:rPr>
                <w:rFonts w:hint="eastAsia"/>
                <w:sz w:val="18"/>
                <w:szCs w:val="18"/>
              </w:rPr>
              <w:t>“理工青年”与古籍修复的“化学反应”（图）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B251">
            <w:pPr>
              <w:jc w:val="center"/>
              <w:rPr>
                <w:sz w:val="18"/>
                <w:szCs w:val="18"/>
              </w:rPr>
            </w:pPr>
            <w:r>
              <w:fldChar w:fldCharType="begin"/>
            </w:r>
            <w:r>
              <w:instrText xml:space="preserve"> HYPERLINK "http://www.xinhuanet.com/culture/20240424/92eb4293a20148be9990b96a2f6d93c9/c.html" </w:instrText>
            </w:r>
            <w:r>
              <w:fldChar w:fldCharType="separate"/>
            </w:r>
            <w:r>
              <w:rPr>
                <w:rFonts w:hint="eastAsia"/>
                <w:sz w:val="18"/>
                <w:szCs w:val="18"/>
              </w:rPr>
              <w:t>新华网</w:t>
            </w:r>
            <w:r>
              <w:rPr>
                <w:rFonts w:hint="eastAsia"/>
                <w:sz w:val="18"/>
                <w:szCs w:val="18"/>
              </w:rPr>
              <w:fldChar w:fldCharType="end"/>
            </w:r>
          </w:p>
        </w:tc>
      </w:tr>
      <w:tr w14:paraId="6E5A0C1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8E36">
            <w:pPr>
              <w:jc w:val="center"/>
              <w:rPr>
                <w:rFonts w:ascii="宋体" w:hAnsi="宋体" w:eastAsia="宋体" w:cs="宋体"/>
                <w:color w:val="000000"/>
                <w:sz w:val="18"/>
                <w:szCs w:val="18"/>
              </w:rPr>
            </w:pPr>
            <w:r>
              <w:rPr>
                <w:rFonts w:hint="eastAsia"/>
                <w:color w:val="000000"/>
                <w:sz w:val="18"/>
                <w:szCs w:val="18"/>
              </w:rPr>
              <w:t>4月24日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71B2">
            <w:pPr>
              <w:rPr>
                <w:sz w:val="18"/>
                <w:szCs w:val="18"/>
              </w:rPr>
            </w:pPr>
            <w:r>
              <w:rPr>
                <w:rFonts w:hint="eastAsia"/>
                <w:sz w:val="18"/>
                <w:szCs w:val="18"/>
              </w:rPr>
              <w:t>第三届“音乐朗读者</w:t>
            </w:r>
            <w:r>
              <w:rPr>
                <w:sz w:val="18"/>
                <w:szCs w:val="18"/>
              </w:rPr>
              <w:t>——</w:t>
            </w:r>
            <w:r>
              <w:rPr>
                <w:rFonts w:hint="eastAsia"/>
                <w:sz w:val="18"/>
                <w:szCs w:val="18"/>
              </w:rPr>
              <w:t>春天读书人</w:t>
            </w:r>
            <w:r>
              <w:rPr>
                <w:sz w:val="18"/>
                <w:szCs w:val="18"/>
              </w:rPr>
              <w:t>·</w:t>
            </w:r>
            <w:r>
              <w:rPr>
                <w:rFonts w:hint="eastAsia"/>
                <w:sz w:val="18"/>
                <w:szCs w:val="18"/>
              </w:rPr>
              <w:t>四季童读”云阅读活动（图）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E17E">
            <w:pPr>
              <w:jc w:val="center"/>
              <w:rPr>
                <w:sz w:val="18"/>
                <w:szCs w:val="18"/>
              </w:rPr>
            </w:pPr>
            <w:r>
              <w:fldChar w:fldCharType="begin"/>
            </w:r>
            <w:r>
              <w:instrText xml:space="preserve"> HYPERLINK "http://mp.weixin.qq.com/s?__biz=MzUwOTc0NzAxNg==&amp;mid=2247579217&amp;idx=1&amp;sn=3b543d0c0aa4bee88f217e939ea8614e" </w:instrText>
            </w:r>
            <w:r>
              <w:fldChar w:fldCharType="separate"/>
            </w:r>
            <w:r>
              <w:rPr>
                <w:rFonts w:hint="eastAsia"/>
                <w:sz w:val="18"/>
                <w:szCs w:val="18"/>
              </w:rPr>
              <w:t>微信公众号丨天津音乐广播</w:t>
            </w:r>
            <w:r>
              <w:rPr>
                <w:rFonts w:hint="eastAsia"/>
                <w:sz w:val="18"/>
                <w:szCs w:val="18"/>
              </w:rPr>
              <w:fldChar w:fldCharType="end"/>
            </w:r>
          </w:p>
        </w:tc>
      </w:tr>
      <w:tr w14:paraId="7FC614BE">
        <w:tblPrEx>
          <w:tblCellMar>
            <w:top w:w="0" w:type="dxa"/>
            <w:left w:w="108" w:type="dxa"/>
            <w:bottom w:w="0" w:type="dxa"/>
            <w:right w:w="108" w:type="dxa"/>
          </w:tblCellMar>
        </w:tblPrEx>
        <w:trPr>
          <w:trHeight w:val="49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FCB2">
            <w:pPr>
              <w:jc w:val="center"/>
              <w:rPr>
                <w:rFonts w:ascii="宋体" w:hAnsi="宋体" w:eastAsia="宋体" w:cs="宋体"/>
                <w:color w:val="000000"/>
                <w:sz w:val="18"/>
                <w:szCs w:val="18"/>
              </w:rPr>
            </w:pPr>
            <w:r>
              <w:rPr>
                <w:rFonts w:hint="eastAsia"/>
                <w:color w:val="000000"/>
                <w:sz w:val="18"/>
                <w:szCs w:val="18"/>
              </w:rPr>
              <w:t>4月25日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2609">
            <w:pPr>
              <w:rPr>
                <w:sz w:val="18"/>
                <w:szCs w:val="18"/>
              </w:rPr>
            </w:pPr>
            <w:r>
              <w:rPr>
                <w:rFonts w:hint="eastAsia"/>
                <w:sz w:val="18"/>
                <w:szCs w:val="18"/>
              </w:rPr>
              <w:t>打造城市阅读新场景（图）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0AC6">
            <w:pPr>
              <w:jc w:val="center"/>
              <w:rPr>
                <w:sz w:val="18"/>
                <w:szCs w:val="18"/>
              </w:rPr>
            </w:pPr>
            <w:r>
              <w:fldChar w:fldCharType="begin"/>
            </w:r>
            <w:r>
              <w:instrText xml:space="preserve"> HYPERLINK "http://epaper.tianjinwe.com/tjrb/html/2024-04/25/content_143094_688006.htm" </w:instrText>
            </w:r>
            <w:r>
              <w:fldChar w:fldCharType="separate"/>
            </w:r>
            <w:r>
              <w:rPr>
                <w:rFonts w:hint="eastAsia"/>
                <w:sz w:val="18"/>
                <w:szCs w:val="18"/>
              </w:rPr>
              <w:t>天津日报</w:t>
            </w:r>
            <w:r>
              <w:rPr>
                <w:rFonts w:hint="eastAsia"/>
                <w:sz w:val="18"/>
                <w:szCs w:val="18"/>
              </w:rPr>
              <w:fldChar w:fldCharType="end"/>
            </w:r>
          </w:p>
        </w:tc>
      </w:tr>
      <w:tr w14:paraId="611CD79D">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8336">
            <w:pPr>
              <w:jc w:val="center"/>
              <w:rPr>
                <w:rFonts w:ascii="宋体" w:hAnsi="宋体" w:eastAsia="宋体" w:cs="宋体"/>
                <w:color w:val="000000"/>
                <w:sz w:val="18"/>
                <w:szCs w:val="18"/>
              </w:rPr>
            </w:pPr>
            <w:r>
              <w:rPr>
                <w:rFonts w:hint="eastAsia"/>
                <w:color w:val="000000"/>
                <w:sz w:val="18"/>
                <w:szCs w:val="18"/>
              </w:rPr>
              <w:t>4月25日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F2CC">
            <w:pPr>
              <w:rPr>
                <w:sz w:val="18"/>
                <w:szCs w:val="18"/>
              </w:rPr>
            </w:pPr>
            <w:r>
              <w:rPr>
                <w:rFonts w:hint="eastAsia"/>
                <w:sz w:val="18"/>
                <w:szCs w:val="18"/>
              </w:rPr>
              <w:t>新报系列活动全面展开期待您来</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BD6F">
            <w:pPr>
              <w:jc w:val="center"/>
              <w:rPr>
                <w:sz w:val="18"/>
                <w:szCs w:val="18"/>
              </w:rPr>
            </w:pPr>
            <w:r>
              <w:fldChar w:fldCharType="begin"/>
            </w:r>
            <w:r>
              <w:instrText xml:space="preserve"> HYPERLINK "http://epaper.tianjinwe.com/mrxb/html/2024-04/25/content_145447_689679.htm" </w:instrText>
            </w:r>
            <w:r>
              <w:fldChar w:fldCharType="separate"/>
            </w:r>
            <w:r>
              <w:rPr>
                <w:rFonts w:hint="eastAsia"/>
                <w:sz w:val="18"/>
                <w:szCs w:val="18"/>
              </w:rPr>
              <w:t>每日新报</w:t>
            </w:r>
            <w:r>
              <w:rPr>
                <w:rFonts w:hint="eastAsia"/>
                <w:sz w:val="18"/>
                <w:szCs w:val="18"/>
              </w:rPr>
              <w:fldChar w:fldCharType="end"/>
            </w:r>
          </w:p>
        </w:tc>
      </w:tr>
      <w:tr w14:paraId="739A8C03">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0EB8">
            <w:pPr>
              <w:jc w:val="center"/>
              <w:rPr>
                <w:rFonts w:ascii="宋体" w:hAnsi="宋体" w:eastAsia="宋体" w:cs="宋体"/>
                <w:color w:val="000000"/>
                <w:sz w:val="18"/>
                <w:szCs w:val="18"/>
              </w:rPr>
            </w:pPr>
            <w:r>
              <w:rPr>
                <w:rFonts w:hint="eastAsia"/>
                <w:color w:val="000000"/>
                <w:sz w:val="18"/>
                <w:szCs w:val="18"/>
              </w:rPr>
              <w:t>4月25日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46EB">
            <w:pPr>
              <w:rPr>
                <w:sz w:val="18"/>
                <w:szCs w:val="18"/>
              </w:rPr>
            </w:pPr>
            <w:r>
              <w:rPr>
                <w:rFonts w:hint="eastAsia"/>
                <w:sz w:val="18"/>
                <w:szCs w:val="18"/>
              </w:rPr>
              <w:t>"书香润初心悦读话发展</w:t>
            </w:r>
            <w:r>
              <w:rPr>
                <w:sz w:val="18"/>
                <w:szCs w:val="18"/>
              </w:rPr>
              <w:t>"</w:t>
            </w:r>
            <w:r>
              <w:rPr>
                <w:rFonts w:hint="eastAsia"/>
                <w:sz w:val="18"/>
                <w:szCs w:val="18"/>
              </w:rPr>
              <w:t>青年读书分享活动举行</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079B">
            <w:pPr>
              <w:jc w:val="center"/>
              <w:rPr>
                <w:sz w:val="18"/>
                <w:szCs w:val="18"/>
              </w:rPr>
            </w:pPr>
            <w:r>
              <w:fldChar w:fldCharType="begin"/>
            </w:r>
            <w:r>
              <w:instrText xml:space="preserve"> HYPERLINK "https://www.app2020.tjyun.com/jyapp/system/2024/04/25/056053323.shtml" </w:instrText>
            </w:r>
            <w:r>
              <w:fldChar w:fldCharType="separate"/>
            </w:r>
            <w:r>
              <w:rPr>
                <w:rFonts w:hint="eastAsia"/>
                <w:sz w:val="18"/>
                <w:szCs w:val="18"/>
              </w:rPr>
              <w:t>津云</w:t>
            </w:r>
            <w:r>
              <w:rPr>
                <w:rFonts w:hint="eastAsia"/>
                <w:sz w:val="18"/>
                <w:szCs w:val="18"/>
              </w:rPr>
              <w:fldChar w:fldCharType="end"/>
            </w:r>
          </w:p>
        </w:tc>
      </w:tr>
      <w:tr w14:paraId="2F9981C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4F40">
            <w:pPr>
              <w:jc w:val="center"/>
              <w:rPr>
                <w:rFonts w:ascii="宋体" w:hAnsi="宋体" w:eastAsia="宋体" w:cs="宋体"/>
                <w:color w:val="000000"/>
                <w:sz w:val="18"/>
                <w:szCs w:val="18"/>
              </w:rPr>
            </w:pPr>
            <w:r>
              <w:rPr>
                <w:rFonts w:hint="eastAsia"/>
                <w:color w:val="000000"/>
                <w:sz w:val="18"/>
                <w:szCs w:val="18"/>
              </w:rPr>
              <w:t>4月25日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9160">
            <w:pPr>
              <w:rPr>
                <w:sz w:val="18"/>
                <w:szCs w:val="18"/>
              </w:rPr>
            </w:pPr>
            <w:r>
              <w:rPr>
                <w:rFonts w:hint="eastAsia"/>
                <w:sz w:val="18"/>
                <w:szCs w:val="18"/>
              </w:rPr>
              <w:t>春日文津畅读</w:t>
            </w:r>
            <w:r>
              <w:rPr>
                <w:sz w:val="18"/>
                <w:szCs w:val="18"/>
              </w:rPr>
              <w:t xml:space="preserve"> | 4·23</w:t>
            </w:r>
            <w:r>
              <w:rPr>
                <w:rFonts w:hint="eastAsia"/>
                <w:sz w:val="18"/>
                <w:szCs w:val="18"/>
              </w:rPr>
              <w:t>世界读书日邀您携友共赏文津好书</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EB03">
            <w:pPr>
              <w:jc w:val="center"/>
            </w:pPr>
            <w:r>
              <w:fldChar w:fldCharType="begin"/>
            </w:r>
            <w:r>
              <w:instrText xml:space="preserve"> HYPERLINK "http://www.sohu.com/a/774244670_121124742" </w:instrText>
            </w:r>
            <w:r>
              <w:fldChar w:fldCharType="separate"/>
            </w:r>
            <w:r>
              <w:rPr>
                <w:rFonts w:hint="eastAsia"/>
              </w:rPr>
              <w:t>搜狐</w:t>
            </w:r>
            <w:r>
              <w:rPr>
                <w:rFonts w:hint="eastAsia"/>
              </w:rPr>
              <w:fldChar w:fldCharType="end"/>
            </w:r>
          </w:p>
        </w:tc>
      </w:tr>
      <w:tr w14:paraId="2B3B9A83">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0AD6">
            <w:pPr>
              <w:jc w:val="center"/>
              <w:rPr>
                <w:rFonts w:ascii="宋体" w:hAnsi="宋体" w:eastAsia="宋体" w:cs="宋体"/>
                <w:color w:val="000000"/>
                <w:sz w:val="18"/>
                <w:szCs w:val="18"/>
              </w:rPr>
            </w:pPr>
            <w:r>
              <w:rPr>
                <w:rFonts w:hint="eastAsia"/>
                <w:color w:val="000000"/>
                <w:sz w:val="18"/>
                <w:szCs w:val="18"/>
              </w:rPr>
              <w:t>4月25日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FF51">
            <w:pPr>
              <w:rPr>
                <w:sz w:val="18"/>
                <w:szCs w:val="18"/>
              </w:rPr>
            </w:pPr>
            <w:r>
              <w:rPr>
                <w:rFonts w:hint="eastAsia"/>
                <w:sz w:val="18"/>
                <w:szCs w:val="18"/>
              </w:rPr>
              <w:t>天津图书馆音乐馆荣获全国</w:t>
            </w:r>
            <w:r>
              <w:rPr>
                <w:sz w:val="18"/>
                <w:szCs w:val="18"/>
              </w:rPr>
              <w:t>“</w:t>
            </w:r>
            <w:r>
              <w:rPr>
                <w:rFonts w:hint="eastAsia"/>
                <w:sz w:val="18"/>
                <w:szCs w:val="18"/>
              </w:rPr>
              <w:t>最美公共文化空间大奖</w:t>
            </w:r>
            <w:r>
              <w:rPr>
                <w:sz w:val="18"/>
                <w:szCs w:val="18"/>
              </w:rPr>
              <w:t>”“</w:t>
            </w:r>
            <w:r>
              <w:rPr>
                <w:rFonts w:hint="eastAsia"/>
                <w:sz w:val="18"/>
                <w:szCs w:val="18"/>
              </w:rPr>
              <w:t>百佳公共文化空间奖</w:t>
            </w:r>
            <w:r>
              <w:rPr>
                <w:sz w:val="18"/>
                <w:szCs w:val="18"/>
              </w:rPr>
              <w:t>”</w:t>
            </w:r>
            <w:r>
              <w:rPr>
                <w:rFonts w:hint="eastAsia"/>
                <w:sz w:val="18"/>
                <w:szCs w:val="18"/>
              </w:rPr>
              <w:t>两项殊荣</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7CD3">
            <w:pPr>
              <w:jc w:val="center"/>
            </w:pPr>
            <w:r>
              <w:fldChar w:fldCharType="begin"/>
            </w:r>
            <w:r>
              <w:instrText xml:space="preserve"> HYPERLINK "http://news.enorth.com.cn/system/2024/04/25/056054926.shtml" </w:instrText>
            </w:r>
            <w:r>
              <w:fldChar w:fldCharType="separate"/>
            </w:r>
            <w:r>
              <w:rPr>
                <w:rFonts w:hint="eastAsia"/>
              </w:rPr>
              <w:t>北方网</w:t>
            </w:r>
            <w:r>
              <w:rPr>
                <w:rFonts w:hint="eastAsia"/>
              </w:rPr>
              <w:fldChar w:fldCharType="end"/>
            </w:r>
          </w:p>
        </w:tc>
      </w:tr>
      <w:tr w14:paraId="30D3F3C9">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2789">
            <w:pPr>
              <w:jc w:val="center"/>
              <w:rPr>
                <w:rFonts w:ascii="宋体" w:hAnsi="宋体" w:eastAsia="宋体" w:cs="宋体"/>
                <w:color w:val="000000"/>
                <w:sz w:val="18"/>
                <w:szCs w:val="18"/>
              </w:rPr>
            </w:pPr>
            <w:r>
              <w:rPr>
                <w:rFonts w:hint="eastAsia"/>
                <w:color w:val="000000"/>
                <w:sz w:val="18"/>
                <w:szCs w:val="18"/>
              </w:rPr>
              <w:t>4月29日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A20C">
            <w:pPr>
              <w:rPr>
                <w:sz w:val="18"/>
                <w:szCs w:val="18"/>
              </w:rPr>
            </w:pPr>
            <w:r>
              <w:rPr>
                <w:rFonts w:hint="eastAsia"/>
                <w:sz w:val="18"/>
                <w:szCs w:val="18"/>
              </w:rPr>
              <w:t>“天津博物馆珍贵古籍文献修复保护项目”在天津图书馆顺利结项（图）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0611">
            <w:pPr>
              <w:jc w:val="center"/>
              <w:rPr>
                <w:sz w:val="18"/>
                <w:szCs w:val="18"/>
                <w:u w:val="single"/>
              </w:rPr>
            </w:pPr>
            <w:r>
              <w:fldChar w:fldCharType="begin"/>
            </w:r>
            <w:r>
              <w:instrText xml:space="preserve"> HYPERLINK "http://news.enorth.com.cn/system/2024/04/29/056108859.shtml" </w:instrText>
            </w:r>
            <w:r>
              <w:fldChar w:fldCharType="separate"/>
            </w:r>
            <w:r>
              <w:rPr>
                <w:rFonts w:hint="eastAsia"/>
                <w:sz w:val="18"/>
                <w:szCs w:val="18"/>
              </w:rPr>
              <w:t>北方网</w:t>
            </w:r>
            <w:r>
              <w:rPr>
                <w:rFonts w:hint="eastAsia"/>
                <w:sz w:val="18"/>
                <w:szCs w:val="18"/>
              </w:rPr>
              <w:fldChar w:fldCharType="end"/>
            </w:r>
          </w:p>
        </w:tc>
      </w:tr>
      <w:tr w14:paraId="2E0A3BD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A5B3">
            <w:pPr>
              <w:jc w:val="center"/>
              <w:rPr>
                <w:rFonts w:ascii="宋体" w:hAnsi="宋体" w:eastAsia="宋体" w:cs="宋体"/>
                <w:color w:val="000000"/>
                <w:sz w:val="18"/>
                <w:szCs w:val="18"/>
              </w:rPr>
            </w:pPr>
            <w:r>
              <w:rPr>
                <w:rFonts w:hint="eastAsia"/>
                <w:color w:val="000000"/>
                <w:sz w:val="18"/>
                <w:szCs w:val="18"/>
              </w:rPr>
              <w:t>5月6日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AE81">
            <w:pPr>
              <w:rPr>
                <w:sz w:val="18"/>
                <w:szCs w:val="18"/>
              </w:rPr>
            </w:pPr>
            <w:r>
              <w:rPr>
                <w:rFonts w:hint="eastAsia"/>
                <w:sz w:val="18"/>
                <w:szCs w:val="18"/>
              </w:rPr>
              <w:t>天津图书馆等13家单位成功通过“中华经典传习所”评审</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6439">
            <w:pPr>
              <w:jc w:val="center"/>
              <w:rPr>
                <w:sz w:val="18"/>
                <w:szCs w:val="18"/>
                <w:u w:val="single"/>
              </w:rPr>
            </w:pPr>
            <w:r>
              <w:fldChar w:fldCharType="begin"/>
            </w:r>
            <w:r>
              <w:instrText xml:space="preserve"> HYPERLINK "https://mp.weixin.qq.com/s?__biz=MzAxMDk1NDA4MQ==&amp;mid=2247523083&amp;idx=1&amp;sn=c91b4c1b3caf51ece85930823e6f03eb" </w:instrText>
            </w:r>
            <w:r>
              <w:fldChar w:fldCharType="separate"/>
            </w:r>
            <w:r>
              <w:rPr>
                <w:rFonts w:hint="eastAsia"/>
                <w:sz w:val="18"/>
                <w:szCs w:val="18"/>
              </w:rPr>
              <w:t>微信公众号|国家古籍保护中心</w:t>
            </w:r>
            <w:r>
              <w:rPr>
                <w:rFonts w:hint="eastAsia"/>
                <w:sz w:val="18"/>
                <w:szCs w:val="18"/>
              </w:rPr>
              <w:fldChar w:fldCharType="end"/>
            </w:r>
          </w:p>
        </w:tc>
      </w:tr>
      <w:tr w14:paraId="4B6E79CC">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41D2">
            <w:pPr>
              <w:jc w:val="center"/>
              <w:rPr>
                <w:rFonts w:ascii="宋体" w:hAnsi="宋体" w:eastAsia="宋体" w:cs="宋体"/>
                <w:color w:val="000000"/>
                <w:sz w:val="18"/>
                <w:szCs w:val="18"/>
              </w:rPr>
            </w:pPr>
            <w:r>
              <w:rPr>
                <w:rFonts w:hint="eastAsia"/>
                <w:color w:val="000000"/>
                <w:sz w:val="18"/>
                <w:szCs w:val="18"/>
              </w:rPr>
              <w:t>5月7日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0163">
            <w:pPr>
              <w:rPr>
                <w:sz w:val="18"/>
                <w:szCs w:val="18"/>
              </w:rPr>
            </w:pPr>
            <w:r>
              <w:rPr>
                <w:rFonts w:hint="eastAsia"/>
                <w:sz w:val="18"/>
                <w:szCs w:val="18"/>
              </w:rPr>
              <w:t>即选即借即读，读者获得主动权</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FBFA">
            <w:pPr>
              <w:jc w:val="center"/>
              <w:rPr>
                <w:sz w:val="18"/>
                <w:szCs w:val="18"/>
                <w:u w:val="single"/>
              </w:rPr>
            </w:pPr>
            <w:r>
              <w:fldChar w:fldCharType="begin"/>
            </w:r>
            <w:r>
              <w:instrText xml:space="preserve"> HYPERLINK "https://epaper.chinaxwcb.com/epaper/2024-05/07/content_99841600.html" </w:instrText>
            </w:r>
            <w:r>
              <w:fldChar w:fldCharType="separate"/>
            </w:r>
            <w:r>
              <w:rPr>
                <w:rFonts w:hint="eastAsia"/>
                <w:sz w:val="18"/>
                <w:szCs w:val="18"/>
              </w:rPr>
              <w:t>中国新闻出版广电报</w:t>
            </w:r>
            <w:r>
              <w:rPr>
                <w:rFonts w:hint="eastAsia"/>
                <w:sz w:val="18"/>
                <w:szCs w:val="18"/>
              </w:rPr>
              <w:fldChar w:fldCharType="end"/>
            </w:r>
          </w:p>
        </w:tc>
      </w:tr>
      <w:tr w14:paraId="7631C1E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4BFB">
            <w:pPr>
              <w:jc w:val="center"/>
              <w:rPr>
                <w:rFonts w:ascii="宋体" w:hAnsi="宋体" w:eastAsia="宋体" w:cs="宋体"/>
                <w:color w:val="000000"/>
                <w:sz w:val="18"/>
                <w:szCs w:val="18"/>
              </w:rPr>
            </w:pPr>
            <w:r>
              <w:rPr>
                <w:rFonts w:hint="eastAsia"/>
                <w:color w:val="000000"/>
                <w:sz w:val="18"/>
                <w:szCs w:val="18"/>
              </w:rPr>
              <w:t>5月7日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C339">
            <w:pPr>
              <w:rPr>
                <w:sz w:val="18"/>
                <w:szCs w:val="18"/>
              </w:rPr>
            </w:pPr>
            <w:r>
              <w:rPr>
                <w:rFonts w:hint="eastAsia"/>
                <w:sz w:val="18"/>
                <w:szCs w:val="18"/>
              </w:rPr>
              <w:t>文化中国行｜Vlog：走近图书馆里的古籍修复师</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0C16">
            <w:pPr>
              <w:jc w:val="center"/>
              <w:rPr>
                <w:sz w:val="18"/>
                <w:szCs w:val="18"/>
                <w:u w:val="single"/>
              </w:rPr>
            </w:pPr>
            <w:r>
              <w:fldChar w:fldCharType="begin"/>
            </w:r>
            <w:r>
              <w:instrText xml:space="preserve"> HYPERLINK "http://www.dahebao.cn/news/2035274?cid=2035274" </w:instrText>
            </w:r>
            <w:r>
              <w:fldChar w:fldCharType="separate"/>
            </w:r>
            <w:r>
              <w:rPr>
                <w:rFonts w:hint="eastAsia"/>
                <w:sz w:val="18"/>
                <w:szCs w:val="18"/>
              </w:rPr>
              <w:t>大河报网</w:t>
            </w:r>
            <w:r>
              <w:rPr>
                <w:rFonts w:hint="eastAsia"/>
                <w:sz w:val="18"/>
                <w:szCs w:val="18"/>
              </w:rPr>
              <w:fldChar w:fldCharType="end"/>
            </w:r>
          </w:p>
        </w:tc>
      </w:tr>
      <w:tr w14:paraId="71308A6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A773">
            <w:pPr>
              <w:jc w:val="center"/>
              <w:rPr>
                <w:rFonts w:ascii="宋体" w:hAnsi="宋体" w:eastAsia="宋体" w:cs="宋体"/>
                <w:color w:val="000000"/>
                <w:sz w:val="18"/>
                <w:szCs w:val="18"/>
              </w:rPr>
            </w:pPr>
            <w:r>
              <w:rPr>
                <w:rFonts w:hint="eastAsia"/>
                <w:color w:val="000000"/>
                <w:sz w:val="18"/>
                <w:szCs w:val="18"/>
              </w:rPr>
              <w:t>5月8日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39F5">
            <w:pPr>
              <w:rPr>
                <w:sz w:val="18"/>
                <w:szCs w:val="18"/>
              </w:rPr>
            </w:pPr>
            <w:r>
              <w:rPr>
                <w:rFonts w:hint="eastAsia"/>
                <w:sz w:val="18"/>
                <w:szCs w:val="18"/>
              </w:rPr>
              <w:t>天图带读者领略古籍之美</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1866">
            <w:pPr>
              <w:jc w:val="center"/>
              <w:rPr>
                <w:sz w:val="18"/>
                <w:szCs w:val="18"/>
                <w:u w:val="single"/>
              </w:rPr>
            </w:pPr>
            <w:r>
              <w:fldChar w:fldCharType="begin"/>
            </w:r>
            <w:r>
              <w:instrText xml:space="preserve"> HYPERLINK "http://jinwanbaoepaper.enorth.com.cn/jwb/html/2024-05/08/content_87656_764289.htm" </w:instrText>
            </w:r>
            <w:r>
              <w:fldChar w:fldCharType="separate"/>
            </w:r>
            <w:r>
              <w:rPr>
                <w:rFonts w:hint="eastAsia"/>
                <w:sz w:val="18"/>
                <w:szCs w:val="18"/>
              </w:rPr>
              <w:t>今晚报</w:t>
            </w:r>
            <w:r>
              <w:rPr>
                <w:rFonts w:hint="eastAsia"/>
                <w:sz w:val="18"/>
                <w:szCs w:val="18"/>
              </w:rPr>
              <w:fldChar w:fldCharType="end"/>
            </w:r>
          </w:p>
        </w:tc>
      </w:tr>
      <w:tr w14:paraId="5508365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BDE8">
            <w:pPr>
              <w:jc w:val="center"/>
              <w:rPr>
                <w:rFonts w:ascii="宋体" w:hAnsi="宋体" w:eastAsia="宋体" w:cs="宋体"/>
                <w:color w:val="000000"/>
                <w:sz w:val="18"/>
                <w:szCs w:val="18"/>
              </w:rPr>
            </w:pPr>
            <w:r>
              <w:rPr>
                <w:rFonts w:hint="eastAsia"/>
                <w:color w:val="000000"/>
                <w:sz w:val="18"/>
                <w:szCs w:val="18"/>
              </w:rPr>
              <w:t>5月10日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E5A0">
            <w:pPr>
              <w:rPr>
                <w:sz w:val="18"/>
                <w:szCs w:val="18"/>
              </w:rPr>
            </w:pPr>
            <w:r>
              <w:rPr>
                <w:rFonts w:hint="eastAsia"/>
                <w:sz w:val="18"/>
                <w:szCs w:val="18"/>
              </w:rPr>
              <w:t>“读古籍”“修文物”知识点满满</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E325">
            <w:pPr>
              <w:jc w:val="center"/>
              <w:rPr>
                <w:sz w:val="18"/>
                <w:szCs w:val="18"/>
                <w:u w:val="single"/>
              </w:rPr>
            </w:pPr>
            <w:r>
              <w:fldChar w:fldCharType="begin"/>
            </w:r>
            <w:r>
              <w:instrText xml:space="preserve"> HYPERLINK "http://epaper.tianjinwe.com/tjrb/html/2024-05/10/content_143090_774317.htm" </w:instrText>
            </w:r>
            <w:r>
              <w:fldChar w:fldCharType="separate"/>
            </w:r>
            <w:r>
              <w:rPr>
                <w:rFonts w:hint="eastAsia"/>
                <w:sz w:val="18"/>
                <w:szCs w:val="18"/>
              </w:rPr>
              <w:t>天津日报</w:t>
            </w:r>
            <w:r>
              <w:rPr>
                <w:rFonts w:hint="eastAsia"/>
                <w:sz w:val="18"/>
                <w:szCs w:val="18"/>
              </w:rPr>
              <w:fldChar w:fldCharType="end"/>
            </w:r>
          </w:p>
        </w:tc>
      </w:tr>
      <w:tr w14:paraId="2A3ED26C">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635E">
            <w:pPr>
              <w:jc w:val="center"/>
              <w:rPr>
                <w:rFonts w:ascii="宋体" w:hAnsi="宋体" w:eastAsia="宋体" w:cs="宋体"/>
                <w:color w:val="000000"/>
                <w:sz w:val="18"/>
                <w:szCs w:val="18"/>
              </w:rPr>
            </w:pPr>
            <w:r>
              <w:rPr>
                <w:rFonts w:hint="eastAsia"/>
                <w:color w:val="000000"/>
                <w:sz w:val="18"/>
                <w:szCs w:val="18"/>
              </w:rPr>
              <w:t>5月10日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391B">
            <w:pPr>
              <w:rPr>
                <w:sz w:val="18"/>
                <w:szCs w:val="18"/>
              </w:rPr>
            </w:pPr>
            <w:r>
              <w:rPr>
                <w:rFonts w:hint="eastAsia"/>
                <w:sz w:val="18"/>
                <w:szCs w:val="18"/>
              </w:rPr>
              <w:t>中国故事｜古籍修复师“遇见”数理化</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A35D">
            <w:pPr>
              <w:jc w:val="center"/>
              <w:rPr>
                <w:sz w:val="18"/>
                <w:szCs w:val="18"/>
                <w:u w:val="single"/>
              </w:rPr>
            </w:pPr>
            <w:r>
              <w:fldChar w:fldCharType="begin"/>
            </w:r>
            <w:r>
              <w:instrText xml:space="preserve"> HYPERLINK "http://www.news.cn/local/20240510/c6e06d8d326b49f99985e70a3ad574a6/c.html" </w:instrText>
            </w:r>
            <w:r>
              <w:fldChar w:fldCharType="separate"/>
            </w:r>
            <w:r>
              <w:rPr>
                <w:rFonts w:hint="eastAsia"/>
                <w:sz w:val="18"/>
                <w:szCs w:val="18"/>
              </w:rPr>
              <w:t>新华网</w:t>
            </w:r>
            <w:r>
              <w:rPr>
                <w:rFonts w:hint="eastAsia"/>
                <w:sz w:val="18"/>
                <w:szCs w:val="18"/>
              </w:rPr>
              <w:fldChar w:fldCharType="end"/>
            </w:r>
          </w:p>
        </w:tc>
      </w:tr>
      <w:tr w14:paraId="316C993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3740">
            <w:pPr>
              <w:jc w:val="center"/>
              <w:rPr>
                <w:rFonts w:ascii="宋体" w:hAnsi="宋体" w:eastAsia="宋体" w:cs="宋体"/>
                <w:color w:val="000000"/>
                <w:sz w:val="18"/>
                <w:szCs w:val="18"/>
              </w:rPr>
            </w:pPr>
            <w:r>
              <w:rPr>
                <w:rFonts w:hint="eastAsia"/>
                <w:color w:val="000000"/>
                <w:sz w:val="18"/>
                <w:szCs w:val="18"/>
              </w:rPr>
              <w:t>5月15日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A582">
            <w:pPr>
              <w:rPr>
                <w:sz w:val="18"/>
                <w:szCs w:val="18"/>
              </w:rPr>
            </w:pPr>
            <w:r>
              <w:rPr>
                <w:rFonts w:hint="eastAsia"/>
                <w:sz w:val="18"/>
                <w:szCs w:val="18"/>
              </w:rPr>
              <w:t>携手提升天津古籍事业发展水平</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3C6C">
            <w:pPr>
              <w:jc w:val="center"/>
              <w:rPr>
                <w:sz w:val="18"/>
                <w:szCs w:val="18"/>
                <w:u w:val="single"/>
              </w:rPr>
            </w:pPr>
            <w:r>
              <w:fldChar w:fldCharType="begin"/>
            </w:r>
            <w:r>
              <w:instrText xml:space="preserve"> HYPERLINK "http://jinwanbaoepaper.enorth.com.cn/jwb/html/2024-05/15/content_87656_796167.htm" </w:instrText>
            </w:r>
            <w:r>
              <w:fldChar w:fldCharType="separate"/>
            </w:r>
            <w:r>
              <w:rPr>
                <w:rFonts w:hint="eastAsia"/>
                <w:sz w:val="18"/>
                <w:szCs w:val="18"/>
              </w:rPr>
              <w:t>今晚报</w:t>
            </w:r>
            <w:r>
              <w:rPr>
                <w:rFonts w:hint="eastAsia"/>
                <w:sz w:val="18"/>
                <w:szCs w:val="18"/>
              </w:rPr>
              <w:fldChar w:fldCharType="end"/>
            </w:r>
          </w:p>
        </w:tc>
      </w:tr>
      <w:tr w14:paraId="5819B10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B4DB">
            <w:pPr>
              <w:jc w:val="center"/>
              <w:rPr>
                <w:rFonts w:ascii="宋体" w:hAnsi="宋体" w:eastAsia="宋体" w:cs="宋体"/>
                <w:color w:val="000000"/>
                <w:sz w:val="18"/>
                <w:szCs w:val="18"/>
              </w:rPr>
            </w:pPr>
            <w:r>
              <w:rPr>
                <w:rFonts w:hint="eastAsia"/>
                <w:color w:val="000000"/>
                <w:sz w:val="18"/>
                <w:szCs w:val="18"/>
              </w:rPr>
              <w:t>5月16日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24D1">
            <w:pPr>
              <w:rPr>
                <w:sz w:val="18"/>
                <w:szCs w:val="18"/>
              </w:rPr>
            </w:pPr>
            <w:r>
              <w:rPr>
                <w:rFonts w:hint="eastAsia"/>
                <w:sz w:val="18"/>
                <w:szCs w:val="18"/>
              </w:rPr>
              <w:t>天津图书馆首批古籍保护志愿者团队集结</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0C04">
            <w:pPr>
              <w:jc w:val="center"/>
              <w:rPr>
                <w:sz w:val="18"/>
                <w:szCs w:val="18"/>
                <w:u w:val="single"/>
              </w:rPr>
            </w:pPr>
            <w:r>
              <w:fldChar w:fldCharType="begin"/>
            </w:r>
            <w:r>
              <w:instrText xml:space="preserve"> HYPERLINK "https://epaper.chinaxwcb.com/epaper/2024-05/16/content_99842273.html" </w:instrText>
            </w:r>
            <w:r>
              <w:fldChar w:fldCharType="separate"/>
            </w:r>
            <w:r>
              <w:rPr>
                <w:rFonts w:hint="eastAsia"/>
                <w:sz w:val="18"/>
                <w:szCs w:val="18"/>
              </w:rPr>
              <w:t>中国新闻出版广电报</w:t>
            </w:r>
            <w:r>
              <w:rPr>
                <w:rFonts w:hint="eastAsia"/>
                <w:sz w:val="18"/>
                <w:szCs w:val="18"/>
              </w:rPr>
              <w:fldChar w:fldCharType="end"/>
            </w:r>
          </w:p>
        </w:tc>
      </w:tr>
      <w:tr w14:paraId="256E2DD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EA77">
            <w:pPr>
              <w:jc w:val="center"/>
              <w:rPr>
                <w:rFonts w:ascii="宋体" w:hAnsi="宋体" w:eastAsia="宋体" w:cs="宋体"/>
                <w:color w:val="000000"/>
                <w:sz w:val="18"/>
                <w:szCs w:val="18"/>
              </w:rPr>
            </w:pPr>
            <w:r>
              <w:rPr>
                <w:rFonts w:hint="eastAsia"/>
                <w:color w:val="000000"/>
                <w:sz w:val="18"/>
                <w:szCs w:val="18"/>
              </w:rPr>
              <w:t>5月16日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940E">
            <w:pPr>
              <w:rPr>
                <w:sz w:val="18"/>
                <w:szCs w:val="18"/>
              </w:rPr>
            </w:pPr>
            <w:r>
              <w:rPr>
                <w:rFonts w:hint="eastAsia"/>
                <w:sz w:val="18"/>
                <w:szCs w:val="18"/>
              </w:rPr>
              <w:t>助力传统文化传承发展</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4EC0">
            <w:pPr>
              <w:jc w:val="center"/>
              <w:rPr>
                <w:sz w:val="18"/>
                <w:szCs w:val="18"/>
                <w:u w:val="single"/>
              </w:rPr>
            </w:pPr>
            <w:r>
              <w:fldChar w:fldCharType="begin"/>
            </w:r>
            <w:r>
              <w:instrText xml:space="preserve"> HYPERLINK "http://epaper.tianjinwe.com/tjrb/html/2024-05/16/content_143094_801654.htm" </w:instrText>
            </w:r>
            <w:r>
              <w:fldChar w:fldCharType="separate"/>
            </w:r>
            <w:r>
              <w:rPr>
                <w:rFonts w:hint="eastAsia"/>
                <w:sz w:val="18"/>
                <w:szCs w:val="18"/>
              </w:rPr>
              <w:t>天津日报</w:t>
            </w:r>
            <w:r>
              <w:rPr>
                <w:rFonts w:hint="eastAsia"/>
                <w:sz w:val="18"/>
                <w:szCs w:val="18"/>
              </w:rPr>
              <w:fldChar w:fldCharType="end"/>
            </w:r>
          </w:p>
        </w:tc>
      </w:tr>
      <w:tr w14:paraId="1DD1211D">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C7CF">
            <w:pPr>
              <w:jc w:val="center"/>
              <w:rPr>
                <w:rFonts w:ascii="宋体" w:hAnsi="宋体" w:eastAsia="宋体" w:cs="宋体"/>
                <w:color w:val="000000"/>
                <w:sz w:val="18"/>
                <w:szCs w:val="18"/>
              </w:rPr>
            </w:pPr>
            <w:r>
              <w:rPr>
                <w:rFonts w:hint="eastAsia"/>
                <w:color w:val="000000"/>
                <w:sz w:val="18"/>
                <w:szCs w:val="18"/>
              </w:rPr>
              <w:t>5月16日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9678">
            <w:pPr>
              <w:rPr>
                <w:sz w:val="18"/>
                <w:szCs w:val="18"/>
              </w:rPr>
            </w:pPr>
            <w:r>
              <w:rPr>
                <w:rFonts w:hint="eastAsia"/>
                <w:sz w:val="18"/>
                <w:szCs w:val="18"/>
              </w:rPr>
              <w:t>京津冀协同发展｜第三届“清悦之声”领读人活动启动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B041">
            <w:pPr>
              <w:jc w:val="center"/>
              <w:rPr>
                <w:sz w:val="18"/>
                <w:szCs w:val="18"/>
                <w:u w:val="single"/>
              </w:rPr>
            </w:pPr>
            <w:r>
              <w:fldChar w:fldCharType="begin"/>
            </w:r>
            <w:r>
              <w:instrText xml:space="preserve"> HYPERLINK "https://mp.weixin.qq.com/s?__biz=MjM5MDA1MTA1MQ==&amp;mid=2653591089&amp;idx=2&amp;sn=09b969cc7eddb40254de8f471c42f2e6" </w:instrText>
            </w:r>
            <w:r>
              <w:fldChar w:fldCharType="separate"/>
            </w:r>
            <w:r>
              <w:rPr>
                <w:rFonts w:hint="eastAsia"/>
                <w:sz w:val="18"/>
                <w:szCs w:val="18"/>
              </w:rPr>
              <w:t>首都图书馆微信公众号</w:t>
            </w:r>
            <w:r>
              <w:rPr>
                <w:rFonts w:hint="eastAsia"/>
                <w:sz w:val="18"/>
                <w:szCs w:val="18"/>
              </w:rPr>
              <w:fldChar w:fldCharType="end"/>
            </w:r>
          </w:p>
        </w:tc>
      </w:tr>
      <w:tr w14:paraId="6CEE53A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F9A1">
            <w:pPr>
              <w:jc w:val="center"/>
              <w:rPr>
                <w:rFonts w:ascii="宋体" w:hAnsi="宋体" w:eastAsia="宋体" w:cs="宋体"/>
                <w:color w:val="000000"/>
                <w:sz w:val="18"/>
                <w:szCs w:val="18"/>
              </w:rPr>
            </w:pPr>
            <w:r>
              <w:rPr>
                <w:rFonts w:hint="eastAsia"/>
                <w:color w:val="000000"/>
                <w:sz w:val="18"/>
                <w:szCs w:val="18"/>
              </w:rPr>
              <w:t>5月16日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C6DD">
            <w:pPr>
              <w:rPr>
                <w:sz w:val="18"/>
                <w:szCs w:val="18"/>
              </w:rPr>
            </w:pPr>
            <w:r>
              <w:rPr>
                <w:rFonts w:hint="eastAsia"/>
                <w:sz w:val="18"/>
                <w:szCs w:val="18"/>
              </w:rPr>
              <w:t>天津外国语大学国际传媒学院毕业作品展在天津图书馆开幕</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4409">
            <w:pPr>
              <w:jc w:val="center"/>
              <w:rPr>
                <w:sz w:val="18"/>
                <w:szCs w:val="18"/>
                <w:u w:val="single"/>
              </w:rPr>
            </w:pPr>
            <w:r>
              <w:fldChar w:fldCharType="begin"/>
            </w:r>
            <w:r>
              <w:instrText xml:space="preserve"> HYPERLINK "https://tj.chinadaily.com.cn/a/202405/18/WS6647f3c0a3109f7860dde4fa.html" </w:instrText>
            </w:r>
            <w:r>
              <w:fldChar w:fldCharType="separate"/>
            </w:r>
            <w:r>
              <w:rPr>
                <w:rFonts w:hint="eastAsia"/>
                <w:sz w:val="18"/>
                <w:szCs w:val="18"/>
              </w:rPr>
              <w:t>中国日报网</w:t>
            </w:r>
            <w:r>
              <w:rPr>
                <w:rFonts w:hint="eastAsia"/>
                <w:sz w:val="18"/>
                <w:szCs w:val="18"/>
              </w:rPr>
              <w:fldChar w:fldCharType="end"/>
            </w:r>
          </w:p>
        </w:tc>
      </w:tr>
      <w:tr w14:paraId="1A3FCD91">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EC36">
            <w:pPr>
              <w:jc w:val="center"/>
              <w:rPr>
                <w:rFonts w:ascii="宋体" w:hAnsi="宋体" w:eastAsia="宋体" w:cs="宋体"/>
                <w:color w:val="000000"/>
                <w:sz w:val="18"/>
                <w:szCs w:val="18"/>
              </w:rPr>
            </w:pPr>
            <w:r>
              <w:rPr>
                <w:rFonts w:hint="eastAsia"/>
                <w:color w:val="000000"/>
                <w:sz w:val="18"/>
                <w:szCs w:val="18"/>
              </w:rPr>
              <w:t>5月20日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8C21">
            <w:pPr>
              <w:rPr>
                <w:sz w:val="18"/>
                <w:szCs w:val="18"/>
              </w:rPr>
            </w:pPr>
            <w:r>
              <w:rPr>
                <w:rFonts w:hint="eastAsia"/>
                <w:sz w:val="18"/>
                <w:szCs w:val="18"/>
              </w:rPr>
              <w:t>牵手残疾人交响润书香</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7981">
            <w:pPr>
              <w:jc w:val="center"/>
              <w:rPr>
                <w:sz w:val="18"/>
                <w:szCs w:val="18"/>
                <w:u w:val="single"/>
              </w:rPr>
            </w:pPr>
            <w:r>
              <w:fldChar w:fldCharType="begin"/>
            </w:r>
            <w:r>
              <w:instrText xml:space="preserve"> HYPERLINK "https://www.app2020.tjyun.com/jyapp/system/2024/05/20/056345074.shtml" </w:instrText>
            </w:r>
            <w:r>
              <w:fldChar w:fldCharType="separate"/>
            </w:r>
            <w:r>
              <w:rPr>
                <w:rFonts w:hint="eastAsia"/>
                <w:sz w:val="18"/>
                <w:szCs w:val="18"/>
              </w:rPr>
              <w:t>津云</w:t>
            </w:r>
            <w:r>
              <w:rPr>
                <w:rFonts w:hint="eastAsia"/>
                <w:sz w:val="18"/>
                <w:szCs w:val="18"/>
              </w:rPr>
              <w:fldChar w:fldCharType="end"/>
            </w:r>
          </w:p>
        </w:tc>
      </w:tr>
      <w:tr w14:paraId="24E1AE3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E29C">
            <w:pPr>
              <w:jc w:val="center"/>
              <w:rPr>
                <w:rFonts w:ascii="宋体" w:hAnsi="宋体" w:eastAsia="宋体" w:cs="宋体"/>
                <w:color w:val="000000"/>
                <w:sz w:val="18"/>
                <w:szCs w:val="18"/>
              </w:rPr>
            </w:pPr>
            <w:r>
              <w:rPr>
                <w:rFonts w:hint="eastAsia"/>
                <w:color w:val="000000"/>
                <w:sz w:val="18"/>
                <w:szCs w:val="18"/>
              </w:rPr>
              <w:t>5月22日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C35C">
            <w:pPr>
              <w:rPr>
                <w:sz w:val="18"/>
                <w:szCs w:val="18"/>
              </w:rPr>
            </w:pPr>
            <w:r>
              <w:rPr>
                <w:rFonts w:hint="eastAsia"/>
                <w:sz w:val="18"/>
                <w:szCs w:val="18"/>
              </w:rPr>
              <w:t>天图助力残疾人共享艺术之美</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B97F">
            <w:pPr>
              <w:jc w:val="center"/>
              <w:rPr>
                <w:sz w:val="18"/>
                <w:szCs w:val="18"/>
                <w:u w:val="single"/>
              </w:rPr>
            </w:pPr>
            <w:r>
              <w:fldChar w:fldCharType="begin"/>
            </w:r>
            <w:r>
              <w:instrText xml:space="preserve"> HYPERLINK "http://jinwanbaoepaper.enorth.com.cn/jwb/html/2024-05/22/content_87656_825575.htm" </w:instrText>
            </w:r>
            <w:r>
              <w:fldChar w:fldCharType="separate"/>
            </w:r>
            <w:r>
              <w:rPr>
                <w:rFonts w:hint="eastAsia"/>
                <w:sz w:val="18"/>
                <w:szCs w:val="18"/>
              </w:rPr>
              <w:t>今晚报</w:t>
            </w:r>
            <w:r>
              <w:rPr>
                <w:rFonts w:hint="eastAsia"/>
                <w:sz w:val="18"/>
                <w:szCs w:val="18"/>
              </w:rPr>
              <w:fldChar w:fldCharType="end"/>
            </w:r>
          </w:p>
        </w:tc>
      </w:tr>
      <w:tr w14:paraId="547101C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0EFF">
            <w:pPr>
              <w:jc w:val="center"/>
              <w:rPr>
                <w:rFonts w:ascii="宋体" w:hAnsi="宋体" w:eastAsia="宋体" w:cs="宋体"/>
                <w:color w:val="000000"/>
                <w:sz w:val="18"/>
                <w:szCs w:val="18"/>
              </w:rPr>
            </w:pPr>
            <w:r>
              <w:rPr>
                <w:rFonts w:hint="eastAsia"/>
                <w:color w:val="000000"/>
                <w:sz w:val="18"/>
                <w:szCs w:val="18"/>
              </w:rPr>
              <w:t>5月23日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C137">
            <w:pPr>
              <w:rPr>
                <w:sz w:val="18"/>
                <w:szCs w:val="18"/>
              </w:rPr>
            </w:pPr>
            <w:r>
              <w:rPr>
                <w:rFonts w:hint="eastAsia"/>
                <w:sz w:val="18"/>
                <w:szCs w:val="18"/>
              </w:rPr>
              <w:t>残障读者感受艺术之美</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801F">
            <w:pPr>
              <w:jc w:val="center"/>
              <w:rPr>
                <w:sz w:val="18"/>
                <w:szCs w:val="18"/>
                <w:u w:val="single"/>
              </w:rPr>
            </w:pPr>
            <w:r>
              <w:fldChar w:fldCharType="begin"/>
            </w:r>
            <w:r>
              <w:instrText xml:space="preserve"> HYPERLINK "http://epaper.tianjinwe.com/tjrb/html/2024-05/23/content_143094_831984.htm" </w:instrText>
            </w:r>
            <w:r>
              <w:fldChar w:fldCharType="separate"/>
            </w:r>
            <w:r>
              <w:rPr>
                <w:rFonts w:hint="eastAsia"/>
                <w:sz w:val="18"/>
                <w:szCs w:val="18"/>
              </w:rPr>
              <w:t>天津日报</w:t>
            </w:r>
            <w:r>
              <w:rPr>
                <w:rFonts w:hint="eastAsia"/>
                <w:sz w:val="18"/>
                <w:szCs w:val="18"/>
              </w:rPr>
              <w:fldChar w:fldCharType="end"/>
            </w:r>
          </w:p>
        </w:tc>
      </w:tr>
      <w:tr w14:paraId="79B9C64C">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F608">
            <w:pPr>
              <w:jc w:val="center"/>
              <w:rPr>
                <w:rFonts w:ascii="宋体" w:hAnsi="宋体" w:eastAsia="宋体" w:cs="宋体"/>
                <w:color w:val="000000"/>
                <w:sz w:val="18"/>
                <w:szCs w:val="18"/>
              </w:rPr>
            </w:pPr>
            <w:r>
              <w:rPr>
                <w:rFonts w:hint="eastAsia"/>
                <w:color w:val="000000"/>
                <w:sz w:val="18"/>
                <w:szCs w:val="18"/>
              </w:rPr>
              <w:t>5月24日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7FCF">
            <w:pPr>
              <w:rPr>
                <w:sz w:val="18"/>
                <w:szCs w:val="18"/>
              </w:rPr>
            </w:pPr>
            <w:r>
              <w:rPr>
                <w:rFonts w:hint="eastAsia"/>
                <w:sz w:val="18"/>
                <w:szCs w:val="18"/>
              </w:rPr>
              <w:t>天图举办科普诵读</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A3AA">
            <w:pPr>
              <w:jc w:val="center"/>
              <w:rPr>
                <w:sz w:val="18"/>
                <w:szCs w:val="18"/>
                <w:u w:val="single"/>
              </w:rPr>
            </w:pPr>
            <w:r>
              <w:fldChar w:fldCharType="begin"/>
            </w:r>
            <w:r>
              <w:instrText xml:space="preserve"> HYPERLINK "http://jinwanbaoepaper.enorth.com.cn/jwb/html/2024-05/24/content_87656_837630.htm" </w:instrText>
            </w:r>
            <w:r>
              <w:fldChar w:fldCharType="separate"/>
            </w:r>
            <w:r>
              <w:rPr>
                <w:rFonts w:hint="eastAsia"/>
                <w:sz w:val="18"/>
                <w:szCs w:val="18"/>
              </w:rPr>
              <w:t>今晚报</w:t>
            </w:r>
            <w:r>
              <w:rPr>
                <w:rFonts w:hint="eastAsia"/>
                <w:sz w:val="18"/>
                <w:szCs w:val="18"/>
              </w:rPr>
              <w:fldChar w:fldCharType="end"/>
            </w:r>
          </w:p>
        </w:tc>
      </w:tr>
      <w:tr w14:paraId="767FF5DA">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4D51">
            <w:pPr>
              <w:jc w:val="center"/>
              <w:rPr>
                <w:rFonts w:ascii="宋体" w:hAnsi="宋体" w:eastAsia="宋体" w:cs="宋体"/>
                <w:color w:val="000000"/>
                <w:sz w:val="18"/>
                <w:szCs w:val="18"/>
              </w:rPr>
            </w:pPr>
            <w:r>
              <w:rPr>
                <w:rFonts w:hint="eastAsia"/>
                <w:color w:val="000000"/>
                <w:sz w:val="18"/>
                <w:szCs w:val="18"/>
              </w:rPr>
              <w:t>5月26日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8572">
            <w:pPr>
              <w:rPr>
                <w:sz w:val="18"/>
                <w:szCs w:val="18"/>
              </w:rPr>
            </w:pPr>
            <w:r>
              <w:rPr>
                <w:rFonts w:hint="eastAsia"/>
                <w:sz w:val="18"/>
                <w:szCs w:val="18"/>
              </w:rPr>
              <w:t>文化志愿敬老行经典诵读走基层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92BF">
            <w:pPr>
              <w:jc w:val="center"/>
              <w:rPr>
                <w:sz w:val="18"/>
                <w:szCs w:val="18"/>
                <w:u w:val="single"/>
              </w:rPr>
            </w:pPr>
            <w:r>
              <w:fldChar w:fldCharType="begin"/>
            </w:r>
            <w:r>
              <w:instrText xml:space="preserve"> HYPERLINK "http://jinwanbaoepaper.enorth.com.cn/jwb/html/2024-05/26/content_87654_845310.htm" </w:instrText>
            </w:r>
            <w:r>
              <w:fldChar w:fldCharType="separate"/>
            </w:r>
            <w:r>
              <w:rPr>
                <w:rFonts w:hint="eastAsia"/>
                <w:sz w:val="18"/>
                <w:szCs w:val="18"/>
              </w:rPr>
              <w:t>今晚报</w:t>
            </w:r>
            <w:r>
              <w:rPr>
                <w:rFonts w:hint="eastAsia"/>
                <w:sz w:val="18"/>
                <w:szCs w:val="18"/>
              </w:rPr>
              <w:fldChar w:fldCharType="end"/>
            </w:r>
          </w:p>
        </w:tc>
      </w:tr>
      <w:tr w14:paraId="0E56591F">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821D">
            <w:pPr>
              <w:jc w:val="center"/>
              <w:rPr>
                <w:rFonts w:ascii="宋体" w:hAnsi="宋体" w:eastAsia="宋体" w:cs="宋体"/>
                <w:color w:val="000000"/>
                <w:sz w:val="18"/>
                <w:szCs w:val="18"/>
              </w:rPr>
            </w:pPr>
            <w:r>
              <w:rPr>
                <w:rFonts w:hint="eastAsia"/>
                <w:color w:val="000000"/>
                <w:sz w:val="18"/>
                <w:szCs w:val="18"/>
              </w:rPr>
              <w:t>5月26日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777E">
            <w:pPr>
              <w:rPr>
                <w:sz w:val="18"/>
                <w:szCs w:val="18"/>
              </w:rPr>
            </w:pPr>
            <w:r>
              <w:rPr>
                <w:rFonts w:hint="eastAsia"/>
                <w:sz w:val="18"/>
                <w:szCs w:val="18"/>
              </w:rPr>
              <w:t>阅读天津感受书香（有视频）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11E7">
            <w:pPr>
              <w:jc w:val="center"/>
              <w:rPr>
                <w:sz w:val="18"/>
                <w:szCs w:val="18"/>
                <w:u w:val="single"/>
              </w:rPr>
            </w:pPr>
            <w:r>
              <w:fldChar w:fldCharType="begin"/>
            </w:r>
            <w:r>
              <w:instrText xml:space="preserve"> HYPERLINK "http://news.enorth.com.cn/system/2024/05/26/056414763.shtml" </w:instrText>
            </w:r>
            <w:r>
              <w:fldChar w:fldCharType="separate"/>
            </w:r>
            <w:r>
              <w:rPr>
                <w:rFonts w:hint="eastAsia"/>
                <w:sz w:val="18"/>
                <w:szCs w:val="18"/>
              </w:rPr>
              <w:t>北方网</w:t>
            </w:r>
            <w:r>
              <w:rPr>
                <w:rFonts w:hint="eastAsia"/>
                <w:sz w:val="18"/>
                <w:szCs w:val="18"/>
              </w:rPr>
              <w:fldChar w:fldCharType="end"/>
            </w:r>
          </w:p>
        </w:tc>
      </w:tr>
      <w:tr w14:paraId="3026760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217E">
            <w:pPr>
              <w:jc w:val="center"/>
              <w:rPr>
                <w:rFonts w:ascii="宋体" w:hAnsi="宋体" w:eastAsia="宋体" w:cs="宋体"/>
                <w:color w:val="000000"/>
                <w:sz w:val="18"/>
                <w:szCs w:val="18"/>
              </w:rPr>
            </w:pPr>
            <w:r>
              <w:rPr>
                <w:rFonts w:hint="eastAsia"/>
                <w:color w:val="000000"/>
                <w:sz w:val="18"/>
                <w:szCs w:val="18"/>
              </w:rPr>
              <w:t>5月30日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661C">
            <w:pPr>
              <w:rPr>
                <w:sz w:val="18"/>
                <w:szCs w:val="18"/>
              </w:rPr>
            </w:pPr>
            <w:r>
              <w:rPr>
                <w:rFonts w:hint="eastAsia"/>
                <w:sz w:val="18"/>
                <w:szCs w:val="18"/>
              </w:rPr>
              <w:t>天津图书馆邀读者“带上报刊去读城”</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3655">
            <w:pPr>
              <w:jc w:val="center"/>
              <w:rPr>
                <w:sz w:val="18"/>
                <w:szCs w:val="18"/>
                <w:u w:val="single"/>
              </w:rPr>
            </w:pPr>
            <w:r>
              <w:fldChar w:fldCharType="begin"/>
            </w:r>
            <w:r>
              <w:instrText xml:space="preserve"> HYPERLINK "https://epaper.chinaxwcb.com/epaper/2024-05/30/content_99842984.html" </w:instrText>
            </w:r>
            <w:r>
              <w:fldChar w:fldCharType="separate"/>
            </w:r>
            <w:r>
              <w:rPr>
                <w:rFonts w:hint="eastAsia"/>
                <w:sz w:val="18"/>
                <w:szCs w:val="18"/>
              </w:rPr>
              <w:t>中国新闻出版广电报</w:t>
            </w:r>
            <w:r>
              <w:rPr>
                <w:rFonts w:hint="eastAsia"/>
                <w:sz w:val="18"/>
                <w:szCs w:val="18"/>
              </w:rPr>
              <w:fldChar w:fldCharType="end"/>
            </w:r>
          </w:p>
        </w:tc>
      </w:tr>
      <w:tr w14:paraId="5734C4E9">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3649">
            <w:pPr>
              <w:jc w:val="center"/>
              <w:rPr>
                <w:rFonts w:ascii="宋体" w:hAnsi="宋体" w:eastAsia="宋体" w:cs="宋体"/>
                <w:color w:val="000000"/>
                <w:sz w:val="18"/>
                <w:szCs w:val="18"/>
              </w:rPr>
            </w:pPr>
            <w:r>
              <w:rPr>
                <w:rFonts w:hint="eastAsia"/>
                <w:color w:val="000000"/>
                <w:sz w:val="18"/>
                <w:szCs w:val="18"/>
              </w:rPr>
              <w:t>5月30日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AD97">
            <w:pPr>
              <w:rPr>
                <w:sz w:val="18"/>
                <w:szCs w:val="18"/>
              </w:rPr>
            </w:pPr>
            <w:r>
              <w:rPr>
                <w:rFonts w:hint="eastAsia"/>
                <w:sz w:val="18"/>
                <w:szCs w:val="18"/>
              </w:rPr>
              <w:t>天图推出“带上报刊去读城”研学活动结合馆藏特点解读津沽文化</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BEB9">
            <w:pPr>
              <w:jc w:val="center"/>
              <w:rPr>
                <w:sz w:val="18"/>
                <w:szCs w:val="18"/>
                <w:u w:val="single"/>
              </w:rPr>
            </w:pPr>
            <w:r>
              <w:fldChar w:fldCharType="begin"/>
            </w:r>
            <w:r>
              <w:instrText xml:space="preserve"> HYPERLINK "http://jinwanbaoepaper.enorth.com.cn/jwb/html/2024-05/30/content_87656_862967.htm" </w:instrText>
            </w:r>
            <w:r>
              <w:fldChar w:fldCharType="separate"/>
            </w:r>
            <w:r>
              <w:rPr>
                <w:rFonts w:hint="eastAsia"/>
                <w:sz w:val="18"/>
                <w:szCs w:val="18"/>
              </w:rPr>
              <w:t>今晚报</w:t>
            </w:r>
            <w:r>
              <w:rPr>
                <w:rFonts w:hint="eastAsia"/>
                <w:sz w:val="18"/>
                <w:szCs w:val="18"/>
              </w:rPr>
              <w:fldChar w:fldCharType="end"/>
            </w:r>
          </w:p>
        </w:tc>
      </w:tr>
      <w:tr w14:paraId="3F06A25C">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F211">
            <w:pPr>
              <w:jc w:val="center"/>
              <w:rPr>
                <w:rFonts w:ascii="宋体" w:hAnsi="宋体" w:eastAsia="宋体" w:cs="宋体"/>
                <w:color w:val="000000"/>
                <w:sz w:val="18"/>
                <w:szCs w:val="18"/>
              </w:rPr>
            </w:pPr>
            <w:r>
              <w:rPr>
                <w:rFonts w:hint="eastAsia"/>
                <w:color w:val="000000"/>
                <w:sz w:val="18"/>
                <w:szCs w:val="18"/>
              </w:rPr>
              <w:t>5月30日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25B1">
            <w:pPr>
              <w:rPr>
                <w:sz w:val="18"/>
                <w:szCs w:val="18"/>
              </w:rPr>
            </w:pPr>
            <w:r>
              <w:rPr>
                <w:rFonts w:hint="eastAsia"/>
                <w:sz w:val="18"/>
                <w:szCs w:val="18"/>
              </w:rPr>
              <w:t>天津图书馆古籍保护课程走进天津中学</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1424">
            <w:pPr>
              <w:jc w:val="center"/>
              <w:rPr>
                <w:sz w:val="18"/>
                <w:szCs w:val="18"/>
                <w:u w:val="single"/>
              </w:rPr>
            </w:pPr>
            <w:r>
              <w:fldChar w:fldCharType="begin"/>
            </w:r>
            <w:r>
              <w:instrText xml:space="preserve"> HYPERLINK "http://news.enorth.com.cn/system/2024/05/30/056498278.shtml" </w:instrText>
            </w:r>
            <w:r>
              <w:fldChar w:fldCharType="separate"/>
            </w:r>
            <w:r>
              <w:rPr>
                <w:rFonts w:hint="eastAsia"/>
                <w:sz w:val="18"/>
                <w:szCs w:val="18"/>
              </w:rPr>
              <w:t>北方网</w:t>
            </w:r>
            <w:r>
              <w:rPr>
                <w:rFonts w:hint="eastAsia"/>
                <w:sz w:val="18"/>
                <w:szCs w:val="18"/>
              </w:rPr>
              <w:fldChar w:fldCharType="end"/>
            </w:r>
          </w:p>
        </w:tc>
      </w:tr>
      <w:tr w14:paraId="611BDBD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F126">
            <w:pPr>
              <w:jc w:val="center"/>
              <w:rPr>
                <w:rFonts w:ascii="宋体" w:hAnsi="宋体" w:eastAsia="宋体" w:cs="宋体"/>
                <w:color w:val="000000"/>
                <w:sz w:val="18"/>
                <w:szCs w:val="18"/>
              </w:rPr>
            </w:pPr>
            <w:r>
              <w:rPr>
                <w:rFonts w:hint="eastAsia"/>
                <w:color w:val="000000"/>
                <w:sz w:val="18"/>
                <w:szCs w:val="18"/>
              </w:rPr>
              <w:t>5月31日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8290">
            <w:pPr>
              <w:rPr>
                <w:sz w:val="18"/>
                <w:szCs w:val="18"/>
              </w:rPr>
            </w:pPr>
            <w:r>
              <w:rPr>
                <w:rFonts w:hint="eastAsia"/>
                <w:sz w:val="18"/>
                <w:szCs w:val="18"/>
              </w:rPr>
              <w:t>天图多彩活动陪小读者欢度“六一”</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B464">
            <w:pPr>
              <w:jc w:val="center"/>
              <w:rPr>
                <w:sz w:val="18"/>
                <w:szCs w:val="18"/>
                <w:u w:val="single"/>
              </w:rPr>
            </w:pPr>
            <w:r>
              <w:fldChar w:fldCharType="begin"/>
            </w:r>
            <w:r>
              <w:instrText xml:space="preserve"> HYPERLINK "http://jinwanbaoepaper.enorth.com.cn/jwb/html/2024-05/31/content_87656_868286.htm" </w:instrText>
            </w:r>
            <w:r>
              <w:fldChar w:fldCharType="separate"/>
            </w:r>
            <w:r>
              <w:rPr>
                <w:rFonts w:hint="eastAsia"/>
                <w:sz w:val="18"/>
                <w:szCs w:val="18"/>
              </w:rPr>
              <w:t>今晚报</w:t>
            </w:r>
            <w:r>
              <w:rPr>
                <w:rFonts w:hint="eastAsia"/>
                <w:sz w:val="18"/>
                <w:szCs w:val="18"/>
              </w:rPr>
              <w:fldChar w:fldCharType="end"/>
            </w:r>
          </w:p>
        </w:tc>
      </w:tr>
      <w:tr w14:paraId="328A5E3F">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EC79">
            <w:pPr>
              <w:jc w:val="center"/>
              <w:rPr>
                <w:rFonts w:ascii="宋体" w:hAnsi="宋体" w:eastAsia="宋体" w:cs="宋体"/>
                <w:color w:val="000000"/>
                <w:sz w:val="18"/>
                <w:szCs w:val="18"/>
              </w:rPr>
            </w:pPr>
            <w:r>
              <w:rPr>
                <w:rFonts w:hint="eastAsia"/>
                <w:color w:val="000000"/>
                <w:sz w:val="18"/>
                <w:szCs w:val="18"/>
              </w:rPr>
              <w:t>5月31日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72B6">
            <w:pPr>
              <w:rPr>
                <w:sz w:val="18"/>
                <w:szCs w:val="18"/>
              </w:rPr>
            </w:pPr>
            <w:r>
              <w:rPr>
                <w:rFonts w:hint="eastAsia"/>
                <w:sz w:val="18"/>
                <w:szCs w:val="18"/>
              </w:rPr>
              <w:t>天图多彩活动迎“六一”</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C119">
            <w:pPr>
              <w:jc w:val="center"/>
              <w:rPr>
                <w:sz w:val="18"/>
                <w:szCs w:val="18"/>
                <w:u w:val="single"/>
              </w:rPr>
            </w:pPr>
            <w:r>
              <w:fldChar w:fldCharType="begin"/>
            </w:r>
            <w:r>
              <w:instrText xml:space="preserve"> HYPERLINK "http://epaper.tianjinwe.com/tjrb/html/2024-05/31/content_143092_867803.htm" </w:instrText>
            </w:r>
            <w:r>
              <w:fldChar w:fldCharType="separate"/>
            </w:r>
            <w:r>
              <w:rPr>
                <w:rFonts w:hint="eastAsia"/>
                <w:sz w:val="18"/>
                <w:szCs w:val="18"/>
              </w:rPr>
              <w:t>天津日报</w:t>
            </w:r>
            <w:r>
              <w:rPr>
                <w:rFonts w:hint="eastAsia"/>
                <w:sz w:val="18"/>
                <w:szCs w:val="18"/>
              </w:rPr>
              <w:fldChar w:fldCharType="end"/>
            </w:r>
          </w:p>
        </w:tc>
      </w:tr>
      <w:tr w14:paraId="35CC5C7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77CB">
            <w:pPr>
              <w:jc w:val="center"/>
              <w:rPr>
                <w:rFonts w:ascii="宋体" w:hAnsi="宋体" w:eastAsia="宋体" w:cs="宋体"/>
                <w:color w:val="000000"/>
                <w:sz w:val="18"/>
                <w:szCs w:val="18"/>
              </w:rPr>
            </w:pPr>
            <w:r>
              <w:rPr>
                <w:rFonts w:hint="eastAsia"/>
                <w:color w:val="000000"/>
                <w:sz w:val="18"/>
                <w:szCs w:val="18"/>
              </w:rPr>
              <w:t>6月1日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317F">
            <w:pPr>
              <w:rPr>
                <w:sz w:val="18"/>
                <w:szCs w:val="18"/>
              </w:rPr>
            </w:pPr>
            <w:r>
              <w:rPr>
                <w:rFonts w:hint="eastAsia"/>
                <w:sz w:val="18"/>
                <w:szCs w:val="18"/>
              </w:rPr>
              <w:t>古籍保护课程进中小学活动举办</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57FA">
            <w:pPr>
              <w:jc w:val="center"/>
              <w:rPr>
                <w:sz w:val="18"/>
                <w:szCs w:val="18"/>
                <w:u w:val="single"/>
              </w:rPr>
            </w:pPr>
            <w:r>
              <w:fldChar w:fldCharType="begin"/>
            </w:r>
            <w:r>
              <w:instrText xml:space="preserve"> HYPERLINK "http://epaper.tianjinwe.com/tjrb/html/2024-06/01/content_143084_872839.htm" </w:instrText>
            </w:r>
            <w:r>
              <w:fldChar w:fldCharType="separate"/>
            </w:r>
            <w:r>
              <w:rPr>
                <w:rFonts w:hint="eastAsia"/>
                <w:sz w:val="18"/>
                <w:szCs w:val="18"/>
              </w:rPr>
              <w:t>天津日报(数字报)</w:t>
            </w:r>
            <w:r>
              <w:rPr>
                <w:rFonts w:hint="eastAsia"/>
                <w:sz w:val="18"/>
                <w:szCs w:val="18"/>
              </w:rPr>
              <w:fldChar w:fldCharType="end"/>
            </w:r>
          </w:p>
        </w:tc>
      </w:tr>
      <w:tr w14:paraId="0EC3B1A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EDB2">
            <w:pPr>
              <w:jc w:val="center"/>
              <w:rPr>
                <w:rFonts w:ascii="宋体" w:hAnsi="宋体" w:eastAsia="宋体" w:cs="宋体"/>
                <w:color w:val="000000"/>
                <w:sz w:val="18"/>
                <w:szCs w:val="18"/>
              </w:rPr>
            </w:pPr>
            <w:r>
              <w:rPr>
                <w:rFonts w:hint="eastAsia"/>
                <w:color w:val="000000"/>
                <w:sz w:val="18"/>
                <w:szCs w:val="18"/>
              </w:rPr>
              <w:t>6月1日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0D6E">
            <w:pPr>
              <w:rPr>
                <w:sz w:val="18"/>
                <w:szCs w:val="18"/>
              </w:rPr>
            </w:pPr>
            <w:r>
              <w:rPr>
                <w:rFonts w:hint="eastAsia"/>
                <w:sz w:val="18"/>
                <w:szCs w:val="18"/>
              </w:rPr>
              <w:t>把习近平总书记殷殷嘱托全面落实到津沽大地上| 珍惜美好时光丰富活动庆“六一”（图）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61D9">
            <w:pPr>
              <w:jc w:val="center"/>
              <w:rPr>
                <w:sz w:val="18"/>
                <w:szCs w:val="18"/>
                <w:u w:val="single"/>
              </w:rPr>
            </w:pPr>
            <w:r>
              <w:fldChar w:fldCharType="begin"/>
            </w:r>
            <w:r>
              <w:instrText xml:space="preserve"> HYPERLINK "https://mp.weixin.qq.com/s?__biz=MjM5MDIyNDUwNQ==&amp;mid=2649482877&amp;idx=1&amp;sn=a3cb77becbf8b76cf0462c0803dc4f87&amp;chksm=be575f6b8920d67d2ce2d320686ef93e49491d29bd3bd0b75f1574745a8f1a2d936e851f84f0&amp;mpshare=1&amp;scene=1&amp;srcid=0601Oqsc9Q5SgoWCphknf2LF&amp;sharer_shareinfo" </w:instrText>
            </w:r>
            <w:r>
              <w:fldChar w:fldCharType="separate"/>
            </w:r>
            <w:r>
              <w:rPr>
                <w:rFonts w:hint="eastAsia"/>
                <w:sz w:val="18"/>
                <w:szCs w:val="18"/>
              </w:rPr>
              <w:t>TJTV新闻频道（微信）</w:t>
            </w:r>
            <w:r>
              <w:rPr>
                <w:rFonts w:hint="eastAsia"/>
                <w:sz w:val="18"/>
                <w:szCs w:val="18"/>
              </w:rPr>
              <w:fldChar w:fldCharType="end"/>
            </w:r>
          </w:p>
        </w:tc>
      </w:tr>
      <w:tr w14:paraId="7B960E9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CBEF">
            <w:pPr>
              <w:jc w:val="center"/>
              <w:rPr>
                <w:rFonts w:ascii="宋体" w:hAnsi="宋体" w:eastAsia="宋体" w:cs="宋体"/>
                <w:color w:val="000000"/>
                <w:sz w:val="18"/>
                <w:szCs w:val="18"/>
              </w:rPr>
            </w:pPr>
            <w:r>
              <w:rPr>
                <w:rFonts w:hint="eastAsia"/>
                <w:color w:val="000000"/>
                <w:sz w:val="18"/>
                <w:szCs w:val="18"/>
              </w:rPr>
              <w:t>6月3日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4185">
            <w:pPr>
              <w:rPr>
                <w:sz w:val="18"/>
                <w:szCs w:val="18"/>
              </w:rPr>
            </w:pPr>
            <w:r>
              <w:rPr>
                <w:rFonts w:hint="eastAsia"/>
                <w:sz w:val="18"/>
                <w:szCs w:val="18"/>
              </w:rPr>
              <w:t>【书香天津】天图多彩活动迎“六一”（图）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F000">
            <w:pPr>
              <w:jc w:val="center"/>
              <w:rPr>
                <w:sz w:val="18"/>
                <w:szCs w:val="18"/>
                <w:u w:val="single"/>
              </w:rPr>
            </w:pPr>
            <w:r>
              <w:fldChar w:fldCharType="begin"/>
            </w:r>
            <w:r>
              <w:instrText xml:space="preserve"> HYPERLINK "https://mp.weixin.qq.com/s?__biz=MzkxNDQ0MDY2Mw==&amp;mid=2247527932&amp;idx=1&amp;sn=a243495da97cf573ae9d4d26fa6f4e38" </w:instrText>
            </w:r>
            <w:r>
              <w:fldChar w:fldCharType="separate"/>
            </w:r>
            <w:r>
              <w:rPr>
                <w:rFonts w:hint="eastAsia"/>
                <w:sz w:val="18"/>
                <w:szCs w:val="18"/>
              </w:rPr>
              <w:t>书香天津（微信）</w:t>
            </w:r>
            <w:r>
              <w:rPr>
                <w:rFonts w:hint="eastAsia"/>
                <w:sz w:val="18"/>
                <w:szCs w:val="18"/>
              </w:rPr>
              <w:fldChar w:fldCharType="end"/>
            </w:r>
          </w:p>
        </w:tc>
      </w:tr>
      <w:tr w14:paraId="4CD1B9B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6505">
            <w:pPr>
              <w:jc w:val="center"/>
              <w:rPr>
                <w:rFonts w:ascii="宋体" w:hAnsi="宋体" w:eastAsia="宋体" w:cs="宋体"/>
                <w:color w:val="000000"/>
                <w:sz w:val="18"/>
                <w:szCs w:val="18"/>
              </w:rPr>
            </w:pPr>
            <w:r>
              <w:rPr>
                <w:rFonts w:hint="eastAsia"/>
                <w:color w:val="000000"/>
                <w:sz w:val="18"/>
                <w:szCs w:val="18"/>
              </w:rPr>
              <w:t>6月4日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FA34">
            <w:pPr>
              <w:rPr>
                <w:sz w:val="18"/>
                <w:szCs w:val="18"/>
              </w:rPr>
            </w:pPr>
            <w:r>
              <w:rPr>
                <w:rFonts w:hint="eastAsia"/>
                <w:sz w:val="18"/>
                <w:szCs w:val="18"/>
              </w:rPr>
              <w:t>天图</w:t>
            </w:r>
            <w:r>
              <w:rPr>
                <w:sz w:val="18"/>
                <w:szCs w:val="18"/>
              </w:rPr>
              <w:t>"</w:t>
            </w:r>
            <w:r>
              <w:rPr>
                <w:rFonts w:hint="eastAsia"/>
                <w:sz w:val="18"/>
                <w:szCs w:val="18"/>
              </w:rPr>
              <w:t>古籍保护课程</w:t>
            </w:r>
            <w:r>
              <w:rPr>
                <w:sz w:val="18"/>
                <w:szCs w:val="18"/>
              </w:rPr>
              <w:t>"</w:t>
            </w:r>
            <w:r>
              <w:rPr>
                <w:rFonts w:hint="eastAsia"/>
                <w:sz w:val="18"/>
                <w:szCs w:val="18"/>
              </w:rPr>
              <w:t>走进中小学</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A34D">
            <w:pPr>
              <w:jc w:val="center"/>
              <w:rPr>
                <w:sz w:val="18"/>
                <w:szCs w:val="18"/>
                <w:u w:val="single"/>
              </w:rPr>
            </w:pPr>
            <w:r>
              <w:fldChar w:fldCharType="begin"/>
            </w:r>
            <w:r>
              <w:instrText xml:space="preserve"> HYPERLINK "http://jinwanbaoepaper.enorth.com.cn/jwb/html/2024-06/04/content_87656_882129.htm" </w:instrText>
            </w:r>
            <w:r>
              <w:fldChar w:fldCharType="separate"/>
            </w:r>
            <w:r>
              <w:rPr>
                <w:rFonts w:hint="eastAsia"/>
                <w:sz w:val="18"/>
                <w:szCs w:val="18"/>
              </w:rPr>
              <w:t>今晚报</w:t>
            </w:r>
            <w:r>
              <w:rPr>
                <w:rFonts w:hint="eastAsia"/>
                <w:sz w:val="18"/>
                <w:szCs w:val="18"/>
              </w:rPr>
              <w:fldChar w:fldCharType="end"/>
            </w:r>
          </w:p>
        </w:tc>
      </w:tr>
      <w:tr w14:paraId="3806AEE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5D5D">
            <w:pPr>
              <w:jc w:val="center"/>
              <w:rPr>
                <w:rFonts w:ascii="宋体" w:hAnsi="宋体" w:eastAsia="宋体" w:cs="宋体"/>
                <w:color w:val="000000"/>
                <w:sz w:val="18"/>
                <w:szCs w:val="18"/>
              </w:rPr>
            </w:pPr>
            <w:r>
              <w:rPr>
                <w:rFonts w:hint="eastAsia"/>
                <w:color w:val="000000"/>
                <w:sz w:val="18"/>
                <w:szCs w:val="18"/>
              </w:rPr>
              <w:t>6月4日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FA7B">
            <w:pPr>
              <w:rPr>
                <w:sz w:val="18"/>
                <w:szCs w:val="18"/>
              </w:rPr>
            </w:pPr>
            <w:r>
              <w:rPr>
                <w:rFonts w:hint="eastAsia"/>
                <w:sz w:val="18"/>
                <w:szCs w:val="18"/>
              </w:rPr>
              <w:t>天图精彩活动迎端午</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35BF">
            <w:pPr>
              <w:jc w:val="center"/>
              <w:rPr>
                <w:sz w:val="18"/>
                <w:szCs w:val="18"/>
                <w:u w:val="single"/>
              </w:rPr>
            </w:pPr>
            <w:r>
              <w:fldChar w:fldCharType="begin"/>
            </w:r>
            <w:r>
              <w:instrText xml:space="preserve"> HYPERLINK "http://epaper.tianjinwe.com/tjrb/html/2024-06/04/content_143088_882690.htm" </w:instrText>
            </w:r>
            <w:r>
              <w:fldChar w:fldCharType="separate"/>
            </w:r>
            <w:r>
              <w:rPr>
                <w:rFonts w:hint="eastAsia"/>
                <w:sz w:val="18"/>
                <w:szCs w:val="18"/>
              </w:rPr>
              <w:t>天津日报(数字报)</w:t>
            </w:r>
            <w:r>
              <w:rPr>
                <w:rFonts w:hint="eastAsia"/>
                <w:sz w:val="18"/>
                <w:szCs w:val="18"/>
              </w:rPr>
              <w:fldChar w:fldCharType="end"/>
            </w:r>
          </w:p>
        </w:tc>
      </w:tr>
      <w:tr w14:paraId="3A22B5FA">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7266">
            <w:pPr>
              <w:jc w:val="center"/>
              <w:rPr>
                <w:rFonts w:ascii="宋体" w:hAnsi="宋体" w:eastAsia="宋体" w:cs="宋体"/>
                <w:color w:val="000000"/>
                <w:sz w:val="18"/>
                <w:szCs w:val="18"/>
              </w:rPr>
            </w:pPr>
            <w:r>
              <w:rPr>
                <w:rFonts w:hint="eastAsia"/>
                <w:color w:val="000000"/>
                <w:sz w:val="18"/>
                <w:szCs w:val="18"/>
              </w:rPr>
              <w:t>6月5日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6BA3">
            <w:pPr>
              <w:rPr>
                <w:sz w:val="18"/>
                <w:szCs w:val="18"/>
              </w:rPr>
            </w:pPr>
            <w:r>
              <w:rPr>
                <w:rFonts w:hint="eastAsia"/>
                <w:sz w:val="18"/>
                <w:szCs w:val="18"/>
              </w:rPr>
              <w:t>新型文化空间助力全民阅读服务体系建设</w:t>
            </w:r>
            <w:r>
              <w:rPr>
                <w:sz w:val="18"/>
                <w:szCs w:val="18"/>
              </w:rPr>
              <w:t>——</w:t>
            </w:r>
            <w:r>
              <w:rPr>
                <w:rFonts w:hint="eastAsia"/>
                <w:sz w:val="18"/>
                <w:szCs w:val="18"/>
              </w:rPr>
              <w:t>小空间大作为</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85E7">
            <w:pPr>
              <w:jc w:val="center"/>
              <w:rPr>
                <w:sz w:val="18"/>
                <w:szCs w:val="18"/>
                <w:u w:val="single"/>
              </w:rPr>
            </w:pPr>
            <w:r>
              <w:fldChar w:fldCharType="begin"/>
            </w:r>
            <w:r>
              <w:instrText xml:space="preserve"> HYPERLINK "https://npaper.ccmapp.cn/zh-CN/?date=2024-06-05&amp;page=2&amp;Hid=665f4b59597710aa440903ed" </w:instrText>
            </w:r>
            <w:r>
              <w:fldChar w:fldCharType="separate"/>
            </w:r>
            <w:r>
              <w:rPr>
                <w:rFonts w:hint="eastAsia"/>
                <w:sz w:val="18"/>
                <w:szCs w:val="18"/>
              </w:rPr>
              <w:t>中国文化报(数字报)</w:t>
            </w:r>
            <w:r>
              <w:rPr>
                <w:rFonts w:hint="eastAsia"/>
                <w:sz w:val="18"/>
                <w:szCs w:val="18"/>
              </w:rPr>
              <w:fldChar w:fldCharType="end"/>
            </w:r>
          </w:p>
        </w:tc>
      </w:tr>
      <w:tr w14:paraId="20BD89C1">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7497">
            <w:pPr>
              <w:jc w:val="center"/>
              <w:rPr>
                <w:rFonts w:ascii="宋体" w:hAnsi="宋体" w:eastAsia="宋体" w:cs="宋体"/>
                <w:color w:val="000000"/>
                <w:sz w:val="18"/>
                <w:szCs w:val="18"/>
              </w:rPr>
            </w:pPr>
            <w:r>
              <w:rPr>
                <w:rFonts w:hint="eastAsia"/>
                <w:color w:val="000000"/>
                <w:sz w:val="18"/>
                <w:szCs w:val="18"/>
              </w:rPr>
              <w:t>6月5日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E471">
            <w:pPr>
              <w:rPr>
                <w:sz w:val="18"/>
                <w:szCs w:val="18"/>
              </w:rPr>
            </w:pPr>
            <w:r>
              <w:rPr>
                <w:rFonts w:hint="eastAsia"/>
                <w:sz w:val="18"/>
                <w:szCs w:val="18"/>
              </w:rPr>
              <w:t>端午假期天图为读者备下多彩活动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F1D5">
            <w:pPr>
              <w:jc w:val="center"/>
              <w:rPr>
                <w:sz w:val="18"/>
                <w:szCs w:val="18"/>
                <w:u w:val="single"/>
              </w:rPr>
            </w:pPr>
            <w:r>
              <w:fldChar w:fldCharType="begin"/>
            </w:r>
            <w:r>
              <w:instrText xml:space="preserve"> HYPERLINK "http://jinwanbaoepaper.enorth.com.cn/jwb/html/2024-06/05/content_87656_887180.htm" </w:instrText>
            </w:r>
            <w:r>
              <w:fldChar w:fldCharType="separate"/>
            </w:r>
            <w:r>
              <w:rPr>
                <w:rFonts w:hint="eastAsia"/>
                <w:sz w:val="18"/>
                <w:szCs w:val="18"/>
              </w:rPr>
              <w:t>今晚报</w:t>
            </w:r>
            <w:r>
              <w:rPr>
                <w:rFonts w:hint="eastAsia"/>
                <w:sz w:val="18"/>
                <w:szCs w:val="18"/>
              </w:rPr>
              <w:fldChar w:fldCharType="end"/>
            </w:r>
          </w:p>
        </w:tc>
      </w:tr>
      <w:tr w14:paraId="12F0735F">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1A2E">
            <w:pPr>
              <w:jc w:val="center"/>
              <w:rPr>
                <w:rFonts w:ascii="宋体" w:hAnsi="宋体" w:eastAsia="宋体" w:cs="宋体"/>
                <w:color w:val="000000"/>
                <w:sz w:val="18"/>
                <w:szCs w:val="18"/>
              </w:rPr>
            </w:pPr>
            <w:r>
              <w:rPr>
                <w:rFonts w:hint="eastAsia"/>
                <w:color w:val="000000"/>
                <w:sz w:val="18"/>
                <w:szCs w:val="18"/>
              </w:rPr>
              <w:t>6月6日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7EE4">
            <w:pPr>
              <w:rPr>
                <w:sz w:val="18"/>
                <w:szCs w:val="18"/>
              </w:rPr>
            </w:pPr>
            <w:r>
              <w:rPr>
                <w:rFonts w:hint="eastAsia"/>
                <w:sz w:val="18"/>
                <w:szCs w:val="18"/>
              </w:rPr>
              <w:t>带上报刊“桥”见海河</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F944">
            <w:pPr>
              <w:jc w:val="center"/>
              <w:rPr>
                <w:sz w:val="18"/>
                <w:szCs w:val="18"/>
                <w:u w:val="single"/>
              </w:rPr>
            </w:pPr>
            <w:r>
              <w:fldChar w:fldCharType="begin"/>
            </w:r>
            <w:r>
              <w:instrText xml:space="preserve"> HYPERLINK "http://epaper.tianjinwe.com/tjrb/html/2024-06/06/content_143094_891961.htm" </w:instrText>
            </w:r>
            <w:r>
              <w:fldChar w:fldCharType="separate"/>
            </w:r>
            <w:r>
              <w:rPr>
                <w:rFonts w:hint="eastAsia"/>
                <w:sz w:val="18"/>
                <w:szCs w:val="18"/>
              </w:rPr>
              <w:t>天津日报(数字报)</w:t>
            </w:r>
            <w:r>
              <w:rPr>
                <w:rFonts w:hint="eastAsia"/>
                <w:sz w:val="18"/>
                <w:szCs w:val="18"/>
              </w:rPr>
              <w:fldChar w:fldCharType="end"/>
            </w:r>
          </w:p>
        </w:tc>
      </w:tr>
      <w:tr w14:paraId="1B26C15F">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576F">
            <w:pPr>
              <w:jc w:val="center"/>
              <w:rPr>
                <w:rFonts w:ascii="宋体" w:hAnsi="宋体" w:eastAsia="宋体" w:cs="宋体"/>
                <w:color w:val="000000"/>
                <w:sz w:val="18"/>
                <w:szCs w:val="18"/>
              </w:rPr>
            </w:pPr>
            <w:r>
              <w:rPr>
                <w:rFonts w:hint="eastAsia"/>
                <w:color w:val="000000"/>
                <w:sz w:val="18"/>
                <w:szCs w:val="18"/>
              </w:rPr>
              <w:t>6月6日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7622">
            <w:pPr>
              <w:rPr>
                <w:sz w:val="18"/>
                <w:szCs w:val="18"/>
              </w:rPr>
            </w:pPr>
            <w:r>
              <w:rPr>
                <w:rFonts w:hint="eastAsia"/>
                <w:sz w:val="18"/>
                <w:szCs w:val="18"/>
              </w:rPr>
              <w:t>以文化人守正道廉韵书香润人心</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2449">
            <w:pPr>
              <w:jc w:val="center"/>
              <w:rPr>
                <w:sz w:val="18"/>
                <w:szCs w:val="18"/>
                <w:u w:val="single"/>
              </w:rPr>
            </w:pPr>
            <w:r>
              <w:fldChar w:fldCharType="begin"/>
            </w:r>
            <w:r>
              <w:instrText xml:space="preserve"> HYPERLINK "http://jinwanbaoepaper.enorth.com.cn/jwb/html/2024-06/06/content_87656_892298.htm" </w:instrText>
            </w:r>
            <w:r>
              <w:fldChar w:fldCharType="separate"/>
            </w:r>
            <w:r>
              <w:rPr>
                <w:rFonts w:hint="eastAsia"/>
                <w:sz w:val="18"/>
                <w:szCs w:val="18"/>
              </w:rPr>
              <w:t>今晚报</w:t>
            </w:r>
            <w:r>
              <w:rPr>
                <w:rFonts w:hint="eastAsia"/>
                <w:sz w:val="18"/>
                <w:szCs w:val="18"/>
              </w:rPr>
              <w:fldChar w:fldCharType="end"/>
            </w:r>
          </w:p>
        </w:tc>
      </w:tr>
      <w:tr w14:paraId="4CF7831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8817">
            <w:pPr>
              <w:jc w:val="center"/>
              <w:rPr>
                <w:rFonts w:ascii="宋体" w:hAnsi="宋体" w:eastAsia="宋体" w:cs="宋体"/>
                <w:color w:val="000000"/>
                <w:sz w:val="18"/>
                <w:szCs w:val="18"/>
              </w:rPr>
            </w:pPr>
            <w:r>
              <w:rPr>
                <w:rFonts w:hint="eastAsia"/>
                <w:color w:val="000000"/>
                <w:sz w:val="18"/>
                <w:szCs w:val="18"/>
              </w:rPr>
              <w:t>6月7日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E0CE">
            <w:pPr>
              <w:rPr>
                <w:sz w:val="18"/>
                <w:szCs w:val="18"/>
              </w:rPr>
            </w:pPr>
            <w:r>
              <w:rPr>
                <w:rFonts w:hint="eastAsia"/>
                <w:sz w:val="18"/>
                <w:szCs w:val="18"/>
              </w:rPr>
              <w:t>2024年端午节开馆通知</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299E">
            <w:pPr>
              <w:jc w:val="center"/>
              <w:rPr>
                <w:sz w:val="18"/>
                <w:szCs w:val="18"/>
                <w:u w:val="single"/>
              </w:rPr>
            </w:pPr>
            <w:r>
              <w:fldChar w:fldCharType="begin"/>
            </w:r>
            <w:r>
              <w:instrText xml:space="preserve"> HYPERLINK "http://k.sina.com.cn/article_2561292283_98aa37fb04001xd0e.html" </w:instrText>
            </w:r>
            <w:r>
              <w:fldChar w:fldCharType="separate"/>
            </w:r>
            <w:r>
              <w:rPr>
                <w:rFonts w:hint="eastAsia"/>
                <w:sz w:val="18"/>
                <w:szCs w:val="18"/>
              </w:rPr>
              <w:t>新浪网</w:t>
            </w:r>
            <w:r>
              <w:rPr>
                <w:rFonts w:hint="eastAsia"/>
                <w:sz w:val="18"/>
                <w:szCs w:val="18"/>
              </w:rPr>
              <w:fldChar w:fldCharType="end"/>
            </w:r>
          </w:p>
        </w:tc>
      </w:tr>
      <w:tr w14:paraId="3A68D4CF">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24CA">
            <w:pPr>
              <w:jc w:val="center"/>
              <w:rPr>
                <w:rFonts w:ascii="宋体" w:hAnsi="宋体" w:eastAsia="宋体" w:cs="宋体"/>
                <w:color w:val="000000"/>
                <w:sz w:val="18"/>
                <w:szCs w:val="18"/>
              </w:rPr>
            </w:pPr>
            <w:r>
              <w:rPr>
                <w:rFonts w:hint="eastAsia"/>
                <w:color w:val="000000"/>
                <w:sz w:val="18"/>
                <w:szCs w:val="18"/>
              </w:rPr>
              <w:t>6月7日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6BB1">
            <w:pPr>
              <w:rPr>
                <w:sz w:val="18"/>
                <w:szCs w:val="18"/>
              </w:rPr>
            </w:pPr>
            <w:r>
              <w:rPr>
                <w:rFonts w:hint="eastAsia"/>
                <w:sz w:val="18"/>
                <w:szCs w:val="18"/>
              </w:rPr>
              <w:t>走进非遗品味天津丨2024年“文化和自然遗产日”非遗文创市集等你来（二）</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1730">
            <w:pPr>
              <w:jc w:val="center"/>
              <w:rPr>
                <w:sz w:val="18"/>
                <w:szCs w:val="18"/>
                <w:u w:val="single"/>
              </w:rPr>
            </w:pPr>
            <w:r>
              <w:fldChar w:fldCharType="begin"/>
            </w:r>
            <w:r>
              <w:instrText xml:space="preserve"> HYPERLINK "http://www.sohu.com/a/784396183_121106842" </w:instrText>
            </w:r>
            <w:r>
              <w:fldChar w:fldCharType="separate"/>
            </w:r>
            <w:r>
              <w:rPr>
                <w:rFonts w:hint="eastAsia"/>
                <w:sz w:val="18"/>
                <w:szCs w:val="18"/>
              </w:rPr>
              <w:t>搜狐</w:t>
            </w:r>
            <w:r>
              <w:rPr>
                <w:rFonts w:hint="eastAsia"/>
                <w:sz w:val="18"/>
                <w:szCs w:val="18"/>
              </w:rPr>
              <w:fldChar w:fldCharType="end"/>
            </w:r>
          </w:p>
        </w:tc>
      </w:tr>
      <w:tr w14:paraId="14E9B7A8">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8501">
            <w:pPr>
              <w:jc w:val="center"/>
              <w:rPr>
                <w:rFonts w:ascii="宋体" w:hAnsi="宋体" w:eastAsia="宋体" w:cs="宋体"/>
                <w:color w:val="000000"/>
                <w:sz w:val="18"/>
                <w:szCs w:val="18"/>
              </w:rPr>
            </w:pPr>
            <w:r>
              <w:rPr>
                <w:rFonts w:hint="eastAsia"/>
                <w:color w:val="000000"/>
                <w:sz w:val="18"/>
                <w:szCs w:val="18"/>
              </w:rPr>
              <w:t>6月7日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596F">
            <w:pPr>
              <w:rPr>
                <w:sz w:val="18"/>
                <w:szCs w:val="18"/>
              </w:rPr>
            </w:pPr>
            <w:r>
              <w:rPr>
                <w:rFonts w:hint="eastAsia"/>
                <w:sz w:val="18"/>
                <w:szCs w:val="18"/>
              </w:rPr>
              <w:t>我市部分文博场馆端午期间延时开放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345E">
            <w:pPr>
              <w:jc w:val="center"/>
              <w:rPr>
                <w:sz w:val="18"/>
                <w:szCs w:val="18"/>
                <w:u w:val="single"/>
              </w:rPr>
            </w:pPr>
            <w:r>
              <w:fldChar w:fldCharType="begin"/>
            </w:r>
            <w:r>
              <w:instrText xml:space="preserve"> HYPERLINK "http://www.sohu.com/a/784431702_121106842" </w:instrText>
            </w:r>
            <w:r>
              <w:fldChar w:fldCharType="separate"/>
            </w:r>
            <w:r>
              <w:rPr>
                <w:rFonts w:hint="eastAsia"/>
                <w:sz w:val="18"/>
                <w:szCs w:val="18"/>
              </w:rPr>
              <w:t>搜狐</w:t>
            </w:r>
            <w:r>
              <w:rPr>
                <w:rFonts w:hint="eastAsia"/>
                <w:sz w:val="18"/>
                <w:szCs w:val="18"/>
              </w:rPr>
              <w:fldChar w:fldCharType="end"/>
            </w:r>
          </w:p>
        </w:tc>
      </w:tr>
      <w:tr w14:paraId="7299CAF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CE73">
            <w:pPr>
              <w:jc w:val="center"/>
              <w:rPr>
                <w:rFonts w:ascii="宋体" w:hAnsi="宋体" w:eastAsia="宋体" w:cs="宋体"/>
                <w:color w:val="000000"/>
                <w:sz w:val="18"/>
                <w:szCs w:val="18"/>
              </w:rPr>
            </w:pPr>
            <w:r>
              <w:rPr>
                <w:rFonts w:hint="eastAsia"/>
                <w:color w:val="000000"/>
                <w:sz w:val="18"/>
                <w:szCs w:val="18"/>
              </w:rPr>
              <w:t>6月8日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8531">
            <w:pPr>
              <w:rPr>
                <w:sz w:val="18"/>
                <w:szCs w:val="18"/>
              </w:rPr>
            </w:pPr>
            <w:r>
              <w:rPr>
                <w:rFonts w:hint="eastAsia"/>
                <w:sz w:val="18"/>
                <w:szCs w:val="18"/>
              </w:rPr>
              <w:t>好玩好看好吃端午节期间文旅活动一览</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AFB8">
            <w:pPr>
              <w:jc w:val="center"/>
              <w:rPr>
                <w:sz w:val="18"/>
                <w:szCs w:val="18"/>
                <w:u w:val="single"/>
              </w:rPr>
            </w:pPr>
            <w:r>
              <w:fldChar w:fldCharType="begin"/>
            </w:r>
            <w:r>
              <w:instrText xml:space="preserve"> HYPERLINK "http://mp.weixin.qq.com/s?__biz=MzA3Mjg4NTM5Mg==&amp;mid=2650586319&amp;idx=2&amp;sn=60163a7b45674b9d6ba164d1f66c92dd" </w:instrText>
            </w:r>
            <w:r>
              <w:fldChar w:fldCharType="separate"/>
            </w:r>
            <w:r>
              <w:rPr>
                <w:rFonts w:hint="eastAsia"/>
                <w:sz w:val="18"/>
                <w:szCs w:val="18"/>
              </w:rPr>
              <w:t>微信公众号丨中老年时报</w:t>
            </w:r>
            <w:r>
              <w:rPr>
                <w:rFonts w:hint="eastAsia"/>
                <w:sz w:val="18"/>
                <w:szCs w:val="18"/>
              </w:rPr>
              <w:fldChar w:fldCharType="end"/>
            </w:r>
          </w:p>
        </w:tc>
      </w:tr>
      <w:tr w14:paraId="248966F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E285">
            <w:pPr>
              <w:jc w:val="center"/>
              <w:rPr>
                <w:rFonts w:ascii="宋体" w:hAnsi="宋体" w:eastAsia="宋体" w:cs="宋体"/>
                <w:color w:val="000000"/>
                <w:sz w:val="18"/>
                <w:szCs w:val="18"/>
              </w:rPr>
            </w:pPr>
            <w:r>
              <w:rPr>
                <w:rFonts w:hint="eastAsia"/>
                <w:color w:val="000000"/>
                <w:sz w:val="18"/>
                <w:szCs w:val="18"/>
              </w:rPr>
              <w:t>6月9日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EF99">
            <w:pPr>
              <w:rPr>
                <w:sz w:val="18"/>
                <w:szCs w:val="18"/>
              </w:rPr>
            </w:pPr>
            <w:r>
              <w:rPr>
                <w:rFonts w:hint="eastAsia"/>
                <w:sz w:val="18"/>
                <w:szCs w:val="18"/>
              </w:rPr>
              <w:t>保护传承非遗赓续历史文脉</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7E4F">
            <w:pPr>
              <w:jc w:val="center"/>
              <w:rPr>
                <w:sz w:val="18"/>
                <w:szCs w:val="18"/>
                <w:u w:val="single"/>
              </w:rPr>
            </w:pPr>
            <w:r>
              <w:fldChar w:fldCharType="begin"/>
            </w:r>
            <w:r>
              <w:instrText xml:space="preserve"> HYPERLINK "https://cj.sina.com.cn/articles/view/3314280193/c58be70102001cv94" </w:instrText>
            </w:r>
            <w:r>
              <w:fldChar w:fldCharType="separate"/>
            </w:r>
            <w:r>
              <w:rPr>
                <w:rFonts w:hint="eastAsia"/>
                <w:sz w:val="18"/>
                <w:szCs w:val="18"/>
              </w:rPr>
              <w:t>新浪网</w:t>
            </w:r>
            <w:r>
              <w:rPr>
                <w:rFonts w:hint="eastAsia"/>
                <w:sz w:val="18"/>
                <w:szCs w:val="18"/>
              </w:rPr>
              <w:fldChar w:fldCharType="end"/>
            </w:r>
          </w:p>
        </w:tc>
      </w:tr>
      <w:tr w14:paraId="4B9B98AA">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4F03">
            <w:pPr>
              <w:jc w:val="center"/>
              <w:rPr>
                <w:rFonts w:ascii="宋体" w:hAnsi="宋体" w:eastAsia="宋体" w:cs="宋体"/>
                <w:color w:val="000000"/>
                <w:sz w:val="18"/>
                <w:szCs w:val="18"/>
              </w:rPr>
            </w:pPr>
            <w:r>
              <w:rPr>
                <w:rFonts w:hint="eastAsia"/>
                <w:color w:val="000000"/>
                <w:sz w:val="18"/>
                <w:szCs w:val="18"/>
              </w:rPr>
              <w:t>6月11日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29F9">
            <w:pPr>
              <w:rPr>
                <w:sz w:val="18"/>
                <w:szCs w:val="18"/>
              </w:rPr>
            </w:pPr>
            <w:r>
              <w:rPr>
                <w:rFonts w:hint="eastAsia"/>
                <w:sz w:val="18"/>
                <w:szCs w:val="18"/>
              </w:rPr>
              <w:t>五大亮点“粽情津夏”</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663C">
            <w:pPr>
              <w:jc w:val="center"/>
              <w:rPr>
                <w:sz w:val="18"/>
                <w:szCs w:val="18"/>
                <w:u w:val="single"/>
              </w:rPr>
            </w:pPr>
            <w:r>
              <w:fldChar w:fldCharType="begin"/>
            </w:r>
            <w:r>
              <w:instrText xml:space="preserve"> HYPERLINK "http://epaper.tianjinwe.com/tjrb/html/2024-06/11/content_143080_907775.htm" </w:instrText>
            </w:r>
            <w:r>
              <w:fldChar w:fldCharType="separate"/>
            </w:r>
            <w:r>
              <w:rPr>
                <w:rFonts w:hint="eastAsia"/>
                <w:sz w:val="18"/>
                <w:szCs w:val="18"/>
              </w:rPr>
              <w:t>天津日报(数字报)</w:t>
            </w:r>
            <w:r>
              <w:rPr>
                <w:rFonts w:hint="eastAsia"/>
                <w:sz w:val="18"/>
                <w:szCs w:val="18"/>
              </w:rPr>
              <w:fldChar w:fldCharType="end"/>
            </w:r>
          </w:p>
        </w:tc>
      </w:tr>
      <w:tr w14:paraId="0999E32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6457">
            <w:pPr>
              <w:jc w:val="center"/>
              <w:rPr>
                <w:rFonts w:ascii="宋体" w:hAnsi="宋体" w:eastAsia="宋体" w:cs="宋体"/>
                <w:color w:val="000000"/>
                <w:sz w:val="18"/>
                <w:szCs w:val="18"/>
              </w:rPr>
            </w:pPr>
            <w:r>
              <w:rPr>
                <w:rFonts w:hint="eastAsia"/>
                <w:color w:val="000000"/>
                <w:sz w:val="18"/>
                <w:szCs w:val="18"/>
              </w:rPr>
              <w:t>6月11日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CDA9">
            <w:pPr>
              <w:rPr>
                <w:sz w:val="18"/>
                <w:szCs w:val="18"/>
              </w:rPr>
            </w:pPr>
            <w:r>
              <w:rPr>
                <w:rFonts w:hint="eastAsia"/>
                <w:sz w:val="18"/>
                <w:szCs w:val="18"/>
              </w:rPr>
              <w:t>天津：“粽”享端午故事会</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6DD1">
            <w:pPr>
              <w:jc w:val="center"/>
              <w:rPr>
                <w:sz w:val="18"/>
                <w:szCs w:val="18"/>
                <w:u w:val="single"/>
              </w:rPr>
            </w:pPr>
            <w:r>
              <w:fldChar w:fldCharType="begin"/>
            </w:r>
            <w:r>
              <w:instrText xml:space="preserve"> HYPERLINK "https://epaper.chinaxwcb.com/epaper/2024-06/11/content_99843398.html" </w:instrText>
            </w:r>
            <w:r>
              <w:fldChar w:fldCharType="separate"/>
            </w:r>
            <w:r>
              <w:rPr>
                <w:rFonts w:hint="eastAsia"/>
                <w:sz w:val="18"/>
                <w:szCs w:val="18"/>
              </w:rPr>
              <w:t>中国新闻出版广电报</w:t>
            </w:r>
            <w:r>
              <w:rPr>
                <w:rFonts w:hint="eastAsia"/>
                <w:sz w:val="18"/>
                <w:szCs w:val="18"/>
              </w:rPr>
              <w:fldChar w:fldCharType="end"/>
            </w:r>
          </w:p>
        </w:tc>
      </w:tr>
      <w:tr w14:paraId="5A4B2B9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AD39">
            <w:pPr>
              <w:jc w:val="center"/>
              <w:rPr>
                <w:rFonts w:ascii="宋体" w:hAnsi="宋体" w:eastAsia="宋体" w:cs="宋体"/>
                <w:color w:val="000000"/>
                <w:sz w:val="18"/>
                <w:szCs w:val="18"/>
              </w:rPr>
            </w:pPr>
            <w:r>
              <w:rPr>
                <w:rFonts w:hint="eastAsia"/>
                <w:color w:val="000000"/>
                <w:sz w:val="18"/>
                <w:szCs w:val="18"/>
              </w:rPr>
              <w:t>6月12日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B513">
            <w:pPr>
              <w:rPr>
                <w:sz w:val="18"/>
                <w:szCs w:val="18"/>
              </w:rPr>
            </w:pPr>
            <w:r>
              <w:rPr>
                <w:rFonts w:hint="eastAsia"/>
                <w:sz w:val="18"/>
                <w:szCs w:val="18"/>
              </w:rPr>
              <w:t>天图线上展映非遗传承人口述实录</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8DEC">
            <w:pPr>
              <w:jc w:val="center"/>
              <w:rPr>
                <w:sz w:val="18"/>
                <w:szCs w:val="18"/>
                <w:u w:val="single"/>
              </w:rPr>
            </w:pPr>
            <w:r>
              <w:fldChar w:fldCharType="begin"/>
            </w:r>
            <w:r>
              <w:instrText xml:space="preserve"> HYPERLINK "http://jinwanbaoepaper.enorth.com.cn/jwb/html/2024-06/12/content_87656_911670.htm" </w:instrText>
            </w:r>
            <w:r>
              <w:fldChar w:fldCharType="separate"/>
            </w:r>
            <w:r>
              <w:rPr>
                <w:rFonts w:hint="eastAsia"/>
                <w:sz w:val="18"/>
                <w:szCs w:val="18"/>
              </w:rPr>
              <w:t>今晚报</w:t>
            </w:r>
            <w:r>
              <w:rPr>
                <w:rFonts w:hint="eastAsia"/>
                <w:sz w:val="18"/>
                <w:szCs w:val="18"/>
              </w:rPr>
              <w:fldChar w:fldCharType="end"/>
            </w:r>
          </w:p>
        </w:tc>
      </w:tr>
      <w:tr w14:paraId="500D63FA">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15AF">
            <w:pPr>
              <w:jc w:val="center"/>
              <w:rPr>
                <w:rFonts w:ascii="宋体" w:hAnsi="宋体" w:eastAsia="宋体" w:cs="宋体"/>
                <w:color w:val="000000"/>
                <w:sz w:val="18"/>
                <w:szCs w:val="18"/>
              </w:rPr>
            </w:pPr>
            <w:r>
              <w:rPr>
                <w:rFonts w:hint="eastAsia"/>
                <w:color w:val="000000"/>
                <w:sz w:val="18"/>
                <w:szCs w:val="18"/>
              </w:rPr>
              <w:t>6月15日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7403">
            <w:pPr>
              <w:rPr>
                <w:sz w:val="18"/>
                <w:szCs w:val="18"/>
              </w:rPr>
            </w:pPr>
            <w:r>
              <w:rPr>
                <w:rFonts w:hint="eastAsia"/>
                <w:sz w:val="18"/>
                <w:szCs w:val="18"/>
              </w:rPr>
              <w:t>天图</w:t>
            </w:r>
            <w:r>
              <w:rPr>
                <w:sz w:val="18"/>
                <w:szCs w:val="18"/>
              </w:rPr>
              <w:t>"</w:t>
            </w:r>
            <w:r>
              <w:rPr>
                <w:rFonts w:hint="eastAsia"/>
                <w:sz w:val="18"/>
                <w:szCs w:val="18"/>
              </w:rPr>
              <w:t>文化旅游</w:t>
            </w:r>
            <w:r>
              <w:rPr>
                <w:sz w:val="18"/>
                <w:szCs w:val="18"/>
              </w:rPr>
              <w:t>"</w:t>
            </w:r>
            <w:r>
              <w:rPr>
                <w:rFonts w:hint="eastAsia"/>
                <w:sz w:val="18"/>
                <w:szCs w:val="18"/>
              </w:rPr>
              <w:t>云讲堂新课上线</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350B">
            <w:pPr>
              <w:jc w:val="center"/>
              <w:rPr>
                <w:sz w:val="18"/>
                <w:szCs w:val="18"/>
                <w:u w:val="single"/>
              </w:rPr>
            </w:pPr>
            <w:r>
              <w:fldChar w:fldCharType="begin"/>
            </w:r>
            <w:r>
              <w:instrText xml:space="preserve"> HYPERLINK "http://jinwanbaoepaper.enorth.com.cn/jwb/html/2024-06/15/content_87654_925467.htm" </w:instrText>
            </w:r>
            <w:r>
              <w:fldChar w:fldCharType="separate"/>
            </w:r>
            <w:r>
              <w:rPr>
                <w:rFonts w:hint="eastAsia"/>
                <w:sz w:val="18"/>
                <w:szCs w:val="18"/>
              </w:rPr>
              <w:t>今晚报</w:t>
            </w:r>
            <w:r>
              <w:rPr>
                <w:rFonts w:hint="eastAsia"/>
                <w:sz w:val="18"/>
                <w:szCs w:val="18"/>
              </w:rPr>
              <w:fldChar w:fldCharType="end"/>
            </w:r>
          </w:p>
        </w:tc>
      </w:tr>
      <w:tr w14:paraId="49E6E69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0AA8">
            <w:pPr>
              <w:jc w:val="center"/>
              <w:rPr>
                <w:rFonts w:ascii="宋体" w:hAnsi="宋体" w:eastAsia="宋体" w:cs="宋体"/>
                <w:color w:val="000000"/>
                <w:sz w:val="18"/>
                <w:szCs w:val="18"/>
              </w:rPr>
            </w:pPr>
            <w:r>
              <w:rPr>
                <w:rFonts w:hint="eastAsia"/>
                <w:color w:val="000000"/>
                <w:sz w:val="18"/>
                <w:szCs w:val="18"/>
              </w:rPr>
              <w:t>6月19日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7A4B">
            <w:pPr>
              <w:rPr>
                <w:sz w:val="18"/>
                <w:szCs w:val="18"/>
              </w:rPr>
            </w:pPr>
            <w:r>
              <w:rPr>
                <w:rFonts w:hint="eastAsia"/>
                <w:sz w:val="18"/>
                <w:szCs w:val="18"/>
              </w:rPr>
              <w:t>天图开展“小小传承人”非遗体验活动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2CE0">
            <w:pPr>
              <w:jc w:val="center"/>
              <w:rPr>
                <w:sz w:val="18"/>
                <w:szCs w:val="18"/>
                <w:u w:val="single"/>
              </w:rPr>
            </w:pPr>
            <w:r>
              <w:fldChar w:fldCharType="begin"/>
            </w:r>
            <w:r>
              <w:instrText xml:space="preserve"> HYPERLINK "http://jinwanbaoepaper.enorth.com.cn/jwb/html/2024-06/19/content_87656_940155.htm" </w:instrText>
            </w:r>
            <w:r>
              <w:fldChar w:fldCharType="separate"/>
            </w:r>
            <w:r>
              <w:rPr>
                <w:rFonts w:hint="eastAsia"/>
                <w:sz w:val="18"/>
                <w:szCs w:val="18"/>
              </w:rPr>
              <w:t>今晚报</w:t>
            </w:r>
            <w:r>
              <w:rPr>
                <w:rFonts w:hint="eastAsia"/>
                <w:sz w:val="18"/>
                <w:szCs w:val="18"/>
              </w:rPr>
              <w:fldChar w:fldCharType="end"/>
            </w:r>
          </w:p>
        </w:tc>
      </w:tr>
      <w:tr w14:paraId="5E1FC68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32A3">
            <w:pPr>
              <w:jc w:val="center"/>
              <w:rPr>
                <w:rFonts w:ascii="宋体" w:hAnsi="宋体" w:eastAsia="宋体" w:cs="宋体"/>
                <w:color w:val="000000"/>
                <w:sz w:val="18"/>
                <w:szCs w:val="18"/>
              </w:rPr>
            </w:pPr>
            <w:r>
              <w:rPr>
                <w:rFonts w:hint="eastAsia"/>
                <w:color w:val="000000"/>
                <w:sz w:val="18"/>
                <w:szCs w:val="18"/>
              </w:rPr>
              <w:t>6月19日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5CEB">
            <w:pPr>
              <w:rPr>
                <w:sz w:val="18"/>
                <w:szCs w:val="18"/>
              </w:rPr>
            </w:pPr>
            <w:r>
              <w:rPr>
                <w:rFonts w:hint="eastAsia"/>
                <w:sz w:val="18"/>
                <w:szCs w:val="18"/>
              </w:rPr>
              <w:t>获奖名单</w:t>
            </w:r>
            <w:r>
              <w:rPr>
                <w:sz w:val="18"/>
                <w:szCs w:val="18"/>
              </w:rPr>
              <w:t>|</w:t>
            </w:r>
            <w:r>
              <w:rPr>
                <w:rFonts w:hint="eastAsia"/>
                <w:sz w:val="18"/>
                <w:szCs w:val="18"/>
              </w:rPr>
              <w:t>第七届</w:t>
            </w:r>
            <w:r>
              <w:rPr>
                <w:sz w:val="18"/>
                <w:szCs w:val="18"/>
              </w:rPr>
              <w:t>"</w:t>
            </w:r>
            <w:r>
              <w:rPr>
                <w:rFonts w:hint="eastAsia"/>
                <w:sz w:val="18"/>
                <w:szCs w:val="18"/>
              </w:rPr>
              <w:t>掌上诗词大会</w:t>
            </w:r>
            <w:r>
              <w:rPr>
                <w:sz w:val="18"/>
                <w:szCs w:val="18"/>
              </w:rPr>
              <w:t>"</w:t>
            </w:r>
            <w:r>
              <w:rPr>
                <w:rFonts w:hint="eastAsia"/>
                <w:sz w:val="18"/>
                <w:szCs w:val="18"/>
              </w:rPr>
              <w:t>圆满结束</w:t>
            </w:r>
            <w:r>
              <w:rPr>
                <w:sz w:val="18"/>
                <w:szCs w:val="18"/>
              </w:rPr>
              <w:t>!</w:t>
            </w:r>
            <w:r>
              <w:rPr>
                <w:rFonts w:hint="eastAsia"/>
                <w:sz w:val="18"/>
                <w:szCs w:val="18"/>
              </w:rPr>
              <w:t>（图）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43B4">
            <w:pPr>
              <w:jc w:val="center"/>
              <w:rPr>
                <w:sz w:val="18"/>
                <w:szCs w:val="18"/>
                <w:u w:val="single"/>
              </w:rPr>
            </w:pPr>
            <w:r>
              <w:fldChar w:fldCharType="begin"/>
            </w:r>
            <w:r>
              <w:instrText xml:space="preserve"> HYPERLINK "http://www.sohu.com/a/787059694_121124742" </w:instrText>
            </w:r>
            <w:r>
              <w:fldChar w:fldCharType="separate"/>
            </w:r>
            <w:r>
              <w:rPr>
                <w:rFonts w:hint="eastAsia"/>
                <w:sz w:val="18"/>
                <w:szCs w:val="18"/>
              </w:rPr>
              <w:t>搜狐</w:t>
            </w:r>
            <w:r>
              <w:rPr>
                <w:rFonts w:hint="eastAsia"/>
                <w:sz w:val="18"/>
                <w:szCs w:val="18"/>
              </w:rPr>
              <w:fldChar w:fldCharType="end"/>
            </w:r>
          </w:p>
        </w:tc>
      </w:tr>
      <w:tr w14:paraId="2B561A2C">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A5E8">
            <w:pPr>
              <w:jc w:val="center"/>
              <w:rPr>
                <w:rFonts w:ascii="宋体" w:hAnsi="宋体" w:eastAsia="宋体" w:cs="宋体"/>
                <w:color w:val="000000"/>
                <w:sz w:val="18"/>
                <w:szCs w:val="18"/>
              </w:rPr>
            </w:pPr>
            <w:r>
              <w:rPr>
                <w:rFonts w:hint="eastAsia"/>
                <w:color w:val="000000"/>
                <w:sz w:val="18"/>
                <w:szCs w:val="18"/>
              </w:rPr>
              <w:t>6月23日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BC07">
            <w:pPr>
              <w:rPr>
                <w:sz w:val="18"/>
                <w:szCs w:val="18"/>
              </w:rPr>
            </w:pPr>
            <w:r>
              <w:rPr>
                <w:rFonts w:hint="eastAsia"/>
                <w:sz w:val="18"/>
                <w:szCs w:val="18"/>
              </w:rPr>
              <w:t>诵中华经典品古韵墨香</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DA49">
            <w:pPr>
              <w:jc w:val="center"/>
              <w:rPr>
                <w:sz w:val="18"/>
                <w:szCs w:val="18"/>
                <w:u w:val="single"/>
              </w:rPr>
            </w:pPr>
            <w:r>
              <w:fldChar w:fldCharType="begin"/>
            </w:r>
            <w:r>
              <w:instrText xml:space="preserve"> HYPERLINK "http://jinwanbaoepaper.enorth.com.cn/jwb/html/2024-06/23/content_87654_957155.htm" </w:instrText>
            </w:r>
            <w:r>
              <w:fldChar w:fldCharType="separate"/>
            </w:r>
            <w:r>
              <w:rPr>
                <w:rFonts w:hint="eastAsia"/>
                <w:sz w:val="18"/>
                <w:szCs w:val="18"/>
              </w:rPr>
              <w:t>今晚报</w:t>
            </w:r>
            <w:r>
              <w:rPr>
                <w:rFonts w:hint="eastAsia"/>
                <w:sz w:val="18"/>
                <w:szCs w:val="18"/>
              </w:rPr>
              <w:fldChar w:fldCharType="end"/>
            </w:r>
          </w:p>
        </w:tc>
      </w:tr>
      <w:tr w14:paraId="7A00995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9BF8">
            <w:pPr>
              <w:jc w:val="center"/>
              <w:rPr>
                <w:rFonts w:ascii="宋体" w:hAnsi="宋体" w:eastAsia="宋体" w:cs="宋体"/>
                <w:color w:val="000000"/>
                <w:sz w:val="18"/>
                <w:szCs w:val="18"/>
              </w:rPr>
            </w:pPr>
            <w:r>
              <w:rPr>
                <w:rFonts w:hint="eastAsia"/>
                <w:color w:val="000000"/>
                <w:sz w:val="18"/>
                <w:szCs w:val="18"/>
              </w:rPr>
              <w:t>6月26日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BF1C">
            <w:pPr>
              <w:rPr>
                <w:sz w:val="18"/>
                <w:szCs w:val="18"/>
              </w:rPr>
            </w:pPr>
            <w:r>
              <w:rPr>
                <w:rFonts w:hint="eastAsia"/>
                <w:sz w:val="18"/>
                <w:szCs w:val="18"/>
              </w:rPr>
              <w:t>天津图书馆第三届</w:t>
            </w:r>
            <w:r>
              <w:rPr>
                <w:sz w:val="18"/>
                <w:szCs w:val="18"/>
              </w:rPr>
              <w:t>“</w:t>
            </w:r>
            <w:r>
              <w:rPr>
                <w:rFonts w:hint="eastAsia"/>
                <w:sz w:val="18"/>
                <w:szCs w:val="18"/>
              </w:rPr>
              <w:t>遇见图书馆成长夏令营</w:t>
            </w:r>
            <w:r>
              <w:rPr>
                <w:sz w:val="18"/>
                <w:szCs w:val="18"/>
              </w:rPr>
              <w:t>”</w:t>
            </w:r>
            <w:r>
              <w:rPr>
                <w:rFonts w:hint="eastAsia"/>
                <w:sz w:val="18"/>
                <w:szCs w:val="18"/>
              </w:rPr>
              <w:t>开始招募</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F3D3">
            <w:pPr>
              <w:jc w:val="center"/>
              <w:rPr>
                <w:sz w:val="18"/>
                <w:szCs w:val="18"/>
                <w:u w:val="single"/>
              </w:rPr>
            </w:pPr>
            <w:r>
              <w:fldChar w:fldCharType="begin"/>
            </w:r>
            <w:r>
              <w:instrText xml:space="preserve"> HYPERLINK "http://news.enorth.com.cn/system/2024/06/26/056890154.shtml" </w:instrText>
            </w:r>
            <w:r>
              <w:fldChar w:fldCharType="separate"/>
            </w:r>
            <w:r>
              <w:rPr>
                <w:rFonts w:hint="eastAsia"/>
                <w:sz w:val="18"/>
                <w:szCs w:val="18"/>
              </w:rPr>
              <w:t>北方网</w:t>
            </w:r>
            <w:r>
              <w:rPr>
                <w:rFonts w:hint="eastAsia"/>
                <w:sz w:val="18"/>
                <w:szCs w:val="18"/>
              </w:rPr>
              <w:fldChar w:fldCharType="end"/>
            </w:r>
          </w:p>
        </w:tc>
      </w:tr>
      <w:tr w14:paraId="7A04CAF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3A65">
            <w:pPr>
              <w:jc w:val="center"/>
              <w:rPr>
                <w:rFonts w:ascii="宋体" w:hAnsi="宋体" w:eastAsia="宋体" w:cs="宋体"/>
                <w:color w:val="000000"/>
                <w:sz w:val="18"/>
                <w:szCs w:val="18"/>
              </w:rPr>
            </w:pPr>
            <w:r>
              <w:rPr>
                <w:rFonts w:hint="eastAsia"/>
                <w:color w:val="000000"/>
                <w:sz w:val="18"/>
                <w:szCs w:val="18"/>
              </w:rPr>
              <w:t>6月27日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ECA8">
            <w:pPr>
              <w:rPr>
                <w:sz w:val="18"/>
                <w:szCs w:val="18"/>
              </w:rPr>
            </w:pPr>
            <w:r>
              <w:rPr>
                <w:rFonts w:hint="eastAsia"/>
                <w:sz w:val="18"/>
                <w:szCs w:val="18"/>
              </w:rPr>
              <w:t>天津图书馆举办诵读活动（视频）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45AD">
            <w:pPr>
              <w:jc w:val="center"/>
              <w:rPr>
                <w:sz w:val="18"/>
                <w:szCs w:val="18"/>
                <w:u w:val="single"/>
              </w:rPr>
            </w:pPr>
            <w:r>
              <w:fldChar w:fldCharType="begin"/>
            </w:r>
            <w:r>
              <w:instrText xml:space="preserve"> HYPERLINK "http://news.enorth.com.cn/system/2024/06/27/056910053.shtml" </w:instrText>
            </w:r>
            <w:r>
              <w:fldChar w:fldCharType="separate"/>
            </w:r>
            <w:r>
              <w:rPr>
                <w:rFonts w:hint="eastAsia"/>
                <w:sz w:val="18"/>
                <w:szCs w:val="18"/>
              </w:rPr>
              <w:t>北方网</w:t>
            </w:r>
            <w:r>
              <w:rPr>
                <w:rFonts w:hint="eastAsia"/>
                <w:sz w:val="18"/>
                <w:szCs w:val="18"/>
              </w:rPr>
              <w:fldChar w:fldCharType="end"/>
            </w:r>
          </w:p>
        </w:tc>
      </w:tr>
      <w:tr w14:paraId="4BAEAE58">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CDA0">
            <w:pPr>
              <w:jc w:val="center"/>
              <w:rPr>
                <w:rFonts w:ascii="宋体" w:hAnsi="宋体" w:eastAsia="宋体" w:cs="宋体"/>
                <w:color w:val="000000"/>
                <w:sz w:val="18"/>
                <w:szCs w:val="18"/>
              </w:rPr>
            </w:pPr>
            <w:r>
              <w:rPr>
                <w:rFonts w:hint="eastAsia"/>
                <w:color w:val="000000"/>
                <w:sz w:val="18"/>
                <w:szCs w:val="18"/>
              </w:rPr>
              <w:t>6月28日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9D85">
            <w:pPr>
              <w:rPr>
                <w:sz w:val="18"/>
                <w:szCs w:val="18"/>
              </w:rPr>
            </w:pPr>
            <w:r>
              <w:rPr>
                <w:rFonts w:hint="eastAsia"/>
                <w:sz w:val="18"/>
                <w:szCs w:val="18"/>
              </w:rPr>
              <w:t>迎</w:t>
            </w:r>
            <w:r>
              <w:rPr>
                <w:sz w:val="18"/>
                <w:szCs w:val="18"/>
              </w:rPr>
              <w:t>“</w:t>
            </w:r>
            <w:r>
              <w:rPr>
                <w:rFonts w:hint="eastAsia"/>
                <w:sz w:val="18"/>
                <w:szCs w:val="18"/>
              </w:rPr>
              <w:t>七一</w:t>
            </w:r>
            <w:r>
              <w:rPr>
                <w:sz w:val="18"/>
                <w:szCs w:val="18"/>
              </w:rPr>
              <w:t>”</w:t>
            </w:r>
            <w:r>
              <w:rPr>
                <w:rFonts w:hint="eastAsia"/>
                <w:sz w:val="18"/>
                <w:szCs w:val="18"/>
              </w:rPr>
              <w:t>我市文艺院团和文博场馆举办丰富多彩文化活动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7F5F">
            <w:pPr>
              <w:jc w:val="center"/>
              <w:rPr>
                <w:sz w:val="18"/>
                <w:szCs w:val="18"/>
                <w:u w:val="single"/>
              </w:rPr>
            </w:pPr>
            <w:r>
              <w:fldChar w:fldCharType="begin"/>
            </w:r>
            <w:r>
              <w:instrText xml:space="preserve"> HYPERLINK "http://3g.k.sohu.com/t/n801593513" </w:instrText>
            </w:r>
            <w:r>
              <w:fldChar w:fldCharType="separate"/>
            </w:r>
            <w:r>
              <w:rPr>
                <w:rFonts w:hint="eastAsia"/>
                <w:sz w:val="18"/>
                <w:szCs w:val="18"/>
              </w:rPr>
              <w:t>搜狐新闻APP</w:t>
            </w:r>
            <w:r>
              <w:rPr>
                <w:rFonts w:hint="eastAsia"/>
                <w:sz w:val="18"/>
                <w:szCs w:val="18"/>
              </w:rPr>
              <w:fldChar w:fldCharType="end"/>
            </w:r>
          </w:p>
        </w:tc>
      </w:tr>
      <w:tr w14:paraId="4F98C9E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6D86">
            <w:pPr>
              <w:jc w:val="center"/>
              <w:rPr>
                <w:rFonts w:ascii="宋体" w:hAnsi="宋体" w:eastAsia="宋体" w:cs="宋体"/>
                <w:color w:val="000000"/>
                <w:sz w:val="18"/>
                <w:szCs w:val="18"/>
              </w:rPr>
            </w:pPr>
            <w:r>
              <w:rPr>
                <w:rFonts w:hint="eastAsia"/>
                <w:color w:val="000000"/>
                <w:sz w:val="18"/>
                <w:szCs w:val="18"/>
              </w:rPr>
              <w:t>6月28日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A59B">
            <w:pPr>
              <w:rPr>
                <w:sz w:val="18"/>
                <w:szCs w:val="18"/>
              </w:rPr>
            </w:pPr>
            <w:r>
              <w:rPr>
                <w:rFonts w:hint="eastAsia"/>
                <w:sz w:val="18"/>
                <w:szCs w:val="18"/>
              </w:rPr>
              <w:t>为了津城更有特色和韵味（图）</w:t>
            </w:r>
            <w:r>
              <w:rPr>
                <w:sz w:val="18"/>
                <w:szCs w:val="18"/>
              </w:rPr>
              <w:t>——</w:t>
            </w:r>
            <w:r>
              <w:rPr>
                <w:rFonts w:hint="eastAsia"/>
                <w:sz w:val="18"/>
                <w:szCs w:val="18"/>
              </w:rPr>
              <w:t>全市纪检监察机关服务保障习近平总书记</w:t>
            </w:r>
            <w:r>
              <w:rPr>
                <w:sz w:val="18"/>
                <w:szCs w:val="18"/>
              </w:rPr>
              <w:t>“</w:t>
            </w:r>
            <w:r>
              <w:rPr>
                <w:rFonts w:hint="eastAsia"/>
                <w:sz w:val="18"/>
                <w:szCs w:val="18"/>
              </w:rPr>
              <w:t>在推动文化传承发展上善作善成</w:t>
            </w:r>
            <w:r>
              <w:rPr>
                <w:sz w:val="18"/>
                <w:szCs w:val="18"/>
              </w:rPr>
              <w:t>”</w:t>
            </w:r>
            <w:r>
              <w:rPr>
                <w:rFonts w:hint="eastAsia"/>
                <w:sz w:val="18"/>
                <w:szCs w:val="18"/>
              </w:rPr>
              <w:t>重要要求见行见效（图）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002C">
            <w:pPr>
              <w:jc w:val="center"/>
              <w:rPr>
                <w:sz w:val="18"/>
                <w:szCs w:val="18"/>
                <w:u w:val="single"/>
              </w:rPr>
            </w:pPr>
            <w:r>
              <w:fldChar w:fldCharType="begin"/>
            </w:r>
            <w:r>
              <w:instrText xml:space="preserve"> HYPERLINK "http://epaper.tianjinwe.com/tjrb/html/2024-06/28/content_143084_979150.htm" </w:instrText>
            </w:r>
            <w:r>
              <w:fldChar w:fldCharType="separate"/>
            </w:r>
            <w:r>
              <w:rPr>
                <w:rFonts w:hint="eastAsia"/>
                <w:sz w:val="18"/>
                <w:szCs w:val="18"/>
              </w:rPr>
              <w:t>天津日报(数字报)</w:t>
            </w:r>
            <w:r>
              <w:rPr>
                <w:rFonts w:hint="eastAsia"/>
                <w:sz w:val="18"/>
                <w:szCs w:val="18"/>
              </w:rPr>
              <w:fldChar w:fldCharType="end"/>
            </w:r>
          </w:p>
        </w:tc>
      </w:tr>
      <w:tr w14:paraId="3A2C2F21">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8093">
            <w:pPr>
              <w:jc w:val="center"/>
              <w:rPr>
                <w:rFonts w:ascii="宋体" w:hAnsi="宋体" w:eastAsia="宋体" w:cs="宋体"/>
                <w:color w:val="000000"/>
                <w:sz w:val="18"/>
                <w:szCs w:val="18"/>
              </w:rPr>
            </w:pPr>
            <w:r>
              <w:rPr>
                <w:rFonts w:hint="eastAsia"/>
                <w:color w:val="000000"/>
                <w:sz w:val="18"/>
                <w:szCs w:val="18"/>
              </w:rPr>
              <w:t>6月28日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D170">
            <w:pPr>
              <w:rPr>
                <w:sz w:val="18"/>
                <w:szCs w:val="18"/>
              </w:rPr>
            </w:pPr>
            <w:r>
              <w:rPr>
                <w:rFonts w:hint="eastAsia"/>
                <w:sz w:val="18"/>
                <w:szCs w:val="18"/>
              </w:rPr>
              <w:t>天图丰富活动迎</w:t>
            </w:r>
            <w:r>
              <w:rPr>
                <w:sz w:val="18"/>
                <w:szCs w:val="18"/>
              </w:rPr>
              <w:t>“</w:t>
            </w:r>
            <w:r>
              <w:rPr>
                <w:rFonts w:hint="eastAsia"/>
                <w:sz w:val="18"/>
                <w:szCs w:val="18"/>
              </w:rPr>
              <w:t>七一</w:t>
            </w:r>
            <w:r>
              <w:rPr>
                <w:sz w:val="18"/>
                <w:szCs w:val="18"/>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84FA">
            <w:pPr>
              <w:jc w:val="center"/>
              <w:rPr>
                <w:sz w:val="18"/>
                <w:szCs w:val="18"/>
                <w:u w:val="single"/>
              </w:rPr>
            </w:pPr>
            <w:r>
              <w:fldChar w:fldCharType="begin"/>
            </w:r>
            <w:r>
              <w:instrText xml:space="preserve"> HYPERLINK "http://epaper.tianjinwe.com/tjrb/html/2024-06/28/content_143092_979185.htm" </w:instrText>
            </w:r>
            <w:r>
              <w:fldChar w:fldCharType="separate"/>
            </w:r>
            <w:r>
              <w:rPr>
                <w:rFonts w:hint="eastAsia"/>
                <w:sz w:val="18"/>
                <w:szCs w:val="18"/>
              </w:rPr>
              <w:t>天津日报(数字报)</w:t>
            </w:r>
            <w:r>
              <w:rPr>
                <w:rFonts w:hint="eastAsia"/>
                <w:sz w:val="18"/>
                <w:szCs w:val="18"/>
              </w:rPr>
              <w:fldChar w:fldCharType="end"/>
            </w:r>
          </w:p>
        </w:tc>
      </w:tr>
      <w:tr w14:paraId="230888A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249C">
            <w:pPr>
              <w:jc w:val="center"/>
              <w:rPr>
                <w:rFonts w:ascii="宋体" w:hAnsi="宋体" w:eastAsia="宋体" w:cs="宋体"/>
                <w:color w:val="000000"/>
                <w:sz w:val="18"/>
                <w:szCs w:val="18"/>
              </w:rPr>
            </w:pPr>
            <w:r>
              <w:rPr>
                <w:rFonts w:hint="eastAsia"/>
                <w:color w:val="000000"/>
                <w:sz w:val="18"/>
                <w:szCs w:val="18"/>
              </w:rPr>
              <w:t>6月30日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91DD">
            <w:pPr>
              <w:rPr>
                <w:sz w:val="18"/>
                <w:szCs w:val="18"/>
              </w:rPr>
            </w:pPr>
            <w:r>
              <w:rPr>
                <w:rFonts w:hint="eastAsia"/>
                <w:sz w:val="18"/>
                <w:szCs w:val="18"/>
              </w:rPr>
              <w:t>“大运河文化阅读行”首场活动落地杭州</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4EEE">
            <w:pPr>
              <w:jc w:val="center"/>
              <w:rPr>
                <w:sz w:val="18"/>
                <w:szCs w:val="18"/>
                <w:u w:val="single"/>
              </w:rPr>
            </w:pPr>
            <w:r>
              <w:fldChar w:fldCharType="begin"/>
            </w:r>
            <w:r>
              <w:instrText xml:space="preserve"> HYPERLINK "https://xinwen.bjd.com.cn/content/s66812c51e4b07e497a97538a.html" </w:instrText>
            </w:r>
            <w:r>
              <w:fldChar w:fldCharType="separate"/>
            </w:r>
            <w:r>
              <w:rPr>
                <w:rFonts w:hint="eastAsia"/>
                <w:sz w:val="18"/>
                <w:szCs w:val="18"/>
              </w:rPr>
              <w:t>北京日报APP</w:t>
            </w:r>
            <w:r>
              <w:rPr>
                <w:rFonts w:hint="eastAsia"/>
                <w:sz w:val="18"/>
                <w:szCs w:val="18"/>
              </w:rPr>
              <w:fldChar w:fldCharType="end"/>
            </w:r>
          </w:p>
        </w:tc>
      </w:tr>
      <w:tr w14:paraId="60F474D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FDB9">
            <w:pPr>
              <w:jc w:val="center"/>
              <w:rPr>
                <w:rFonts w:ascii="宋体" w:hAnsi="宋体" w:eastAsia="宋体" w:cs="宋体"/>
                <w:color w:val="000000"/>
                <w:sz w:val="18"/>
                <w:szCs w:val="18"/>
              </w:rPr>
            </w:pPr>
            <w:r>
              <w:rPr>
                <w:rFonts w:hint="eastAsia"/>
                <w:color w:val="000000"/>
                <w:sz w:val="18"/>
                <w:szCs w:val="18"/>
              </w:rPr>
              <w:t>7月2日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C975">
            <w:pPr>
              <w:rPr>
                <w:sz w:val="18"/>
                <w:szCs w:val="18"/>
              </w:rPr>
            </w:pPr>
            <w:r>
              <w:rPr>
                <w:rFonts w:hint="eastAsia"/>
                <w:sz w:val="18"/>
                <w:szCs w:val="18"/>
              </w:rPr>
              <w:t>天津图书馆红色基因润童心</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9450">
            <w:pPr>
              <w:jc w:val="center"/>
              <w:rPr>
                <w:sz w:val="18"/>
                <w:szCs w:val="18"/>
                <w:u w:val="single"/>
              </w:rPr>
            </w:pPr>
            <w:r>
              <w:fldChar w:fldCharType="begin"/>
            </w:r>
            <w:r>
              <w:instrText xml:space="preserve"> HYPERLINK "https://xhpfmapi.zhongguowangshi.com/vh512/share/12083524" </w:instrText>
            </w:r>
            <w:r>
              <w:fldChar w:fldCharType="separate"/>
            </w:r>
            <w:r>
              <w:rPr>
                <w:rFonts w:hint="eastAsia"/>
                <w:sz w:val="18"/>
                <w:szCs w:val="18"/>
              </w:rPr>
              <w:t>新华社APP</w:t>
            </w:r>
            <w:r>
              <w:rPr>
                <w:rFonts w:hint="eastAsia"/>
                <w:sz w:val="18"/>
                <w:szCs w:val="18"/>
              </w:rPr>
              <w:fldChar w:fldCharType="end"/>
            </w:r>
          </w:p>
        </w:tc>
      </w:tr>
      <w:tr w14:paraId="0E8F1B7D">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9145">
            <w:pPr>
              <w:jc w:val="center"/>
              <w:rPr>
                <w:rFonts w:ascii="宋体" w:hAnsi="宋体" w:eastAsia="宋体" w:cs="宋体"/>
                <w:color w:val="000000"/>
                <w:sz w:val="18"/>
                <w:szCs w:val="18"/>
              </w:rPr>
            </w:pPr>
            <w:r>
              <w:rPr>
                <w:rFonts w:hint="eastAsia"/>
                <w:color w:val="000000"/>
                <w:sz w:val="18"/>
                <w:szCs w:val="18"/>
              </w:rPr>
              <w:t>7月2日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FE31">
            <w:pPr>
              <w:rPr>
                <w:sz w:val="18"/>
                <w:szCs w:val="18"/>
              </w:rPr>
            </w:pPr>
            <w:r>
              <w:rPr>
                <w:rFonts w:hint="eastAsia"/>
                <w:sz w:val="18"/>
                <w:szCs w:val="18"/>
              </w:rPr>
              <w:t>天津图书馆征集形象设计</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BDBF">
            <w:pPr>
              <w:jc w:val="center"/>
              <w:rPr>
                <w:sz w:val="18"/>
                <w:szCs w:val="18"/>
                <w:u w:val="single"/>
              </w:rPr>
            </w:pPr>
            <w:r>
              <w:fldChar w:fldCharType="begin"/>
            </w:r>
            <w:r>
              <w:instrText xml:space="preserve"> HYPERLINK "http://epaper.tianjinwe.com/tjrb/html/2024-07/02/content_143092_993859.htm" </w:instrText>
            </w:r>
            <w:r>
              <w:fldChar w:fldCharType="separate"/>
            </w:r>
            <w:r>
              <w:rPr>
                <w:rFonts w:hint="eastAsia"/>
                <w:sz w:val="18"/>
                <w:szCs w:val="18"/>
              </w:rPr>
              <w:t>天津日报</w:t>
            </w:r>
            <w:r>
              <w:rPr>
                <w:rFonts w:hint="eastAsia"/>
                <w:sz w:val="18"/>
                <w:szCs w:val="18"/>
              </w:rPr>
              <w:fldChar w:fldCharType="end"/>
            </w:r>
          </w:p>
        </w:tc>
      </w:tr>
      <w:tr w14:paraId="10A53E33">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AC7D">
            <w:pPr>
              <w:jc w:val="center"/>
              <w:rPr>
                <w:rFonts w:ascii="宋体" w:hAnsi="宋体" w:eastAsia="宋体" w:cs="宋体"/>
                <w:color w:val="000000"/>
                <w:sz w:val="18"/>
                <w:szCs w:val="18"/>
              </w:rPr>
            </w:pPr>
            <w:r>
              <w:rPr>
                <w:rFonts w:hint="eastAsia"/>
                <w:color w:val="000000"/>
                <w:sz w:val="18"/>
                <w:szCs w:val="18"/>
              </w:rPr>
              <w:t>7月3日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211B">
            <w:pPr>
              <w:rPr>
                <w:sz w:val="18"/>
                <w:szCs w:val="18"/>
              </w:rPr>
            </w:pPr>
            <w:r>
              <w:rPr>
                <w:rFonts w:hint="eastAsia"/>
                <w:sz w:val="18"/>
                <w:szCs w:val="18"/>
              </w:rPr>
              <w:t>文津图书奖获奖图书展览</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97CF">
            <w:pPr>
              <w:jc w:val="center"/>
              <w:rPr>
                <w:sz w:val="18"/>
                <w:szCs w:val="18"/>
                <w:u w:val="single"/>
              </w:rPr>
            </w:pPr>
            <w:r>
              <w:fldChar w:fldCharType="begin"/>
            </w:r>
            <w:r>
              <w:instrText xml:space="preserve"> HYPERLINK "http://epaper.tianjinwe.com/tjrb/html/2024-07/03/content_143092_998623.htm" </w:instrText>
            </w:r>
            <w:r>
              <w:fldChar w:fldCharType="separate"/>
            </w:r>
            <w:r>
              <w:rPr>
                <w:rFonts w:hint="eastAsia"/>
                <w:sz w:val="18"/>
                <w:szCs w:val="18"/>
              </w:rPr>
              <w:t>天津日报</w:t>
            </w:r>
            <w:r>
              <w:rPr>
                <w:rFonts w:hint="eastAsia"/>
                <w:sz w:val="18"/>
                <w:szCs w:val="18"/>
              </w:rPr>
              <w:fldChar w:fldCharType="end"/>
            </w:r>
          </w:p>
        </w:tc>
      </w:tr>
      <w:tr w14:paraId="3CA6814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7267">
            <w:pPr>
              <w:jc w:val="center"/>
              <w:rPr>
                <w:rFonts w:ascii="宋体" w:hAnsi="宋体" w:eastAsia="宋体" w:cs="宋体"/>
                <w:color w:val="000000"/>
                <w:sz w:val="18"/>
                <w:szCs w:val="18"/>
              </w:rPr>
            </w:pPr>
            <w:r>
              <w:rPr>
                <w:rFonts w:hint="eastAsia"/>
                <w:color w:val="000000"/>
                <w:sz w:val="18"/>
                <w:szCs w:val="18"/>
              </w:rPr>
              <w:t>7月3日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DC00">
            <w:pPr>
              <w:rPr>
                <w:sz w:val="18"/>
                <w:szCs w:val="18"/>
              </w:rPr>
            </w:pPr>
            <w:r>
              <w:rPr>
                <w:rFonts w:hint="eastAsia"/>
                <w:sz w:val="18"/>
                <w:szCs w:val="18"/>
              </w:rPr>
              <w:t>聚焦丨​新型文化空间助力全民阅读服务体系建设——小空间大作为</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8C81E2">
            <w:pPr>
              <w:jc w:val="center"/>
              <w:rPr>
                <w:sz w:val="18"/>
                <w:szCs w:val="18"/>
                <w:u w:val="single"/>
              </w:rPr>
            </w:pPr>
            <w:r>
              <w:fldChar w:fldCharType="begin"/>
            </w:r>
            <w:r>
              <w:instrText xml:space="preserve"> HYPERLINK "http://mp.weixin.qq.com/s?__biz=MzkxNDQ0MDY2Mw==&amp;mid=2247529254&amp;idx=1&amp;sn=b1f995d821f9e9dc1f9b327efce19573" </w:instrText>
            </w:r>
            <w:r>
              <w:fldChar w:fldCharType="separate"/>
            </w:r>
            <w:r>
              <w:rPr>
                <w:rFonts w:hint="eastAsia"/>
                <w:sz w:val="18"/>
                <w:szCs w:val="18"/>
              </w:rPr>
              <w:t>微信公众号|书香天津</w:t>
            </w:r>
            <w:r>
              <w:rPr>
                <w:rFonts w:hint="eastAsia"/>
                <w:sz w:val="18"/>
                <w:szCs w:val="18"/>
              </w:rPr>
              <w:fldChar w:fldCharType="end"/>
            </w:r>
          </w:p>
        </w:tc>
      </w:tr>
      <w:tr w14:paraId="32E8030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23DB">
            <w:pPr>
              <w:jc w:val="center"/>
              <w:rPr>
                <w:rFonts w:ascii="宋体" w:hAnsi="宋体" w:eastAsia="宋体" w:cs="宋体"/>
                <w:color w:val="000000"/>
                <w:sz w:val="18"/>
                <w:szCs w:val="18"/>
              </w:rPr>
            </w:pPr>
            <w:r>
              <w:rPr>
                <w:rFonts w:hint="eastAsia"/>
                <w:color w:val="000000"/>
                <w:sz w:val="18"/>
                <w:szCs w:val="18"/>
              </w:rPr>
              <w:t>7月6日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48E8">
            <w:pPr>
              <w:rPr>
                <w:sz w:val="18"/>
                <w:szCs w:val="18"/>
              </w:rPr>
            </w:pPr>
            <w:r>
              <w:rPr>
                <w:rFonts w:hint="eastAsia"/>
                <w:sz w:val="18"/>
                <w:szCs w:val="18"/>
              </w:rPr>
              <w:t>天津图书馆开展IP形象设计征集大赛</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EDE3">
            <w:pPr>
              <w:jc w:val="center"/>
              <w:rPr>
                <w:sz w:val="18"/>
                <w:szCs w:val="18"/>
                <w:u w:val="single"/>
              </w:rPr>
            </w:pPr>
            <w:r>
              <w:fldChar w:fldCharType="begin"/>
            </w:r>
            <w:r>
              <w:instrText xml:space="preserve"> HYPERLINK "http://jinwanbaoepaper.enorth.com.cn/jwb/html/2024-07/06/content_87654_1012727.htm" </w:instrText>
            </w:r>
            <w:r>
              <w:fldChar w:fldCharType="separate"/>
            </w:r>
            <w:r>
              <w:rPr>
                <w:rFonts w:hint="eastAsia"/>
                <w:sz w:val="18"/>
                <w:szCs w:val="18"/>
              </w:rPr>
              <w:t>今晚报</w:t>
            </w:r>
            <w:r>
              <w:rPr>
                <w:rFonts w:hint="eastAsia"/>
                <w:sz w:val="18"/>
                <w:szCs w:val="18"/>
              </w:rPr>
              <w:fldChar w:fldCharType="end"/>
            </w:r>
          </w:p>
        </w:tc>
      </w:tr>
      <w:tr w14:paraId="2CCE552A">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080B">
            <w:pPr>
              <w:jc w:val="center"/>
              <w:rPr>
                <w:rFonts w:ascii="宋体" w:hAnsi="宋体" w:eastAsia="宋体" w:cs="宋体"/>
                <w:color w:val="000000"/>
                <w:sz w:val="18"/>
                <w:szCs w:val="18"/>
              </w:rPr>
            </w:pPr>
            <w:r>
              <w:rPr>
                <w:rFonts w:hint="eastAsia"/>
                <w:color w:val="000000"/>
                <w:sz w:val="18"/>
                <w:szCs w:val="18"/>
              </w:rPr>
              <w:t>7月6日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C347">
            <w:pPr>
              <w:rPr>
                <w:sz w:val="18"/>
                <w:szCs w:val="18"/>
              </w:rPr>
            </w:pPr>
            <w:r>
              <w:rPr>
                <w:rFonts w:hint="eastAsia"/>
                <w:sz w:val="18"/>
                <w:szCs w:val="18"/>
              </w:rPr>
              <w:t>天津图书馆举办小暑节气主题读书会（视频）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A394">
            <w:pPr>
              <w:jc w:val="center"/>
              <w:rPr>
                <w:sz w:val="18"/>
                <w:szCs w:val="18"/>
                <w:u w:val="single"/>
              </w:rPr>
            </w:pPr>
            <w:r>
              <w:fldChar w:fldCharType="begin"/>
            </w:r>
            <w:r>
              <w:instrText xml:space="preserve"> HYPERLINK "http://news.enorth.com.cn/system/2024/07/06/057045530.shtml" </w:instrText>
            </w:r>
            <w:r>
              <w:fldChar w:fldCharType="separate"/>
            </w:r>
            <w:r>
              <w:rPr>
                <w:rFonts w:hint="eastAsia"/>
                <w:sz w:val="18"/>
                <w:szCs w:val="18"/>
              </w:rPr>
              <w:t>北方网</w:t>
            </w:r>
            <w:r>
              <w:rPr>
                <w:rFonts w:hint="eastAsia"/>
                <w:sz w:val="18"/>
                <w:szCs w:val="18"/>
              </w:rPr>
              <w:fldChar w:fldCharType="end"/>
            </w:r>
          </w:p>
        </w:tc>
      </w:tr>
      <w:tr w14:paraId="0EF138D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5BA2">
            <w:pPr>
              <w:jc w:val="center"/>
              <w:rPr>
                <w:rFonts w:ascii="宋体" w:hAnsi="宋体" w:eastAsia="宋体" w:cs="宋体"/>
                <w:color w:val="000000"/>
                <w:sz w:val="18"/>
                <w:szCs w:val="18"/>
              </w:rPr>
            </w:pPr>
            <w:r>
              <w:rPr>
                <w:rFonts w:hint="eastAsia"/>
                <w:color w:val="000000"/>
                <w:sz w:val="18"/>
                <w:szCs w:val="18"/>
              </w:rPr>
              <w:t>7月7日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2EDC">
            <w:pPr>
              <w:rPr>
                <w:sz w:val="18"/>
                <w:szCs w:val="18"/>
              </w:rPr>
            </w:pPr>
            <w:r>
              <w:rPr>
                <w:rFonts w:hint="eastAsia"/>
                <w:sz w:val="18"/>
                <w:szCs w:val="18"/>
              </w:rPr>
              <w:t>“遇见图书馆成长夏令营”明开营</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5363">
            <w:pPr>
              <w:jc w:val="center"/>
              <w:rPr>
                <w:sz w:val="18"/>
                <w:szCs w:val="18"/>
                <w:u w:val="single"/>
              </w:rPr>
            </w:pPr>
            <w:r>
              <w:fldChar w:fldCharType="begin"/>
            </w:r>
            <w:r>
              <w:instrText xml:space="preserve"> HYPERLINK "http://jinwanbaoepaper.enorth.com.cn/jwb/html/2024-07/07/content_87654_1015343.htm" </w:instrText>
            </w:r>
            <w:r>
              <w:fldChar w:fldCharType="separate"/>
            </w:r>
            <w:r>
              <w:rPr>
                <w:rFonts w:hint="eastAsia"/>
                <w:sz w:val="18"/>
                <w:szCs w:val="18"/>
              </w:rPr>
              <w:t>今晚报</w:t>
            </w:r>
            <w:r>
              <w:rPr>
                <w:rFonts w:hint="eastAsia"/>
                <w:sz w:val="18"/>
                <w:szCs w:val="18"/>
              </w:rPr>
              <w:fldChar w:fldCharType="end"/>
            </w:r>
          </w:p>
        </w:tc>
      </w:tr>
      <w:tr w14:paraId="2960FAB9">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84CF">
            <w:pPr>
              <w:jc w:val="center"/>
              <w:rPr>
                <w:rFonts w:ascii="宋体" w:hAnsi="宋体" w:eastAsia="宋体" w:cs="宋体"/>
                <w:color w:val="000000"/>
                <w:sz w:val="18"/>
                <w:szCs w:val="18"/>
              </w:rPr>
            </w:pPr>
            <w:r>
              <w:rPr>
                <w:rFonts w:hint="eastAsia"/>
                <w:color w:val="000000"/>
                <w:sz w:val="18"/>
                <w:szCs w:val="18"/>
              </w:rPr>
              <w:t>7月9日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1E03">
            <w:pPr>
              <w:rPr>
                <w:sz w:val="18"/>
                <w:szCs w:val="18"/>
              </w:rPr>
            </w:pPr>
            <w:r>
              <w:rPr>
                <w:rFonts w:hint="eastAsia"/>
                <w:sz w:val="18"/>
                <w:szCs w:val="18"/>
              </w:rPr>
              <w:t>天津图书馆传统文化特色夏令营开营（视频）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E582">
            <w:pPr>
              <w:jc w:val="center"/>
              <w:rPr>
                <w:sz w:val="18"/>
                <w:szCs w:val="18"/>
                <w:u w:val="single"/>
              </w:rPr>
            </w:pPr>
            <w:r>
              <w:fldChar w:fldCharType="begin"/>
            </w:r>
            <w:r>
              <w:instrText xml:space="preserve"> HYPERLINK "http://news.enorth.com.cn/system/2024/07/09/057082172.shtml" </w:instrText>
            </w:r>
            <w:r>
              <w:fldChar w:fldCharType="separate"/>
            </w:r>
            <w:r>
              <w:rPr>
                <w:rFonts w:hint="eastAsia"/>
                <w:sz w:val="18"/>
                <w:szCs w:val="18"/>
              </w:rPr>
              <w:t>北方网</w:t>
            </w:r>
            <w:r>
              <w:rPr>
                <w:rFonts w:hint="eastAsia"/>
                <w:sz w:val="18"/>
                <w:szCs w:val="18"/>
              </w:rPr>
              <w:fldChar w:fldCharType="end"/>
            </w:r>
          </w:p>
        </w:tc>
      </w:tr>
      <w:tr w14:paraId="4A9947C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6066">
            <w:pPr>
              <w:jc w:val="center"/>
              <w:rPr>
                <w:rFonts w:ascii="宋体" w:hAnsi="宋体" w:eastAsia="宋体" w:cs="宋体"/>
                <w:color w:val="000000"/>
                <w:sz w:val="18"/>
                <w:szCs w:val="18"/>
              </w:rPr>
            </w:pPr>
            <w:r>
              <w:rPr>
                <w:rFonts w:hint="eastAsia"/>
                <w:color w:val="000000"/>
                <w:sz w:val="18"/>
                <w:szCs w:val="18"/>
              </w:rPr>
              <w:t>7月10日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50B6">
            <w:pPr>
              <w:rPr>
                <w:sz w:val="18"/>
                <w:szCs w:val="18"/>
              </w:rPr>
            </w:pPr>
            <w:r>
              <w:rPr>
                <w:rFonts w:hint="eastAsia"/>
                <w:sz w:val="18"/>
                <w:szCs w:val="18"/>
              </w:rPr>
              <w:t>百余名读者聆听中外声乐作品</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F0EB">
            <w:pPr>
              <w:jc w:val="center"/>
              <w:rPr>
                <w:sz w:val="18"/>
                <w:szCs w:val="18"/>
                <w:u w:val="single"/>
              </w:rPr>
            </w:pPr>
            <w:r>
              <w:fldChar w:fldCharType="begin"/>
            </w:r>
            <w:r>
              <w:instrText xml:space="preserve"> HYPERLINK "http://epaper.tianjinwe.com/tjrb/html/2024-07/10/content_143090_1026393.htm" </w:instrText>
            </w:r>
            <w:r>
              <w:fldChar w:fldCharType="separate"/>
            </w:r>
            <w:r>
              <w:rPr>
                <w:rFonts w:hint="eastAsia"/>
                <w:sz w:val="18"/>
                <w:szCs w:val="18"/>
              </w:rPr>
              <w:t>天津日报</w:t>
            </w:r>
            <w:r>
              <w:rPr>
                <w:rFonts w:hint="eastAsia"/>
                <w:sz w:val="18"/>
                <w:szCs w:val="18"/>
              </w:rPr>
              <w:fldChar w:fldCharType="end"/>
            </w:r>
          </w:p>
        </w:tc>
      </w:tr>
      <w:tr w14:paraId="2ED502B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7C5F">
            <w:pPr>
              <w:jc w:val="center"/>
              <w:rPr>
                <w:rFonts w:ascii="宋体" w:hAnsi="宋体" w:eastAsia="宋体" w:cs="宋体"/>
                <w:color w:val="000000"/>
                <w:sz w:val="18"/>
                <w:szCs w:val="18"/>
              </w:rPr>
            </w:pPr>
            <w:r>
              <w:rPr>
                <w:rFonts w:hint="eastAsia"/>
                <w:color w:val="000000"/>
                <w:sz w:val="18"/>
                <w:szCs w:val="18"/>
              </w:rPr>
              <w:t>7月12日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315F">
            <w:pPr>
              <w:rPr>
                <w:sz w:val="18"/>
                <w:szCs w:val="18"/>
              </w:rPr>
            </w:pPr>
            <w:r>
              <w:rPr>
                <w:rFonts w:hint="eastAsia"/>
                <w:sz w:val="18"/>
                <w:szCs w:val="18"/>
              </w:rPr>
              <w:t>为读者唱响经典</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C6FD">
            <w:pPr>
              <w:jc w:val="center"/>
              <w:rPr>
                <w:sz w:val="18"/>
                <w:szCs w:val="18"/>
                <w:u w:val="single"/>
              </w:rPr>
            </w:pPr>
            <w:r>
              <w:fldChar w:fldCharType="begin"/>
            </w:r>
            <w:r>
              <w:instrText xml:space="preserve"> HYPERLINK "http://jinwanbaoepaper.enorth.com.cn/jwb/html/2024-07/12/content_87656_1035867.htm" </w:instrText>
            </w:r>
            <w:r>
              <w:fldChar w:fldCharType="separate"/>
            </w:r>
            <w:r>
              <w:rPr>
                <w:rFonts w:hint="eastAsia"/>
                <w:sz w:val="18"/>
                <w:szCs w:val="18"/>
              </w:rPr>
              <w:t>今晚报</w:t>
            </w:r>
            <w:r>
              <w:rPr>
                <w:rFonts w:hint="eastAsia"/>
                <w:sz w:val="18"/>
                <w:szCs w:val="18"/>
              </w:rPr>
              <w:fldChar w:fldCharType="end"/>
            </w:r>
          </w:p>
        </w:tc>
      </w:tr>
      <w:tr w14:paraId="2CBB4E3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FD13">
            <w:pPr>
              <w:jc w:val="center"/>
              <w:rPr>
                <w:rFonts w:ascii="宋体" w:hAnsi="宋体" w:eastAsia="宋体" w:cs="宋体"/>
                <w:color w:val="000000"/>
                <w:sz w:val="18"/>
                <w:szCs w:val="18"/>
              </w:rPr>
            </w:pPr>
            <w:r>
              <w:rPr>
                <w:rFonts w:hint="eastAsia"/>
                <w:color w:val="000000"/>
                <w:sz w:val="18"/>
                <w:szCs w:val="18"/>
              </w:rPr>
              <w:t>7月14日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76D0">
            <w:pPr>
              <w:rPr>
                <w:sz w:val="18"/>
                <w:szCs w:val="18"/>
              </w:rPr>
            </w:pPr>
            <w:r>
              <w:rPr>
                <w:rFonts w:hint="eastAsia"/>
                <w:sz w:val="18"/>
                <w:szCs w:val="18"/>
              </w:rPr>
              <w:t>天津图书馆开展古法造纸体验活动（有视频）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5EBC">
            <w:pPr>
              <w:jc w:val="center"/>
              <w:rPr>
                <w:sz w:val="18"/>
                <w:szCs w:val="18"/>
                <w:u w:val="single"/>
              </w:rPr>
            </w:pPr>
            <w:r>
              <w:fldChar w:fldCharType="begin"/>
            </w:r>
            <w:r>
              <w:instrText xml:space="preserve"> HYPERLINK "http://news.enorth.com.cn/system/2024/07/14/057164137.shtml" </w:instrText>
            </w:r>
            <w:r>
              <w:fldChar w:fldCharType="separate"/>
            </w:r>
            <w:r>
              <w:rPr>
                <w:rFonts w:hint="eastAsia"/>
                <w:sz w:val="18"/>
                <w:szCs w:val="18"/>
              </w:rPr>
              <w:t>北方网</w:t>
            </w:r>
            <w:r>
              <w:rPr>
                <w:rFonts w:hint="eastAsia"/>
                <w:sz w:val="18"/>
                <w:szCs w:val="18"/>
              </w:rPr>
              <w:fldChar w:fldCharType="end"/>
            </w:r>
          </w:p>
        </w:tc>
      </w:tr>
      <w:tr w14:paraId="2D8F4FE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D84D">
            <w:pPr>
              <w:jc w:val="center"/>
              <w:rPr>
                <w:rFonts w:ascii="宋体" w:hAnsi="宋体" w:eastAsia="宋体" w:cs="宋体"/>
                <w:color w:val="000000"/>
                <w:sz w:val="18"/>
                <w:szCs w:val="18"/>
              </w:rPr>
            </w:pPr>
            <w:r>
              <w:rPr>
                <w:rFonts w:hint="eastAsia"/>
                <w:color w:val="000000"/>
                <w:sz w:val="18"/>
                <w:szCs w:val="18"/>
              </w:rPr>
              <w:t>7月15日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B347">
            <w:pPr>
              <w:rPr>
                <w:sz w:val="18"/>
                <w:szCs w:val="18"/>
              </w:rPr>
            </w:pPr>
            <w:r>
              <w:rPr>
                <w:rFonts w:hint="eastAsia"/>
                <w:sz w:val="18"/>
                <w:szCs w:val="18"/>
              </w:rPr>
              <w:t>青梦天津图书馆第四期志愿服务：以书润心实践养德</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90BE">
            <w:pPr>
              <w:jc w:val="center"/>
              <w:rPr>
                <w:sz w:val="18"/>
                <w:szCs w:val="18"/>
                <w:u w:val="single"/>
              </w:rPr>
            </w:pPr>
            <w:r>
              <w:fldChar w:fldCharType="begin"/>
            </w:r>
            <w:r>
              <w:instrText xml:space="preserve"> HYPERLINK "http://wenming.enorth.com.cn/system/2024/07/15/057177738.shtml" </w:instrText>
            </w:r>
            <w:r>
              <w:fldChar w:fldCharType="separate"/>
            </w:r>
            <w:r>
              <w:rPr>
                <w:rFonts w:hint="eastAsia"/>
                <w:sz w:val="18"/>
                <w:szCs w:val="18"/>
              </w:rPr>
              <w:t>天津文明网</w:t>
            </w:r>
            <w:r>
              <w:rPr>
                <w:rFonts w:hint="eastAsia"/>
                <w:sz w:val="18"/>
                <w:szCs w:val="18"/>
              </w:rPr>
              <w:fldChar w:fldCharType="end"/>
            </w:r>
          </w:p>
        </w:tc>
      </w:tr>
      <w:tr w14:paraId="68CBA89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B6A8">
            <w:pPr>
              <w:jc w:val="center"/>
              <w:rPr>
                <w:rFonts w:ascii="宋体" w:hAnsi="宋体" w:eastAsia="宋体" w:cs="宋体"/>
                <w:color w:val="000000"/>
                <w:sz w:val="18"/>
                <w:szCs w:val="18"/>
              </w:rPr>
            </w:pPr>
            <w:r>
              <w:rPr>
                <w:rFonts w:hint="eastAsia"/>
                <w:color w:val="000000"/>
                <w:sz w:val="18"/>
                <w:szCs w:val="18"/>
              </w:rPr>
              <w:t>7月16日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9036">
            <w:pPr>
              <w:rPr>
                <w:sz w:val="18"/>
                <w:szCs w:val="18"/>
              </w:rPr>
            </w:pPr>
            <w:r>
              <w:rPr>
                <w:rFonts w:hint="eastAsia"/>
                <w:sz w:val="18"/>
                <w:szCs w:val="18"/>
              </w:rPr>
              <w:t>天图联合国图·津湾文创空间推出“京津冀艺术之旅”暑期手工DIY课堂活动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134A">
            <w:pPr>
              <w:jc w:val="center"/>
              <w:rPr>
                <w:sz w:val="18"/>
                <w:szCs w:val="18"/>
                <w:u w:val="single"/>
              </w:rPr>
            </w:pPr>
            <w:r>
              <w:fldChar w:fldCharType="begin"/>
            </w:r>
            <w:r>
              <w:instrText xml:space="preserve"> HYPERLINK "https://www.app2020.tjyun.com/jyapp/system/2024/07/16/057196366.shtml" </w:instrText>
            </w:r>
            <w:r>
              <w:fldChar w:fldCharType="separate"/>
            </w:r>
            <w:r>
              <w:rPr>
                <w:rFonts w:hint="eastAsia"/>
                <w:sz w:val="18"/>
                <w:szCs w:val="18"/>
              </w:rPr>
              <w:t>津云</w:t>
            </w:r>
            <w:r>
              <w:rPr>
                <w:rFonts w:hint="eastAsia"/>
                <w:sz w:val="18"/>
                <w:szCs w:val="18"/>
              </w:rPr>
              <w:fldChar w:fldCharType="end"/>
            </w:r>
          </w:p>
        </w:tc>
      </w:tr>
      <w:tr w14:paraId="74201BD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3689">
            <w:pPr>
              <w:jc w:val="center"/>
              <w:rPr>
                <w:rFonts w:ascii="宋体" w:hAnsi="宋体" w:eastAsia="宋体" w:cs="宋体"/>
                <w:color w:val="000000"/>
                <w:sz w:val="18"/>
                <w:szCs w:val="18"/>
              </w:rPr>
            </w:pPr>
            <w:r>
              <w:rPr>
                <w:rFonts w:hint="eastAsia"/>
                <w:color w:val="000000"/>
                <w:sz w:val="18"/>
                <w:szCs w:val="18"/>
              </w:rPr>
              <w:t>7月17日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212C">
            <w:pPr>
              <w:rPr>
                <w:sz w:val="18"/>
                <w:szCs w:val="18"/>
              </w:rPr>
            </w:pPr>
            <w:r>
              <w:rPr>
                <w:rFonts w:hint="eastAsia"/>
                <w:sz w:val="18"/>
                <w:szCs w:val="18"/>
              </w:rPr>
              <w:t>“京津冀艺术之旅”暑期DIY欢乐开展</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A44E">
            <w:pPr>
              <w:jc w:val="center"/>
              <w:rPr>
                <w:sz w:val="18"/>
                <w:szCs w:val="18"/>
                <w:u w:val="single"/>
              </w:rPr>
            </w:pPr>
            <w:r>
              <w:fldChar w:fldCharType="begin"/>
            </w:r>
            <w:r>
              <w:instrText xml:space="preserve"> HYPERLINK "http://jinwanbaoepaper.enorth.com.cn/jwb/html/2024-07/17/content_87656_1053481.htm" </w:instrText>
            </w:r>
            <w:r>
              <w:fldChar w:fldCharType="separate"/>
            </w:r>
            <w:r>
              <w:rPr>
                <w:rFonts w:hint="eastAsia"/>
                <w:sz w:val="18"/>
                <w:szCs w:val="18"/>
              </w:rPr>
              <w:t>今晚报</w:t>
            </w:r>
            <w:r>
              <w:rPr>
                <w:rFonts w:hint="eastAsia"/>
                <w:sz w:val="18"/>
                <w:szCs w:val="18"/>
              </w:rPr>
              <w:fldChar w:fldCharType="end"/>
            </w:r>
          </w:p>
        </w:tc>
      </w:tr>
      <w:tr w14:paraId="0916FF1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9C40">
            <w:pPr>
              <w:jc w:val="center"/>
              <w:rPr>
                <w:rFonts w:ascii="宋体" w:hAnsi="宋体" w:eastAsia="宋体" w:cs="宋体"/>
                <w:color w:val="000000"/>
                <w:sz w:val="18"/>
                <w:szCs w:val="18"/>
              </w:rPr>
            </w:pPr>
            <w:r>
              <w:rPr>
                <w:rFonts w:hint="eastAsia"/>
                <w:color w:val="000000"/>
                <w:sz w:val="18"/>
                <w:szCs w:val="18"/>
              </w:rPr>
              <w:t>7月18日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0460">
            <w:pPr>
              <w:rPr>
                <w:sz w:val="18"/>
                <w:szCs w:val="18"/>
              </w:rPr>
            </w:pPr>
            <w:r>
              <w:rPr>
                <w:rFonts w:hint="eastAsia"/>
                <w:sz w:val="18"/>
                <w:szCs w:val="18"/>
              </w:rPr>
              <w:t>小读者在天图感受非遗魅力</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79A2">
            <w:pPr>
              <w:jc w:val="center"/>
              <w:rPr>
                <w:sz w:val="18"/>
                <w:szCs w:val="18"/>
                <w:u w:val="single"/>
              </w:rPr>
            </w:pPr>
            <w:r>
              <w:fldChar w:fldCharType="begin"/>
            </w:r>
            <w:r>
              <w:instrText xml:space="preserve"> HYPERLINK "http://epaper.tianjinwe.com/tjrb/html/2024-07/18/content_143096_1058628.htm" </w:instrText>
            </w:r>
            <w:r>
              <w:fldChar w:fldCharType="separate"/>
            </w:r>
            <w:r>
              <w:rPr>
                <w:rFonts w:hint="eastAsia"/>
                <w:sz w:val="18"/>
                <w:szCs w:val="18"/>
              </w:rPr>
              <w:t>天津日报</w:t>
            </w:r>
            <w:r>
              <w:rPr>
                <w:rFonts w:hint="eastAsia"/>
                <w:sz w:val="18"/>
                <w:szCs w:val="18"/>
              </w:rPr>
              <w:fldChar w:fldCharType="end"/>
            </w:r>
          </w:p>
        </w:tc>
      </w:tr>
      <w:tr w14:paraId="5BE8E06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9AE5">
            <w:pPr>
              <w:jc w:val="center"/>
              <w:rPr>
                <w:rFonts w:ascii="宋体" w:hAnsi="宋体" w:eastAsia="宋体" w:cs="宋体"/>
                <w:color w:val="000000"/>
                <w:sz w:val="18"/>
                <w:szCs w:val="18"/>
              </w:rPr>
            </w:pPr>
            <w:r>
              <w:rPr>
                <w:rFonts w:hint="eastAsia"/>
                <w:color w:val="000000"/>
                <w:sz w:val="18"/>
                <w:szCs w:val="18"/>
              </w:rPr>
              <w:t>7月18日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F732">
            <w:pPr>
              <w:rPr>
                <w:sz w:val="18"/>
                <w:szCs w:val="18"/>
              </w:rPr>
            </w:pPr>
            <w:r>
              <w:rPr>
                <w:rFonts w:hint="eastAsia"/>
                <w:sz w:val="18"/>
                <w:szCs w:val="18"/>
              </w:rPr>
              <w:t>在手工制作中感受传统文化</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A21E">
            <w:pPr>
              <w:jc w:val="center"/>
              <w:rPr>
                <w:sz w:val="18"/>
                <w:szCs w:val="18"/>
                <w:u w:val="single"/>
              </w:rPr>
            </w:pPr>
            <w:r>
              <w:fldChar w:fldCharType="begin"/>
            </w:r>
            <w:r>
              <w:instrText xml:space="preserve"> HYPERLINK "http://jinwanbaoepaper.enorth.com.cn/jwb/html/2024-07/18/content_87656_1058337.htm" </w:instrText>
            </w:r>
            <w:r>
              <w:fldChar w:fldCharType="separate"/>
            </w:r>
            <w:r>
              <w:rPr>
                <w:rFonts w:hint="eastAsia"/>
                <w:sz w:val="18"/>
                <w:szCs w:val="18"/>
              </w:rPr>
              <w:t>今晚报</w:t>
            </w:r>
            <w:r>
              <w:rPr>
                <w:rFonts w:hint="eastAsia"/>
                <w:sz w:val="18"/>
                <w:szCs w:val="18"/>
              </w:rPr>
              <w:fldChar w:fldCharType="end"/>
            </w:r>
          </w:p>
        </w:tc>
      </w:tr>
      <w:tr w14:paraId="3F9568B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222C">
            <w:pPr>
              <w:jc w:val="center"/>
              <w:rPr>
                <w:rFonts w:ascii="宋体" w:hAnsi="宋体" w:eastAsia="宋体" w:cs="宋体"/>
                <w:color w:val="000000"/>
                <w:sz w:val="18"/>
                <w:szCs w:val="18"/>
              </w:rPr>
            </w:pPr>
            <w:r>
              <w:rPr>
                <w:rFonts w:hint="eastAsia"/>
                <w:color w:val="000000"/>
                <w:sz w:val="18"/>
                <w:szCs w:val="18"/>
              </w:rPr>
              <w:t>7月18日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845A">
            <w:pPr>
              <w:rPr>
                <w:sz w:val="18"/>
                <w:szCs w:val="18"/>
              </w:rPr>
            </w:pPr>
            <w:r>
              <w:rPr>
                <w:rFonts w:hint="eastAsia"/>
                <w:sz w:val="18"/>
                <w:szCs w:val="18"/>
              </w:rPr>
              <w:t>暑假好</w:t>
            </w:r>
            <w:r>
              <w:rPr>
                <w:sz w:val="18"/>
                <w:szCs w:val="18"/>
              </w:rPr>
              <w:t>“</w:t>
            </w:r>
            <w:r>
              <w:rPr>
                <w:rFonts w:hint="eastAsia"/>
                <w:sz w:val="18"/>
                <w:szCs w:val="18"/>
              </w:rPr>
              <w:t>趣</w:t>
            </w:r>
            <w:r>
              <w:rPr>
                <w:sz w:val="18"/>
                <w:szCs w:val="18"/>
              </w:rPr>
              <w:t>”</w:t>
            </w:r>
            <w:r>
              <w:rPr>
                <w:rFonts w:hint="eastAsia"/>
                <w:sz w:val="18"/>
                <w:szCs w:val="18"/>
              </w:rPr>
              <w:t>处这些超有料的</w:t>
            </w:r>
            <w:r>
              <w:rPr>
                <w:sz w:val="18"/>
                <w:szCs w:val="18"/>
              </w:rPr>
              <w:t>“</w:t>
            </w:r>
            <w:r>
              <w:rPr>
                <w:rFonts w:hint="eastAsia"/>
                <w:sz w:val="18"/>
                <w:szCs w:val="18"/>
              </w:rPr>
              <w:t>宝藏夏令营</w:t>
            </w:r>
            <w:r>
              <w:rPr>
                <w:sz w:val="18"/>
                <w:szCs w:val="18"/>
              </w:rPr>
              <w:t>”</w:t>
            </w:r>
            <w:r>
              <w:rPr>
                <w:rFonts w:hint="eastAsia"/>
                <w:sz w:val="18"/>
                <w:szCs w:val="18"/>
              </w:rPr>
              <w:t>不可错过</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EEE0">
            <w:pPr>
              <w:jc w:val="center"/>
              <w:rPr>
                <w:sz w:val="18"/>
                <w:szCs w:val="18"/>
                <w:u w:val="single"/>
              </w:rPr>
            </w:pPr>
            <w:r>
              <w:fldChar w:fldCharType="begin"/>
            </w:r>
            <w:r>
              <w:instrText xml:space="preserve"> HYPERLINK "http://travel.enorth.com.cn/system/2024/07/18/057230139.shtml" </w:instrText>
            </w:r>
            <w:r>
              <w:fldChar w:fldCharType="separate"/>
            </w:r>
            <w:r>
              <w:rPr>
                <w:rFonts w:hint="eastAsia"/>
                <w:sz w:val="18"/>
                <w:szCs w:val="18"/>
              </w:rPr>
              <w:t>北方网</w:t>
            </w:r>
            <w:r>
              <w:rPr>
                <w:rFonts w:hint="eastAsia"/>
                <w:sz w:val="18"/>
                <w:szCs w:val="18"/>
              </w:rPr>
              <w:fldChar w:fldCharType="end"/>
            </w:r>
          </w:p>
        </w:tc>
      </w:tr>
      <w:tr w14:paraId="632D3528">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F079">
            <w:pPr>
              <w:jc w:val="center"/>
              <w:rPr>
                <w:rFonts w:ascii="宋体" w:hAnsi="宋体" w:eastAsia="宋体" w:cs="宋体"/>
                <w:color w:val="000000"/>
                <w:sz w:val="18"/>
                <w:szCs w:val="18"/>
              </w:rPr>
            </w:pPr>
            <w:r>
              <w:rPr>
                <w:rFonts w:hint="eastAsia"/>
                <w:color w:val="000000"/>
                <w:sz w:val="18"/>
                <w:szCs w:val="18"/>
              </w:rPr>
              <w:t>7月22日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9A49">
            <w:pPr>
              <w:rPr>
                <w:sz w:val="18"/>
                <w:szCs w:val="18"/>
              </w:rPr>
            </w:pPr>
            <w:r>
              <w:rPr>
                <w:rFonts w:hint="eastAsia"/>
                <w:sz w:val="18"/>
                <w:szCs w:val="18"/>
              </w:rPr>
              <w:t>书香暑假安全随行</w:t>
            </w:r>
            <w:r>
              <w:rPr>
                <w:sz w:val="18"/>
                <w:szCs w:val="18"/>
              </w:rPr>
              <w:t>“</w:t>
            </w:r>
            <w:r>
              <w:rPr>
                <w:rFonts w:hint="eastAsia"/>
                <w:sz w:val="18"/>
                <w:szCs w:val="18"/>
              </w:rPr>
              <w:t>津彩游学季</w:t>
            </w:r>
            <w:r>
              <w:rPr>
                <w:sz w:val="18"/>
                <w:szCs w:val="18"/>
              </w:rPr>
              <w:t>”</w:t>
            </w:r>
            <w:r>
              <w:rPr>
                <w:rFonts w:hint="eastAsia"/>
                <w:sz w:val="18"/>
                <w:szCs w:val="18"/>
              </w:rPr>
              <w:t>亲子实践活动精彩呈现</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0301">
            <w:pPr>
              <w:jc w:val="center"/>
              <w:rPr>
                <w:sz w:val="18"/>
                <w:szCs w:val="18"/>
                <w:u w:val="single"/>
              </w:rPr>
            </w:pPr>
            <w:r>
              <w:fldChar w:fldCharType="begin"/>
            </w:r>
            <w:r>
              <w:instrText xml:space="preserve"> HYPERLINK "http://news.enorth.com.cn/system/2024/07/22/057276832.shtml" </w:instrText>
            </w:r>
            <w:r>
              <w:fldChar w:fldCharType="separate"/>
            </w:r>
            <w:r>
              <w:rPr>
                <w:rFonts w:hint="eastAsia"/>
                <w:sz w:val="18"/>
                <w:szCs w:val="18"/>
              </w:rPr>
              <w:t>北方网</w:t>
            </w:r>
            <w:r>
              <w:rPr>
                <w:rFonts w:hint="eastAsia"/>
                <w:sz w:val="18"/>
                <w:szCs w:val="18"/>
              </w:rPr>
              <w:fldChar w:fldCharType="end"/>
            </w:r>
          </w:p>
        </w:tc>
      </w:tr>
      <w:tr w14:paraId="1D5E10D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B1EA">
            <w:pPr>
              <w:jc w:val="center"/>
              <w:rPr>
                <w:rFonts w:ascii="宋体" w:hAnsi="宋体" w:eastAsia="宋体" w:cs="宋体"/>
                <w:color w:val="000000"/>
                <w:sz w:val="18"/>
                <w:szCs w:val="18"/>
              </w:rPr>
            </w:pPr>
            <w:r>
              <w:rPr>
                <w:rFonts w:hint="eastAsia"/>
                <w:color w:val="000000"/>
                <w:sz w:val="18"/>
                <w:szCs w:val="18"/>
              </w:rPr>
              <w:t>7月23日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9362">
            <w:pPr>
              <w:rPr>
                <w:sz w:val="18"/>
                <w:szCs w:val="18"/>
              </w:rPr>
            </w:pPr>
            <w:r>
              <w:rPr>
                <w:rFonts w:hint="eastAsia"/>
                <w:sz w:val="18"/>
                <w:szCs w:val="18"/>
              </w:rPr>
              <w:t>天图举办“津彩游学季”亲子实践活动在博物馆中增长科技知识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981941">
            <w:pPr>
              <w:jc w:val="center"/>
              <w:rPr>
                <w:sz w:val="18"/>
                <w:szCs w:val="18"/>
                <w:u w:val="single"/>
              </w:rPr>
            </w:pPr>
            <w:r>
              <w:fldChar w:fldCharType="begin"/>
            </w:r>
            <w:r>
              <w:instrText xml:space="preserve"> HYPERLINK "http://jinwanbaoepaper.enorth.com.cn/jwb/html/2024-07/23/content_87656_1075516.htm" </w:instrText>
            </w:r>
            <w:r>
              <w:fldChar w:fldCharType="separate"/>
            </w:r>
            <w:r>
              <w:rPr>
                <w:rFonts w:hint="eastAsia"/>
                <w:sz w:val="18"/>
                <w:szCs w:val="18"/>
              </w:rPr>
              <w:t>今晚报|</w:t>
            </w:r>
            <w:r>
              <w:rPr>
                <w:rFonts w:hint="eastAsia"/>
                <w:sz w:val="18"/>
                <w:szCs w:val="18"/>
              </w:rPr>
              <w:fldChar w:fldCharType="end"/>
            </w:r>
          </w:p>
        </w:tc>
      </w:tr>
      <w:tr w14:paraId="0129B9B8">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164D">
            <w:pPr>
              <w:jc w:val="center"/>
              <w:rPr>
                <w:rFonts w:ascii="宋体" w:hAnsi="宋体" w:eastAsia="宋体" w:cs="宋体"/>
                <w:color w:val="000000"/>
                <w:sz w:val="18"/>
                <w:szCs w:val="18"/>
              </w:rPr>
            </w:pPr>
            <w:r>
              <w:rPr>
                <w:rFonts w:hint="eastAsia"/>
                <w:color w:val="000000"/>
                <w:sz w:val="18"/>
                <w:szCs w:val="18"/>
              </w:rPr>
              <w:t>7月24日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8EE5">
            <w:pPr>
              <w:rPr>
                <w:sz w:val="18"/>
                <w:szCs w:val="18"/>
              </w:rPr>
            </w:pPr>
            <w:r>
              <w:rPr>
                <w:rFonts w:hint="eastAsia"/>
                <w:sz w:val="18"/>
                <w:szCs w:val="18"/>
              </w:rPr>
              <w:t>津彩游学季安全伴成长（图）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82CF">
            <w:pPr>
              <w:jc w:val="center"/>
              <w:rPr>
                <w:sz w:val="18"/>
                <w:szCs w:val="18"/>
                <w:u w:val="single"/>
              </w:rPr>
            </w:pPr>
            <w:r>
              <w:fldChar w:fldCharType="begin"/>
            </w:r>
            <w:r>
              <w:instrText xml:space="preserve"> HYPERLINK "http://epaper.tianjinwe.com/tjrb/html/2024-07/24/content_143090_1081120.htm" </w:instrText>
            </w:r>
            <w:r>
              <w:fldChar w:fldCharType="separate"/>
            </w:r>
            <w:r>
              <w:rPr>
                <w:rFonts w:hint="eastAsia"/>
                <w:sz w:val="18"/>
                <w:szCs w:val="18"/>
              </w:rPr>
              <w:t>天津日报</w:t>
            </w:r>
            <w:r>
              <w:rPr>
                <w:rFonts w:hint="eastAsia"/>
                <w:sz w:val="18"/>
                <w:szCs w:val="18"/>
              </w:rPr>
              <w:fldChar w:fldCharType="end"/>
            </w:r>
          </w:p>
        </w:tc>
      </w:tr>
      <w:tr w14:paraId="6856B84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6549">
            <w:pPr>
              <w:jc w:val="center"/>
              <w:rPr>
                <w:rFonts w:ascii="宋体" w:hAnsi="宋体" w:eastAsia="宋体" w:cs="宋体"/>
                <w:color w:val="000000"/>
                <w:sz w:val="18"/>
                <w:szCs w:val="18"/>
              </w:rPr>
            </w:pPr>
            <w:r>
              <w:rPr>
                <w:rFonts w:hint="eastAsia"/>
                <w:color w:val="000000"/>
                <w:sz w:val="18"/>
                <w:szCs w:val="18"/>
              </w:rPr>
              <w:t>7月24日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26B9">
            <w:pPr>
              <w:rPr>
                <w:sz w:val="18"/>
                <w:szCs w:val="18"/>
              </w:rPr>
            </w:pPr>
            <w:r>
              <w:rPr>
                <w:rFonts w:hint="eastAsia"/>
                <w:sz w:val="18"/>
                <w:szCs w:val="18"/>
              </w:rPr>
              <w:t>天津图书馆“津派文化沙龙”首讲《津沽运河行》举行</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688A">
            <w:pPr>
              <w:jc w:val="center"/>
              <w:rPr>
                <w:sz w:val="18"/>
                <w:szCs w:val="18"/>
                <w:u w:val="single"/>
              </w:rPr>
            </w:pPr>
            <w:r>
              <w:fldChar w:fldCharType="begin"/>
            </w:r>
            <w:r>
              <w:instrText xml:space="preserve"> HYPERLINK "https://www.app2020.tjyun.com/jyapp/system/2024/07/24/057313803.shtml" </w:instrText>
            </w:r>
            <w:r>
              <w:fldChar w:fldCharType="separate"/>
            </w:r>
            <w:r>
              <w:rPr>
                <w:rFonts w:hint="eastAsia"/>
                <w:sz w:val="18"/>
                <w:szCs w:val="18"/>
              </w:rPr>
              <w:t>津云APP</w:t>
            </w:r>
            <w:r>
              <w:rPr>
                <w:rFonts w:hint="eastAsia"/>
                <w:sz w:val="18"/>
                <w:szCs w:val="18"/>
              </w:rPr>
              <w:fldChar w:fldCharType="end"/>
            </w:r>
          </w:p>
        </w:tc>
      </w:tr>
      <w:tr w14:paraId="6CDB2F5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1894">
            <w:pPr>
              <w:jc w:val="center"/>
              <w:rPr>
                <w:rFonts w:ascii="宋体" w:hAnsi="宋体" w:eastAsia="宋体" w:cs="宋体"/>
                <w:color w:val="000000"/>
                <w:sz w:val="18"/>
                <w:szCs w:val="18"/>
              </w:rPr>
            </w:pPr>
            <w:r>
              <w:rPr>
                <w:rFonts w:hint="eastAsia"/>
                <w:color w:val="000000"/>
                <w:sz w:val="18"/>
                <w:szCs w:val="18"/>
              </w:rPr>
              <w:t>7月24日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FBAA">
            <w:pPr>
              <w:rPr>
                <w:sz w:val="18"/>
                <w:szCs w:val="18"/>
              </w:rPr>
            </w:pPr>
            <w:r>
              <w:rPr>
                <w:rFonts w:hint="eastAsia"/>
                <w:sz w:val="18"/>
                <w:szCs w:val="18"/>
              </w:rPr>
              <w:t>书香润心田京津冀公共图书馆志愿力量走进和田地区</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AE8E">
            <w:pPr>
              <w:jc w:val="center"/>
              <w:rPr>
                <w:sz w:val="18"/>
                <w:szCs w:val="18"/>
                <w:u w:val="single"/>
              </w:rPr>
            </w:pPr>
            <w:r>
              <w:fldChar w:fldCharType="begin"/>
            </w:r>
            <w:r>
              <w:instrText xml:space="preserve"> HYPERLINK "https://www.chinanews.com/cul/2024/07-24/10256429.shtml" </w:instrText>
            </w:r>
            <w:r>
              <w:fldChar w:fldCharType="separate"/>
            </w:r>
            <w:r>
              <w:rPr>
                <w:rFonts w:hint="eastAsia"/>
                <w:sz w:val="18"/>
                <w:szCs w:val="18"/>
              </w:rPr>
              <w:t>中国新闻网</w:t>
            </w:r>
            <w:r>
              <w:rPr>
                <w:rFonts w:hint="eastAsia"/>
                <w:sz w:val="18"/>
                <w:szCs w:val="18"/>
              </w:rPr>
              <w:fldChar w:fldCharType="end"/>
            </w:r>
          </w:p>
        </w:tc>
      </w:tr>
      <w:tr w14:paraId="5748359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919A">
            <w:pPr>
              <w:jc w:val="center"/>
              <w:rPr>
                <w:rFonts w:ascii="宋体" w:hAnsi="宋体" w:eastAsia="宋体" w:cs="宋体"/>
                <w:color w:val="000000"/>
                <w:sz w:val="18"/>
                <w:szCs w:val="18"/>
              </w:rPr>
            </w:pPr>
            <w:r>
              <w:rPr>
                <w:rFonts w:hint="eastAsia"/>
                <w:color w:val="000000"/>
                <w:sz w:val="18"/>
                <w:szCs w:val="18"/>
              </w:rPr>
              <w:t>7月25日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94FC">
            <w:pPr>
              <w:rPr>
                <w:sz w:val="18"/>
                <w:szCs w:val="18"/>
              </w:rPr>
            </w:pPr>
            <w:r>
              <w:rPr>
                <w:rFonts w:hint="eastAsia"/>
                <w:sz w:val="18"/>
                <w:szCs w:val="18"/>
              </w:rPr>
              <w:t>学者介绍“津沽运河”</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4EDB">
            <w:pPr>
              <w:jc w:val="center"/>
              <w:rPr>
                <w:sz w:val="18"/>
                <w:szCs w:val="18"/>
                <w:u w:val="single"/>
              </w:rPr>
            </w:pPr>
            <w:r>
              <w:fldChar w:fldCharType="begin"/>
            </w:r>
            <w:r>
              <w:instrText xml:space="preserve"> HYPERLINK "http://epaper.tianjinwe.com/tjrb/html/2024-07/25/content_143096_1086079.htm" </w:instrText>
            </w:r>
            <w:r>
              <w:fldChar w:fldCharType="separate"/>
            </w:r>
            <w:r>
              <w:rPr>
                <w:rFonts w:hint="eastAsia"/>
                <w:sz w:val="18"/>
                <w:szCs w:val="18"/>
              </w:rPr>
              <w:t>天津日报</w:t>
            </w:r>
            <w:r>
              <w:rPr>
                <w:rFonts w:hint="eastAsia"/>
                <w:sz w:val="18"/>
                <w:szCs w:val="18"/>
              </w:rPr>
              <w:fldChar w:fldCharType="end"/>
            </w:r>
          </w:p>
        </w:tc>
      </w:tr>
      <w:tr w14:paraId="24D42C1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1D72">
            <w:pPr>
              <w:jc w:val="center"/>
              <w:rPr>
                <w:rFonts w:ascii="宋体" w:hAnsi="宋体" w:eastAsia="宋体" w:cs="宋体"/>
                <w:color w:val="000000"/>
                <w:sz w:val="18"/>
                <w:szCs w:val="18"/>
              </w:rPr>
            </w:pPr>
            <w:r>
              <w:rPr>
                <w:rFonts w:hint="eastAsia"/>
                <w:color w:val="000000"/>
                <w:sz w:val="18"/>
                <w:szCs w:val="18"/>
              </w:rPr>
              <w:t>7月26日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2F3E">
            <w:pPr>
              <w:rPr>
                <w:sz w:val="18"/>
                <w:szCs w:val="18"/>
              </w:rPr>
            </w:pPr>
            <w:r>
              <w:rPr>
                <w:rFonts w:hint="eastAsia"/>
                <w:sz w:val="18"/>
                <w:szCs w:val="18"/>
              </w:rPr>
              <w:t>围绕运河文化展现美好记忆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5CB6">
            <w:pPr>
              <w:jc w:val="center"/>
              <w:rPr>
                <w:sz w:val="18"/>
                <w:szCs w:val="18"/>
                <w:u w:val="single"/>
              </w:rPr>
            </w:pPr>
            <w:r>
              <w:fldChar w:fldCharType="begin"/>
            </w:r>
            <w:r>
              <w:instrText xml:space="preserve"> HYPERLINK "http://jinwanbaoepaper.enorth.com.cn/jwb/html/2024-07/26/content_87656_1090329.htm" </w:instrText>
            </w:r>
            <w:r>
              <w:fldChar w:fldCharType="separate"/>
            </w:r>
            <w:r>
              <w:rPr>
                <w:rFonts w:hint="eastAsia"/>
                <w:sz w:val="18"/>
                <w:szCs w:val="18"/>
              </w:rPr>
              <w:t>今晚报</w:t>
            </w:r>
            <w:r>
              <w:rPr>
                <w:rFonts w:hint="eastAsia"/>
                <w:sz w:val="18"/>
                <w:szCs w:val="18"/>
              </w:rPr>
              <w:fldChar w:fldCharType="end"/>
            </w:r>
          </w:p>
        </w:tc>
      </w:tr>
      <w:tr w14:paraId="59BA1CC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90CE">
            <w:pPr>
              <w:jc w:val="center"/>
              <w:rPr>
                <w:rFonts w:ascii="宋体" w:hAnsi="宋体" w:eastAsia="宋体" w:cs="宋体"/>
                <w:color w:val="000000"/>
                <w:sz w:val="18"/>
                <w:szCs w:val="18"/>
              </w:rPr>
            </w:pPr>
            <w:r>
              <w:rPr>
                <w:rFonts w:hint="eastAsia"/>
                <w:color w:val="000000"/>
                <w:sz w:val="18"/>
                <w:szCs w:val="18"/>
              </w:rPr>
              <w:t>7月27日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AC93">
            <w:pPr>
              <w:rPr>
                <w:sz w:val="18"/>
                <w:szCs w:val="18"/>
              </w:rPr>
            </w:pPr>
            <w:r>
              <w:rPr>
                <w:rFonts w:hint="eastAsia"/>
                <w:sz w:val="18"/>
                <w:szCs w:val="18"/>
              </w:rPr>
              <w:t>图书馆那些事儿|消暑有“糕”招，盘点图书馆里的文创雪糕</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07FD">
            <w:pPr>
              <w:jc w:val="center"/>
              <w:rPr>
                <w:sz w:val="18"/>
                <w:szCs w:val="18"/>
                <w:u w:val="single"/>
              </w:rPr>
            </w:pPr>
            <w:r>
              <w:fldChar w:fldCharType="begin"/>
            </w:r>
            <w:r>
              <w:instrText xml:space="preserve"> HYPERLINK "https://article.xuexi.cn/articles/index.html?art_id=15094455842941326000&amp;item_id=15094455842941326000" </w:instrText>
            </w:r>
            <w:r>
              <w:fldChar w:fldCharType="separate"/>
            </w:r>
            <w:r>
              <w:rPr>
                <w:rFonts w:hint="eastAsia"/>
                <w:sz w:val="18"/>
                <w:szCs w:val="18"/>
              </w:rPr>
              <w:t>学习强国APP</w:t>
            </w:r>
            <w:r>
              <w:rPr>
                <w:rFonts w:hint="eastAsia"/>
                <w:sz w:val="18"/>
                <w:szCs w:val="18"/>
              </w:rPr>
              <w:fldChar w:fldCharType="end"/>
            </w:r>
          </w:p>
        </w:tc>
      </w:tr>
      <w:tr w14:paraId="6F3867D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873F">
            <w:pPr>
              <w:jc w:val="center"/>
              <w:rPr>
                <w:rFonts w:ascii="宋体" w:hAnsi="宋体" w:eastAsia="宋体" w:cs="宋体"/>
                <w:color w:val="000000"/>
                <w:sz w:val="18"/>
                <w:szCs w:val="18"/>
              </w:rPr>
            </w:pPr>
            <w:r>
              <w:rPr>
                <w:rFonts w:hint="eastAsia"/>
                <w:color w:val="000000"/>
                <w:sz w:val="18"/>
                <w:szCs w:val="18"/>
              </w:rPr>
              <w:t>7月28日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DAED">
            <w:pPr>
              <w:rPr>
                <w:sz w:val="18"/>
                <w:szCs w:val="18"/>
              </w:rPr>
            </w:pPr>
            <w:r>
              <w:rPr>
                <w:rFonts w:hint="eastAsia"/>
                <w:sz w:val="18"/>
                <w:szCs w:val="18"/>
              </w:rPr>
              <w:t>开启修复“密码”让古籍重获“新生”（有视频）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7F75">
            <w:pPr>
              <w:jc w:val="center"/>
              <w:rPr>
                <w:sz w:val="18"/>
                <w:szCs w:val="18"/>
                <w:u w:val="single"/>
              </w:rPr>
            </w:pPr>
            <w:r>
              <w:fldChar w:fldCharType="begin"/>
            </w:r>
            <w:r>
              <w:instrText xml:space="preserve"> HYPERLINK "http://news.enorth.com.cn/system/2024/07/28/057405997.shtml" </w:instrText>
            </w:r>
            <w:r>
              <w:fldChar w:fldCharType="separate"/>
            </w:r>
            <w:r>
              <w:rPr>
                <w:rFonts w:hint="eastAsia"/>
                <w:sz w:val="18"/>
                <w:szCs w:val="18"/>
              </w:rPr>
              <w:t>北方网</w:t>
            </w:r>
            <w:r>
              <w:rPr>
                <w:rFonts w:hint="eastAsia"/>
                <w:sz w:val="18"/>
                <w:szCs w:val="18"/>
              </w:rPr>
              <w:fldChar w:fldCharType="end"/>
            </w:r>
          </w:p>
        </w:tc>
      </w:tr>
      <w:tr w14:paraId="011CF35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2B78">
            <w:pPr>
              <w:jc w:val="center"/>
              <w:rPr>
                <w:rFonts w:ascii="宋体" w:hAnsi="宋体" w:eastAsia="宋体" w:cs="宋体"/>
                <w:color w:val="000000"/>
                <w:sz w:val="18"/>
                <w:szCs w:val="18"/>
              </w:rPr>
            </w:pPr>
            <w:r>
              <w:rPr>
                <w:rFonts w:hint="eastAsia"/>
                <w:color w:val="000000"/>
                <w:sz w:val="18"/>
                <w:szCs w:val="18"/>
              </w:rPr>
              <w:t>8月1日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915F">
            <w:pPr>
              <w:rPr>
                <w:sz w:val="18"/>
                <w:szCs w:val="18"/>
              </w:rPr>
            </w:pPr>
            <w:r>
              <w:rPr>
                <w:rFonts w:hint="eastAsia"/>
                <w:sz w:val="18"/>
                <w:szCs w:val="18"/>
              </w:rPr>
              <w:t>走进天津图书馆感受古籍魅力</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58E6">
            <w:pPr>
              <w:jc w:val="center"/>
              <w:rPr>
                <w:sz w:val="18"/>
                <w:szCs w:val="18"/>
                <w:u w:val="single"/>
              </w:rPr>
            </w:pPr>
            <w:r>
              <w:fldChar w:fldCharType="begin"/>
            </w:r>
            <w:r>
              <w:instrText xml:space="preserve"> HYPERLINK "http://epaper.tianjinwe.com/tjrb/html/2024-08/01/content_143094_1114184.htm" </w:instrText>
            </w:r>
            <w:r>
              <w:fldChar w:fldCharType="separate"/>
            </w:r>
            <w:r>
              <w:rPr>
                <w:rFonts w:hint="eastAsia"/>
                <w:sz w:val="18"/>
                <w:szCs w:val="18"/>
              </w:rPr>
              <w:t>天津日报(数字报)</w:t>
            </w:r>
            <w:r>
              <w:rPr>
                <w:rFonts w:hint="eastAsia"/>
                <w:sz w:val="18"/>
                <w:szCs w:val="18"/>
              </w:rPr>
              <w:fldChar w:fldCharType="end"/>
            </w:r>
          </w:p>
        </w:tc>
      </w:tr>
      <w:tr w14:paraId="5F59592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626F">
            <w:pPr>
              <w:jc w:val="center"/>
              <w:rPr>
                <w:rFonts w:ascii="宋体" w:hAnsi="宋体" w:eastAsia="宋体" w:cs="宋体"/>
                <w:color w:val="000000"/>
                <w:sz w:val="18"/>
                <w:szCs w:val="18"/>
              </w:rPr>
            </w:pPr>
            <w:r>
              <w:rPr>
                <w:rFonts w:hint="eastAsia"/>
                <w:color w:val="000000"/>
                <w:sz w:val="18"/>
                <w:szCs w:val="18"/>
              </w:rPr>
              <w:t>8月2日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6092">
            <w:pPr>
              <w:rPr>
                <w:sz w:val="18"/>
                <w:szCs w:val="18"/>
              </w:rPr>
            </w:pPr>
            <w:r>
              <w:rPr>
                <w:rFonts w:hint="eastAsia"/>
                <w:sz w:val="18"/>
                <w:szCs w:val="18"/>
              </w:rPr>
              <w:t>京津冀军旅书画家作品展开展</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92B5">
            <w:pPr>
              <w:jc w:val="center"/>
              <w:rPr>
                <w:sz w:val="18"/>
                <w:szCs w:val="18"/>
                <w:u w:val="single"/>
              </w:rPr>
            </w:pPr>
            <w:r>
              <w:fldChar w:fldCharType="begin"/>
            </w:r>
            <w:r>
              <w:instrText xml:space="preserve"> HYPERLINK "http://jinwanbaoepaper.enorth.com.cn/jwb/html/2024-08/02/content_87656_1118877.htm" </w:instrText>
            </w:r>
            <w:r>
              <w:fldChar w:fldCharType="separate"/>
            </w:r>
            <w:r>
              <w:rPr>
                <w:rFonts w:hint="eastAsia"/>
                <w:sz w:val="18"/>
                <w:szCs w:val="18"/>
              </w:rPr>
              <w:t>今晚报</w:t>
            </w:r>
            <w:r>
              <w:rPr>
                <w:rFonts w:hint="eastAsia"/>
                <w:sz w:val="18"/>
                <w:szCs w:val="18"/>
              </w:rPr>
              <w:fldChar w:fldCharType="end"/>
            </w:r>
          </w:p>
        </w:tc>
      </w:tr>
      <w:tr w14:paraId="58F41C1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C3FE">
            <w:pPr>
              <w:jc w:val="center"/>
              <w:rPr>
                <w:rFonts w:ascii="宋体" w:hAnsi="宋体" w:eastAsia="宋体" w:cs="宋体"/>
                <w:color w:val="000000"/>
                <w:sz w:val="18"/>
                <w:szCs w:val="18"/>
              </w:rPr>
            </w:pPr>
            <w:r>
              <w:rPr>
                <w:rFonts w:hint="eastAsia"/>
                <w:color w:val="000000"/>
                <w:sz w:val="18"/>
                <w:szCs w:val="18"/>
              </w:rPr>
              <w:t>8月2日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224A">
            <w:pPr>
              <w:rPr>
                <w:sz w:val="18"/>
                <w:szCs w:val="18"/>
              </w:rPr>
            </w:pPr>
            <w:r>
              <w:rPr>
                <w:rFonts w:hint="eastAsia"/>
                <w:sz w:val="18"/>
                <w:szCs w:val="18"/>
              </w:rPr>
              <w:t>68件作品展现军旅荣光</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DFC5">
            <w:pPr>
              <w:jc w:val="center"/>
              <w:rPr>
                <w:sz w:val="18"/>
                <w:szCs w:val="18"/>
                <w:u w:val="single"/>
              </w:rPr>
            </w:pPr>
            <w:r>
              <w:fldChar w:fldCharType="begin"/>
            </w:r>
            <w:r>
              <w:instrText xml:space="preserve"> HYPERLINK "http://epaper.tianjinwe.com/tjrb/html/2024-08/02/content_143088_1119013.htm" </w:instrText>
            </w:r>
            <w:r>
              <w:fldChar w:fldCharType="separate"/>
            </w:r>
            <w:r>
              <w:rPr>
                <w:rFonts w:hint="eastAsia"/>
                <w:sz w:val="18"/>
                <w:szCs w:val="18"/>
              </w:rPr>
              <w:t>天津日报(数字报)</w:t>
            </w:r>
            <w:r>
              <w:rPr>
                <w:rFonts w:hint="eastAsia"/>
                <w:sz w:val="18"/>
                <w:szCs w:val="18"/>
              </w:rPr>
              <w:fldChar w:fldCharType="end"/>
            </w:r>
          </w:p>
        </w:tc>
      </w:tr>
      <w:tr w14:paraId="5EA21F91">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2B4C">
            <w:pPr>
              <w:jc w:val="center"/>
              <w:rPr>
                <w:rFonts w:ascii="宋体" w:hAnsi="宋体" w:eastAsia="宋体" w:cs="宋体"/>
                <w:color w:val="000000"/>
                <w:sz w:val="18"/>
                <w:szCs w:val="18"/>
              </w:rPr>
            </w:pPr>
            <w:r>
              <w:rPr>
                <w:rFonts w:hint="eastAsia"/>
                <w:color w:val="000000"/>
                <w:sz w:val="18"/>
                <w:szCs w:val="18"/>
              </w:rPr>
              <w:t>8月2日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9327">
            <w:pPr>
              <w:rPr>
                <w:sz w:val="18"/>
                <w:szCs w:val="18"/>
              </w:rPr>
            </w:pPr>
            <w:r>
              <w:rPr>
                <w:rFonts w:hint="eastAsia"/>
                <w:sz w:val="18"/>
                <w:szCs w:val="18"/>
              </w:rPr>
              <w:t>京津冀图书馆赴和田开展文化服务</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7000">
            <w:pPr>
              <w:jc w:val="center"/>
              <w:rPr>
                <w:sz w:val="18"/>
                <w:szCs w:val="18"/>
                <w:u w:val="single"/>
              </w:rPr>
            </w:pPr>
            <w:r>
              <w:fldChar w:fldCharType="begin"/>
            </w:r>
            <w:r>
              <w:instrText xml:space="preserve"> HYPERLINK "http://bjrbdzb.bjd.com.cn/bjrb/mobile/2024/20240802/20240802_008/content_20240802_008_5.htm" \l "page7" </w:instrText>
            </w:r>
            <w:r>
              <w:fldChar w:fldCharType="separate"/>
            </w:r>
            <w:r>
              <w:rPr>
                <w:rFonts w:hint="eastAsia"/>
                <w:sz w:val="18"/>
                <w:szCs w:val="18"/>
              </w:rPr>
              <w:t>北京日报</w:t>
            </w:r>
            <w:r>
              <w:rPr>
                <w:rFonts w:hint="eastAsia"/>
                <w:sz w:val="18"/>
                <w:szCs w:val="18"/>
              </w:rPr>
              <w:fldChar w:fldCharType="end"/>
            </w:r>
          </w:p>
        </w:tc>
      </w:tr>
      <w:tr w14:paraId="6DB27E4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72C2">
            <w:pPr>
              <w:jc w:val="center"/>
              <w:rPr>
                <w:rFonts w:ascii="宋体" w:hAnsi="宋体" w:eastAsia="宋体" w:cs="宋体"/>
                <w:color w:val="000000"/>
                <w:sz w:val="18"/>
                <w:szCs w:val="18"/>
              </w:rPr>
            </w:pPr>
            <w:r>
              <w:rPr>
                <w:rFonts w:hint="eastAsia"/>
                <w:color w:val="000000"/>
                <w:sz w:val="18"/>
                <w:szCs w:val="18"/>
              </w:rPr>
              <w:t>8月4日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FFF3">
            <w:pPr>
              <w:rPr>
                <w:sz w:val="18"/>
                <w:szCs w:val="18"/>
              </w:rPr>
            </w:pPr>
            <w:bookmarkStart w:id="42" w:name="RANGE!C212"/>
            <w:r>
              <w:rPr>
                <w:rFonts w:hint="eastAsia"/>
                <w:sz w:val="18"/>
                <w:szCs w:val="18"/>
              </w:rPr>
              <w:t>天图举办廉洁文化进军营活动共同弘扬清廉之风</w:t>
            </w:r>
            <w:bookmarkEnd w:id="42"/>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D07B">
            <w:pPr>
              <w:jc w:val="center"/>
              <w:rPr>
                <w:sz w:val="18"/>
                <w:szCs w:val="18"/>
                <w:u w:val="single"/>
              </w:rPr>
            </w:pPr>
            <w:r>
              <w:fldChar w:fldCharType="begin"/>
            </w:r>
            <w:r>
              <w:instrText xml:space="preserve"> HYPERLINK "http://jinwanbaoepaper.enorth.com.cn/jwb/html/2024-08/04/content_87654_1125873.htm" </w:instrText>
            </w:r>
            <w:r>
              <w:fldChar w:fldCharType="separate"/>
            </w:r>
            <w:r>
              <w:rPr>
                <w:rFonts w:hint="eastAsia"/>
                <w:sz w:val="18"/>
                <w:szCs w:val="18"/>
              </w:rPr>
              <w:t>今晚报</w:t>
            </w:r>
            <w:r>
              <w:rPr>
                <w:rFonts w:hint="eastAsia"/>
                <w:sz w:val="18"/>
                <w:szCs w:val="18"/>
              </w:rPr>
              <w:fldChar w:fldCharType="end"/>
            </w:r>
          </w:p>
        </w:tc>
      </w:tr>
      <w:tr w14:paraId="5663C47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FD72">
            <w:pPr>
              <w:jc w:val="center"/>
              <w:rPr>
                <w:rFonts w:ascii="宋体" w:hAnsi="宋体" w:eastAsia="宋体" w:cs="宋体"/>
                <w:color w:val="000000"/>
                <w:sz w:val="18"/>
                <w:szCs w:val="18"/>
              </w:rPr>
            </w:pPr>
            <w:r>
              <w:rPr>
                <w:rFonts w:hint="eastAsia"/>
                <w:color w:val="000000"/>
                <w:sz w:val="18"/>
                <w:szCs w:val="18"/>
              </w:rPr>
              <w:t>8月5日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BECB">
            <w:pPr>
              <w:rPr>
                <w:sz w:val="18"/>
                <w:szCs w:val="18"/>
              </w:rPr>
            </w:pPr>
            <w:r>
              <w:rPr>
                <w:rFonts w:hint="eastAsia"/>
                <w:sz w:val="18"/>
                <w:szCs w:val="18"/>
              </w:rPr>
              <w:t>中国大运河申遗成功十周年天津图书馆举行“运河文化行”系列读书活动（图）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81A5">
            <w:pPr>
              <w:jc w:val="center"/>
              <w:rPr>
                <w:sz w:val="18"/>
                <w:szCs w:val="18"/>
                <w:u w:val="single"/>
              </w:rPr>
            </w:pPr>
            <w:r>
              <w:fldChar w:fldCharType="begin"/>
            </w:r>
            <w:r>
              <w:instrText xml:space="preserve"> HYPERLINK "http://news.enorth.com.cn/system/2024/08/05/057545269.shtml" </w:instrText>
            </w:r>
            <w:r>
              <w:fldChar w:fldCharType="separate"/>
            </w:r>
            <w:r>
              <w:rPr>
                <w:rFonts w:hint="eastAsia"/>
                <w:sz w:val="18"/>
                <w:szCs w:val="18"/>
              </w:rPr>
              <w:t>北方网</w:t>
            </w:r>
            <w:r>
              <w:rPr>
                <w:rFonts w:hint="eastAsia"/>
                <w:sz w:val="18"/>
                <w:szCs w:val="18"/>
              </w:rPr>
              <w:fldChar w:fldCharType="end"/>
            </w:r>
          </w:p>
        </w:tc>
      </w:tr>
      <w:tr w14:paraId="2240B769">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1D32">
            <w:pPr>
              <w:jc w:val="center"/>
              <w:rPr>
                <w:rFonts w:ascii="宋体" w:hAnsi="宋体" w:eastAsia="宋体" w:cs="宋体"/>
                <w:color w:val="000000"/>
                <w:sz w:val="18"/>
                <w:szCs w:val="18"/>
              </w:rPr>
            </w:pPr>
            <w:r>
              <w:rPr>
                <w:rFonts w:hint="eastAsia"/>
                <w:color w:val="000000"/>
                <w:sz w:val="18"/>
                <w:szCs w:val="18"/>
              </w:rPr>
              <w:t>8月5日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0795">
            <w:pPr>
              <w:rPr>
                <w:sz w:val="18"/>
                <w:szCs w:val="18"/>
              </w:rPr>
            </w:pPr>
            <w:r>
              <w:rPr>
                <w:rFonts w:hint="eastAsia"/>
                <w:sz w:val="18"/>
                <w:szCs w:val="18"/>
              </w:rPr>
              <w:t>天图经典诵读志愿服务团队获“争做文明有礼天津人”文明故事讲述大赛二等奖（图）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EF9B">
            <w:pPr>
              <w:jc w:val="center"/>
              <w:rPr>
                <w:sz w:val="18"/>
                <w:szCs w:val="18"/>
                <w:u w:val="single"/>
              </w:rPr>
            </w:pPr>
            <w:r>
              <w:fldChar w:fldCharType="begin"/>
            </w:r>
            <w:r>
              <w:instrText xml:space="preserve"> HYPERLINK "http://news.enorth.com.cn/system/2024/08/05/057545267.shtml" </w:instrText>
            </w:r>
            <w:r>
              <w:fldChar w:fldCharType="separate"/>
            </w:r>
            <w:r>
              <w:rPr>
                <w:rFonts w:hint="eastAsia"/>
                <w:sz w:val="18"/>
                <w:szCs w:val="18"/>
              </w:rPr>
              <w:t>北方网</w:t>
            </w:r>
            <w:r>
              <w:rPr>
                <w:rFonts w:hint="eastAsia"/>
                <w:sz w:val="18"/>
                <w:szCs w:val="18"/>
              </w:rPr>
              <w:fldChar w:fldCharType="end"/>
            </w:r>
          </w:p>
        </w:tc>
      </w:tr>
      <w:tr w14:paraId="2459E523">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9253">
            <w:pPr>
              <w:jc w:val="center"/>
              <w:rPr>
                <w:rFonts w:ascii="宋体" w:hAnsi="宋体" w:eastAsia="宋体" w:cs="宋体"/>
                <w:color w:val="000000"/>
                <w:sz w:val="18"/>
                <w:szCs w:val="18"/>
              </w:rPr>
            </w:pPr>
            <w:r>
              <w:rPr>
                <w:rFonts w:hint="eastAsia"/>
                <w:color w:val="000000"/>
                <w:sz w:val="18"/>
                <w:szCs w:val="18"/>
              </w:rPr>
              <w:t>8月6日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E06C">
            <w:pPr>
              <w:rPr>
                <w:sz w:val="18"/>
                <w:szCs w:val="18"/>
              </w:rPr>
            </w:pPr>
            <w:r>
              <w:rPr>
                <w:rFonts w:hint="eastAsia"/>
                <w:sz w:val="18"/>
                <w:szCs w:val="18"/>
              </w:rPr>
              <w:t>天津图书馆已开展暑期各类活动累计近百场不约而同的选择不期而遇的书香</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A1CA">
            <w:pPr>
              <w:jc w:val="center"/>
              <w:rPr>
                <w:sz w:val="18"/>
                <w:szCs w:val="18"/>
                <w:u w:val="single"/>
              </w:rPr>
            </w:pPr>
            <w:r>
              <w:fldChar w:fldCharType="begin"/>
            </w:r>
            <w:r>
              <w:instrText xml:space="preserve"> HYPERLINK "https://epaper.chinaxwcb.com/epaper/2024-08/06/content_99846467.html" </w:instrText>
            </w:r>
            <w:r>
              <w:fldChar w:fldCharType="separate"/>
            </w:r>
            <w:r>
              <w:rPr>
                <w:rFonts w:hint="eastAsia"/>
                <w:sz w:val="18"/>
                <w:szCs w:val="18"/>
              </w:rPr>
              <w:t>中国新闻出版广电报</w:t>
            </w:r>
            <w:r>
              <w:rPr>
                <w:rFonts w:hint="eastAsia"/>
                <w:sz w:val="18"/>
                <w:szCs w:val="18"/>
              </w:rPr>
              <w:fldChar w:fldCharType="end"/>
            </w:r>
          </w:p>
        </w:tc>
      </w:tr>
      <w:tr w14:paraId="62A1667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ECA9">
            <w:pPr>
              <w:jc w:val="center"/>
              <w:rPr>
                <w:rFonts w:ascii="宋体" w:hAnsi="宋体" w:eastAsia="宋体" w:cs="宋体"/>
                <w:color w:val="000000"/>
                <w:sz w:val="18"/>
                <w:szCs w:val="18"/>
              </w:rPr>
            </w:pPr>
            <w:r>
              <w:rPr>
                <w:rFonts w:hint="eastAsia"/>
                <w:color w:val="000000"/>
                <w:sz w:val="18"/>
                <w:szCs w:val="18"/>
              </w:rPr>
              <w:t>8月7日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8B43">
            <w:pPr>
              <w:rPr>
                <w:sz w:val="18"/>
                <w:szCs w:val="18"/>
              </w:rPr>
            </w:pPr>
            <w:r>
              <w:rPr>
                <w:rFonts w:hint="eastAsia"/>
                <w:sz w:val="18"/>
                <w:szCs w:val="18"/>
              </w:rPr>
              <w:t>天图举办“运河文化行”阅读推广活动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E89E">
            <w:pPr>
              <w:jc w:val="center"/>
              <w:rPr>
                <w:sz w:val="18"/>
                <w:szCs w:val="18"/>
                <w:u w:val="single"/>
              </w:rPr>
            </w:pPr>
            <w:r>
              <w:fldChar w:fldCharType="begin"/>
            </w:r>
            <w:r>
              <w:instrText xml:space="preserve"> HYPERLINK "http://jinwanbaoepaper.enorth.com.cn/jwb/html/2024-08/07/content_87656_1137146.htm" </w:instrText>
            </w:r>
            <w:r>
              <w:fldChar w:fldCharType="separate"/>
            </w:r>
            <w:r>
              <w:rPr>
                <w:rFonts w:hint="eastAsia"/>
                <w:sz w:val="18"/>
                <w:szCs w:val="18"/>
              </w:rPr>
              <w:t>今晚报</w:t>
            </w:r>
            <w:r>
              <w:rPr>
                <w:rFonts w:hint="eastAsia"/>
                <w:sz w:val="18"/>
                <w:szCs w:val="18"/>
              </w:rPr>
              <w:fldChar w:fldCharType="end"/>
            </w:r>
          </w:p>
        </w:tc>
      </w:tr>
      <w:tr w14:paraId="18AE552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D7D4">
            <w:pPr>
              <w:jc w:val="center"/>
              <w:rPr>
                <w:rFonts w:ascii="宋体" w:hAnsi="宋体" w:eastAsia="宋体" w:cs="宋体"/>
                <w:color w:val="000000"/>
                <w:sz w:val="18"/>
                <w:szCs w:val="18"/>
              </w:rPr>
            </w:pPr>
            <w:r>
              <w:rPr>
                <w:rFonts w:hint="eastAsia"/>
                <w:color w:val="000000"/>
                <w:sz w:val="18"/>
                <w:szCs w:val="18"/>
              </w:rPr>
              <w:t>8月8日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C816">
            <w:pPr>
              <w:rPr>
                <w:sz w:val="18"/>
                <w:szCs w:val="18"/>
              </w:rPr>
            </w:pPr>
            <w:r>
              <w:rPr>
                <w:rFonts w:hint="eastAsia"/>
                <w:sz w:val="18"/>
                <w:szCs w:val="18"/>
              </w:rPr>
              <w:t>天图开展运河主题推广活动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A523">
            <w:pPr>
              <w:jc w:val="center"/>
              <w:rPr>
                <w:sz w:val="18"/>
                <w:szCs w:val="18"/>
                <w:u w:val="single"/>
              </w:rPr>
            </w:pPr>
            <w:r>
              <w:fldChar w:fldCharType="begin"/>
            </w:r>
            <w:r>
              <w:instrText xml:space="preserve"> HYPERLINK "http://epaper.tianjinwe.com/tjrb/html/2024-08/08/content_143094_1142725.htm" </w:instrText>
            </w:r>
            <w:r>
              <w:fldChar w:fldCharType="separate"/>
            </w:r>
            <w:r>
              <w:rPr>
                <w:rFonts w:hint="eastAsia"/>
                <w:sz w:val="18"/>
                <w:szCs w:val="18"/>
              </w:rPr>
              <w:t>天津日报(数字报)</w:t>
            </w:r>
            <w:r>
              <w:rPr>
                <w:rFonts w:hint="eastAsia"/>
                <w:sz w:val="18"/>
                <w:szCs w:val="18"/>
              </w:rPr>
              <w:fldChar w:fldCharType="end"/>
            </w:r>
          </w:p>
        </w:tc>
      </w:tr>
      <w:tr w14:paraId="1F56A26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ABCD">
            <w:pPr>
              <w:jc w:val="center"/>
              <w:rPr>
                <w:rFonts w:ascii="宋体" w:hAnsi="宋体" w:eastAsia="宋体" w:cs="宋体"/>
                <w:color w:val="000000"/>
                <w:sz w:val="18"/>
                <w:szCs w:val="18"/>
              </w:rPr>
            </w:pPr>
            <w:r>
              <w:rPr>
                <w:rFonts w:hint="eastAsia"/>
                <w:color w:val="000000"/>
                <w:sz w:val="18"/>
                <w:szCs w:val="18"/>
              </w:rPr>
              <w:t>8月8日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E2DB">
            <w:pPr>
              <w:rPr>
                <w:sz w:val="18"/>
                <w:szCs w:val="18"/>
              </w:rPr>
            </w:pPr>
            <w:r>
              <w:rPr>
                <w:rFonts w:hint="eastAsia"/>
                <w:sz w:val="18"/>
                <w:szCs w:val="18"/>
              </w:rPr>
              <w:t>天图经典诵读志愿服务团队获奖</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71CA">
            <w:pPr>
              <w:jc w:val="center"/>
              <w:rPr>
                <w:sz w:val="18"/>
                <w:szCs w:val="18"/>
                <w:u w:val="single"/>
              </w:rPr>
            </w:pPr>
            <w:r>
              <w:fldChar w:fldCharType="begin"/>
            </w:r>
            <w:r>
              <w:instrText xml:space="preserve"> HYPERLINK "http://jinwanbaoepaper.enorth.com.cn/jwb/html/2024-08/08/content_87656_1142301.htm" </w:instrText>
            </w:r>
            <w:r>
              <w:fldChar w:fldCharType="separate"/>
            </w:r>
            <w:r>
              <w:rPr>
                <w:rFonts w:hint="eastAsia"/>
                <w:sz w:val="18"/>
                <w:szCs w:val="18"/>
              </w:rPr>
              <w:t>今晚报</w:t>
            </w:r>
            <w:r>
              <w:rPr>
                <w:rFonts w:hint="eastAsia"/>
                <w:sz w:val="18"/>
                <w:szCs w:val="18"/>
              </w:rPr>
              <w:fldChar w:fldCharType="end"/>
            </w:r>
          </w:p>
        </w:tc>
      </w:tr>
      <w:tr w14:paraId="00C38ADD">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BA50">
            <w:pPr>
              <w:jc w:val="center"/>
              <w:rPr>
                <w:rFonts w:ascii="宋体" w:hAnsi="宋体" w:eastAsia="宋体" w:cs="宋体"/>
                <w:color w:val="000000"/>
                <w:sz w:val="18"/>
                <w:szCs w:val="18"/>
              </w:rPr>
            </w:pPr>
            <w:r>
              <w:rPr>
                <w:rFonts w:hint="eastAsia"/>
                <w:color w:val="000000"/>
                <w:sz w:val="18"/>
                <w:szCs w:val="18"/>
              </w:rPr>
              <w:t>8月11日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E823">
            <w:pPr>
              <w:rPr>
                <w:sz w:val="18"/>
                <w:szCs w:val="18"/>
              </w:rPr>
            </w:pPr>
            <w:r>
              <w:rPr>
                <w:rFonts w:hint="eastAsia"/>
                <w:sz w:val="18"/>
                <w:szCs w:val="18"/>
              </w:rPr>
              <w:t>“诗韵七夕”经典诵读会与浪漫相遇</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61EA">
            <w:pPr>
              <w:jc w:val="center"/>
              <w:rPr>
                <w:sz w:val="18"/>
                <w:szCs w:val="18"/>
                <w:u w:val="single"/>
              </w:rPr>
            </w:pPr>
            <w:r>
              <w:fldChar w:fldCharType="begin"/>
            </w:r>
            <w:r>
              <w:instrText xml:space="preserve"> HYPERLINK "http://jinwanbaoepaper.enorth.com.cn/jwb/html/2024-08/11/content_87654_1153806.htm" </w:instrText>
            </w:r>
            <w:r>
              <w:fldChar w:fldCharType="separate"/>
            </w:r>
            <w:r>
              <w:rPr>
                <w:rFonts w:hint="eastAsia"/>
                <w:sz w:val="18"/>
                <w:szCs w:val="18"/>
              </w:rPr>
              <w:t>今晚报</w:t>
            </w:r>
            <w:r>
              <w:rPr>
                <w:rFonts w:hint="eastAsia"/>
                <w:sz w:val="18"/>
                <w:szCs w:val="18"/>
              </w:rPr>
              <w:fldChar w:fldCharType="end"/>
            </w:r>
          </w:p>
        </w:tc>
      </w:tr>
      <w:tr w14:paraId="483FE94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EFBB">
            <w:pPr>
              <w:jc w:val="center"/>
              <w:rPr>
                <w:rFonts w:ascii="宋体" w:hAnsi="宋体" w:eastAsia="宋体" w:cs="宋体"/>
                <w:color w:val="000000"/>
                <w:sz w:val="18"/>
                <w:szCs w:val="18"/>
              </w:rPr>
            </w:pPr>
            <w:r>
              <w:rPr>
                <w:rFonts w:hint="eastAsia"/>
                <w:color w:val="000000"/>
                <w:sz w:val="18"/>
                <w:szCs w:val="18"/>
              </w:rPr>
              <w:t>8月13日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9AB6">
            <w:pPr>
              <w:rPr>
                <w:sz w:val="18"/>
                <w:szCs w:val="18"/>
              </w:rPr>
            </w:pPr>
            <w:r>
              <w:rPr>
                <w:rFonts w:hint="eastAsia"/>
                <w:sz w:val="18"/>
                <w:szCs w:val="18"/>
              </w:rPr>
              <w:t>天津图书馆推出新讲座品牌</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3BC5">
            <w:pPr>
              <w:jc w:val="center"/>
              <w:rPr>
                <w:sz w:val="18"/>
                <w:szCs w:val="18"/>
                <w:u w:val="single"/>
              </w:rPr>
            </w:pPr>
            <w:r>
              <w:fldChar w:fldCharType="begin"/>
            </w:r>
            <w:r>
              <w:instrText xml:space="preserve"> HYPERLINK "http://epaper.tianjinwe.com/tjrb/html/2024-08/13/content_143090_1161585.htm" </w:instrText>
            </w:r>
            <w:r>
              <w:fldChar w:fldCharType="separate"/>
            </w:r>
            <w:r>
              <w:rPr>
                <w:rFonts w:hint="eastAsia"/>
                <w:sz w:val="18"/>
                <w:szCs w:val="18"/>
              </w:rPr>
              <w:t>天津日报(数字报)</w:t>
            </w:r>
            <w:r>
              <w:rPr>
                <w:rFonts w:hint="eastAsia"/>
                <w:sz w:val="18"/>
                <w:szCs w:val="18"/>
              </w:rPr>
              <w:fldChar w:fldCharType="end"/>
            </w:r>
          </w:p>
        </w:tc>
      </w:tr>
      <w:tr w14:paraId="6D3A467C">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6B30">
            <w:pPr>
              <w:jc w:val="center"/>
              <w:rPr>
                <w:rFonts w:ascii="宋体" w:hAnsi="宋体" w:eastAsia="宋体" w:cs="宋体"/>
                <w:color w:val="000000"/>
                <w:sz w:val="18"/>
                <w:szCs w:val="18"/>
              </w:rPr>
            </w:pPr>
            <w:r>
              <w:rPr>
                <w:rFonts w:hint="eastAsia"/>
                <w:color w:val="000000"/>
                <w:sz w:val="18"/>
                <w:szCs w:val="18"/>
              </w:rPr>
              <w:t>8月13日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8AD2">
            <w:pPr>
              <w:rPr>
                <w:sz w:val="18"/>
                <w:szCs w:val="18"/>
              </w:rPr>
            </w:pPr>
            <w:r>
              <w:rPr>
                <w:rFonts w:hint="eastAsia"/>
                <w:sz w:val="18"/>
                <w:szCs w:val="18"/>
              </w:rPr>
              <w:t>出车厢迎书香</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42D4">
            <w:pPr>
              <w:jc w:val="center"/>
              <w:rPr>
                <w:sz w:val="18"/>
                <w:szCs w:val="18"/>
                <w:u w:val="single"/>
              </w:rPr>
            </w:pPr>
            <w:r>
              <w:fldChar w:fldCharType="begin"/>
            </w:r>
            <w:r>
              <w:instrText xml:space="preserve"> HYPERLINK "http://epaper.tianjinwe.com/tjrb/html/2024-08/13/content_143090_1161587.htm" </w:instrText>
            </w:r>
            <w:r>
              <w:fldChar w:fldCharType="separate"/>
            </w:r>
            <w:r>
              <w:rPr>
                <w:rFonts w:hint="eastAsia"/>
                <w:sz w:val="18"/>
                <w:szCs w:val="18"/>
              </w:rPr>
              <w:t>天津日报(数字报)</w:t>
            </w:r>
            <w:r>
              <w:rPr>
                <w:rFonts w:hint="eastAsia"/>
                <w:sz w:val="18"/>
                <w:szCs w:val="18"/>
              </w:rPr>
              <w:fldChar w:fldCharType="end"/>
            </w:r>
          </w:p>
        </w:tc>
      </w:tr>
      <w:tr w14:paraId="221F8819">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7C89">
            <w:pPr>
              <w:jc w:val="center"/>
              <w:rPr>
                <w:rFonts w:ascii="宋体" w:hAnsi="宋体" w:eastAsia="宋体" w:cs="宋体"/>
                <w:color w:val="000000"/>
                <w:sz w:val="18"/>
                <w:szCs w:val="18"/>
              </w:rPr>
            </w:pPr>
            <w:r>
              <w:rPr>
                <w:rFonts w:hint="eastAsia"/>
                <w:color w:val="000000"/>
                <w:sz w:val="18"/>
                <w:szCs w:val="18"/>
              </w:rPr>
              <w:t>8月14日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7AEA">
            <w:pPr>
              <w:rPr>
                <w:sz w:val="18"/>
                <w:szCs w:val="18"/>
              </w:rPr>
            </w:pPr>
            <w:r>
              <w:rPr>
                <w:rFonts w:hint="eastAsia"/>
                <w:sz w:val="18"/>
                <w:szCs w:val="18"/>
              </w:rPr>
              <w:t>来天图了解“经史子集”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3F28">
            <w:pPr>
              <w:jc w:val="center"/>
              <w:rPr>
                <w:sz w:val="18"/>
                <w:szCs w:val="18"/>
                <w:u w:val="single"/>
              </w:rPr>
            </w:pPr>
            <w:r>
              <w:fldChar w:fldCharType="begin"/>
            </w:r>
            <w:r>
              <w:instrText xml:space="preserve"> HYPERLINK "http://epaper.tianjinwe.com/tjrb/html/2024-08/14/content_143090_1165486.htm" </w:instrText>
            </w:r>
            <w:r>
              <w:fldChar w:fldCharType="separate"/>
            </w:r>
            <w:r>
              <w:rPr>
                <w:rFonts w:hint="eastAsia"/>
                <w:sz w:val="18"/>
                <w:szCs w:val="18"/>
              </w:rPr>
              <w:t>天津日报(数字报)</w:t>
            </w:r>
            <w:r>
              <w:rPr>
                <w:rFonts w:hint="eastAsia"/>
                <w:sz w:val="18"/>
                <w:szCs w:val="18"/>
              </w:rPr>
              <w:fldChar w:fldCharType="end"/>
            </w:r>
          </w:p>
        </w:tc>
      </w:tr>
      <w:tr w14:paraId="562EA74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6183">
            <w:pPr>
              <w:jc w:val="center"/>
              <w:rPr>
                <w:rFonts w:ascii="宋体" w:hAnsi="宋体" w:eastAsia="宋体" w:cs="宋体"/>
                <w:color w:val="000000"/>
                <w:sz w:val="18"/>
                <w:szCs w:val="18"/>
              </w:rPr>
            </w:pPr>
            <w:r>
              <w:rPr>
                <w:rFonts w:hint="eastAsia"/>
                <w:color w:val="000000"/>
                <w:sz w:val="18"/>
                <w:szCs w:val="18"/>
              </w:rPr>
              <w:t>8月14日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9AA8">
            <w:pPr>
              <w:rPr>
                <w:sz w:val="18"/>
                <w:szCs w:val="18"/>
              </w:rPr>
            </w:pPr>
            <w:r>
              <w:rPr>
                <w:rFonts w:hint="eastAsia"/>
                <w:sz w:val="18"/>
                <w:szCs w:val="18"/>
              </w:rPr>
              <w:t>感受古籍之美提升保护意识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4C9D">
            <w:pPr>
              <w:jc w:val="center"/>
              <w:rPr>
                <w:sz w:val="18"/>
                <w:szCs w:val="18"/>
                <w:u w:val="single"/>
              </w:rPr>
            </w:pPr>
            <w:r>
              <w:fldChar w:fldCharType="begin"/>
            </w:r>
            <w:r>
              <w:instrText xml:space="preserve"> HYPERLINK "http://jinwanbaoepaper.enorth.com.cn/jwb/html/2024-08/14/content_87656_1165082.htm" </w:instrText>
            </w:r>
            <w:r>
              <w:fldChar w:fldCharType="separate"/>
            </w:r>
            <w:r>
              <w:rPr>
                <w:rFonts w:hint="eastAsia"/>
                <w:sz w:val="18"/>
                <w:szCs w:val="18"/>
              </w:rPr>
              <w:t>今晚报</w:t>
            </w:r>
            <w:r>
              <w:rPr>
                <w:rFonts w:hint="eastAsia"/>
                <w:sz w:val="18"/>
                <w:szCs w:val="18"/>
              </w:rPr>
              <w:fldChar w:fldCharType="end"/>
            </w:r>
          </w:p>
        </w:tc>
      </w:tr>
      <w:tr w14:paraId="072EEF3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B381">
            <w:pPr>
              <w:jc w:val="center"/>
              <w:rPr>
                <w:rFonts w:ascii="宋体" w:hAnsi="宋体" w:eastAsia="宋体" w:cs="宋体"/>
                <w:color w:val="000000"/>
                <w:sz w:val="18"/>
                <w:szCs w:val="18"/>
              </w:rPr>
            </w:pPr>
            <w:r>
              <w:rPr>
                <w:rFonts w:hint="eastAsia"/>
                <w:color w:val="000000"/>
                <w:sz w:val="18"/>
                <w:szCs w:val="18"/>
              </w:rPr>
              <w:t>8月15日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2FC4">
            <w:pPr>
              <w:rPr>
                <w:sz w:val="18"/>
                <w:szCs w:val="18"/>
              </w:rPr>
            </w:pPr>
            <w:r>
              <w:rPr>
                <w:rFonts w:hint="eastAsia"/>
                <w:sz w:val="18"/>
                <w:szCs w:val="18"/>
              </w:rPr>
              <w:t>激活经典熔古铸今</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2018">
            <w:pPr>
              <w:jc w:val="center"/>
              <w:rPr>
                <w:sz w:val="18"/>
                <w:szCs w:val="18"/>
                <w:u w:val="single"/>
              </w:rPr>
            </w:pPr>
            <w:r>
              <w:fldChar w:fldCharType="begin"/>
            </w:r>
            <w:r>
              <w:instrText xml:space="preserve"> HYPERLINK "http://jinwanbaoepaper.enorth.com.cn/jwb/html/2024-08/15/content_87656_1169620.htm" </w:instrText>
            </w:r>
            <w:r>
              <w:fldChar w:fldCharType="separate"/>
            </w:r>
            <w:r>
              <w:rPr>
                <w:rFonts w:hint="eastAsia"/>
                <w:sz w:val="18"/>
                <w:szCs w:val="18"/>
              </w:rPr>
              <w:t>今晚报</w:t>
            </w:r>
            <w:r>
              <w:rPr>
                <w:rFonts w:hint="eastAsia"/>
                <w:sz w:val="18"/>
                <w:szCs w:val="18"/>
              </w:rPr>
              <w:fldChar w:fldCharType="end"/>
            </w:r>
          </w:p>
        </w:tc>
      </w:tr>
      <w:tr w14:paraId="555DC71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7CF8">
            <w:pPr>
              <w:jc w:val="center"/>
              <w:rPr>
                <w:rFonts w:ascii="宋体" w:hAnsi="宋体" w:eastAsia="宋体" w:cs="宋体"/>
                <w:color w:val="000000"/>
                <w:sz w:val="18"/>
                <w:szCs w:val="18"/>
              </w:rPr>
            </w:pPr>
            <w:r>
              <w:rPr>
                <w:rFonts w:hint="eastAsia"/>
                <w:color w:val="000000"/>
                <w:sz w:val="18"/>
                <w:szCs w:val="18"/>
              </w:rPr>
              <w:t>8月16日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0B1C">
            <w:pPr>
              <w:rPr>
                <w:sz w:val="18"/>
                <w:szCs w:val="18"/>
              </w:rPr>
            </w:pPr>
            <w:r>
              <w:rPr>
                <w:rFonts w:hint="eastAsia"/>
                <w:sz w:val="18"/>
                <w:szCs w:val="18"/>
              </w:rPr>
              <w:t>跟随专家“走读”津城（图）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9BC9">
            <w:pPr>
              <w:jc w:val="center"/>
              <w:rPr>
                <w:sz w:val="18"/>
                <w:szCs w:val="18"/>
                <w:u w:val="single"/>
              </w:rPr>
            </w:pPr>
            <w:r>
              <w:fldChar w:fldCharType="begin"/>
            </w:r>
            <w:r>
              <w:instrText xml:space="preserve"> HYPERLINK "http://epaper.tianjinwe.com/tjrb/html/2024-08/16/content_143090_1175014.htm" </w:instrText>
            </w:r>
            <w:r>
              <w:fldChar w:fldCharType="separate"/>
            </w:r>
            <w:r>
              <w:rPr>
                <w:rFonts w:hint="eastAsia"/>
                <w:sz w:val="18"/>
                <w:szCs w:val="18"/>
              </w:rPr>
              <w:t>天津日报(数字报)</w:t>
            </w:r>
            <w:r>
              <w:rPr>
                <w:rFonts w:hint="eastAsia"/>
                <w:sz w:val="18"/>
                <w:szCs w:val="18"/>
              </w:rPr>
              <w:fldChar w:fldCharType="end"/>
            </w:r>
          </w:p>
        </w:tc>
      </w:tr>
      <w:tr w14:paraId="3D00480F">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A300">
            <w:pPr>
              <w:jc w:val="center"/>
              <w:rPr>
                <w:rFonts w:ascii="宋体" w:hAnsi="宋体" w:eastAsia="宋体" w:cs="宋体"/>
                <w:color w:val="000000"/>
                <w:sz w:val="18"/>
                <w:szCs w:val="18"/>
              </w:rPr>
            </w:pPr>
            <w:r>
              <w:rPr>
                <w:rFonts w:hint="eastAsia"/>
                <w:color w:val="000000"/>
                <w:sz w:val="18"/>
                <w:szCs w:val="18"/>
              </w:rPr>
              <w:t>8月17日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A84A">
            <w:pPr>
              <w:rPr>
                <w:sz w:val="18"/>
                <w:szCs w:val="18"/>
              </w:rPr>
            </w:pPr>
            <w:r>
              <w:rPr>
                <w:rFonts w:hint="eastAsia"/>
                <w:sz w:val="18"/>
                <w:szCs w:val="18"/>
              </w:rPr>
              <w:t>天图为读者导赏蓝光精品音乐会</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4BF8">
            <w:pPr>
              <w:jc w:val="center"/>
              <w:rPr>
                <w:sz w:val="18"/>
                <w:szCs w:val="18"/>
                <w:u w:val="single"/>
              </w:rPr>
            </w:pPr>
            <w:r>
              <w:fldChar w:fldCharType="begin"/>
            </w:r>
            <w:r>
              <w:instrText xml:space="preserve"> HYPERLINK "http://jinwanbaoepaper.enorth.com.cn/jwb/html/2024-08/17/content_87654_1179247.htm" </w:instrText>
            </w:r>
            <w:r>
              <w:fldChar w:fldCharType="separate"/>
            </w:r>
            <w:r>
              <w:rPr>
                <w:rFonts w:hint="eastAsia"/>
                <w:sz w:val="18"/>
                <w:szCs w:val="18"/>
              </w:rPr>
              <w:t>今晚报</w:t>
            </w:r>
            <w:r>
              <w:rPr>
                <w:rFonts w:hint="eastAsia"/>
                <w:sz w:val="18"/>
                <w:szCs w:val="18"/>
              </w:rPr>
              <w:fldChar w:fldCharType="end"/>
            </w:r>
          </w:p>
        </w:tc>
      </w:tr>
      <w:tr w14:paraId="41C6E74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FA55">
            <w:pPr>
              <w:jc w:val="center"/>
              <w:rPr>
                <w:rFonts w:ascii="宋体" w:hAnsi="宋体" w:eastAsia="宋体" w:cs="宋体"/>
                <w:color w:val="000000"/>
                <w:sz w:val="18"/>
                <w:szCs w:val="18"/>
              </w:rPr>
            </w:pPr>
            <w:r>
              <w:rPr>
                <w:rFonts w:hint="eastAsia"/>
                <w:color w:val="000000"/>
                <w:sz w:val="18"/>
                <w:szCs w:val="18"/>
              </w:rPr>
              <w:t>8月18日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0741">
            <w:pPr>
              <w:rPr>
                <w:sz w:val="18"/>
                <w:szCs w:val="18"/>
              </w:rPr>
            </w:pPr>
            <w:r>
              <w:rPr>
                <w:rFonts w:hint="eastAsia"/>
                <w:sz w:val="18"/>
                <w:szCs w:val="18"/>
              </w:rPr>
              <w:t>提升艺术水准打造诵读队伍</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0AA1">
            <w:pPr>
              <w:jc w:val="center"/>
              <w:rPr>
                <w:sz w:val="18"/>
                <w:szCs w:val="18"/>
                <w:u w:val="single"/>
              </w:rPr>
            </w:pPr>
            <w:r>
              <w:fldChar w:fldCharType="begin"/>
            </w:r>
            <w:r>
              <w:instrText xml:space="preserve"> HYPERLINK "http://jinwanbaoepaper.enorth.com.cn/jwb/html/2024-08/18/content_87654_1181925.htm" </w:instrText>
            </w:r>
            <w:r>
              <w:fldChar w:fldCharType="separate"/>
            </w:r>
            <w:r>
              <w:rPr>
                <w:rFonts w:hint="eastAsia"/>
                <w:sz w:val="18"/>
                <w:szCs w:val="18"/>
              </w:rPr>
              <w:t>今晚报</w:t>
            </w:r>
            <w:r>
              <w:rPr>
                <w:rFonts w:hint="eastAsia"/>
                <w:sz w:val="18"/>
                <w:szCs w:val="18"/>
              </w:rPr>
              <w:fldChar w:fldCharType="end"/>
            </w:r>
          </w:p>
        </w:tc>
      </w:tr>
      <w:tr w14:paraId="723A5F31">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F1AC">
            <w:pPr>
              <w:jc w:val="center"/>
              <w:rPr>
                <w:rFonts w:ascii="宋体" w:hAnsi="宋体" w:eastAsia="宋体" w:cs="宋体"/>
                <w:color w:val="000000"/>
                <w:sz w:val="18"/>
                <w:szCs w:val="18"/>
              </w:rPr>
            </w:pPr>
            <w:r>
              <w:rPr>
                <w:rFonts w:hint="eastAsia"/>
                <w:color w:val="000000"/>
                <w:sz w:val="18"/>
                <w:szCs w:val="18"/>
              </w:rPr>
              <w:t>8月18日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4572">
            <w:pPr>
              <w:rPr>
                <w:sz w:val="18"/>
                <w:szCs w:val="18"/>
              </w:rPr>
            </w:pPr>
            <w:r>
              <w:rPr>
                <w:rFonts w:hint="eastAsia"/>
                <w:sz w:val="18"/>
                <w:szCs w:val="18"/>
              </w:rPr>
              <w:t>别样风情看海运——2024年大运河文化阅读行走进天津（图）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8947">
            <w:pPr>
              <w:jc w:val="center"/>
              <w:rPr>
                <w:sz w:val="18"/>
                <w:szCs w:val="18"/>
                <w:u w:val="single"/>
              </w:rPr>
            </w:pPr>
            <w:r>
              <w:fldChar w:fldCharType="begin"/>
            </w:r>
            <w:r>
              <w:instrText xml:space="preserve"> HYPERLINK "http://news.enorth.com.cn/system/2024/08/18/057617013.shtml" </w:instrText>
            </w:r>
            <w:r>
              <w:fldChar w:fldCharType="separate"/>
            </w:r>
            <w:r>
              <w:rPr>
                <w:rFonts w:hint="eastAsia"/>
                <w:sz w:val="18"/>
                <w:szCs w:val="18"/>
              </w:rPr>
              <w:t>北方网</w:t>
            </w:r>
            <w:r>
              <w:rPr>
                <w:rFonts w:hint="eastAsia"/>
                <w:sz w:val="18"/>
                <w:szCs w:val="18"/>
              </w:rPr>
              <w:fldChar w:fldCharType="end"/>
            </w:r>
          </w:p>
        </w:tc>
      </w:tr>
      <w:tr w14:paraId="5098DB7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E4FB">
            <w:pPr>
              <w:jc w:val="center"/>
              <w:rPr>
                <w:rFonts w:ascii="宋体" w:hAnsi="宋体" w:eastAsia="宋体" w:cs="宋体"/>
                <w:color w:val="000000"/>
                <w:sz w:val="18"/>
                <w:szCs w:val="18"/>
              </w:rPr>
            </w:pPr>
            <w:r>
              <w:rPr>
                <w:rFonts w:hint="eastAsia"/>
                <w:color w:val="000000"/>
                <w:sz w:val="18"/>
                <w:szCs w:val="18"/>
              </w:rPr>
              <w:t>8月19日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DA2D">
            <w:pPr>
              <w:rPr>
                <w:sz w:val="18"/>
                <w:szCs w:val="18"/>
              </w:rPr>
            </w:pPr>
            <w:r>
              <w:rPr>
                <w:rFonts w:hint="eastAsia"/>
                <w:sz w:val="18"/>
                <w:szCs w:val="18"/>
              </w:rPr>
              <w:t>多姿多彩展示河海共生城市之美（图）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82BF">
            <w:pPr>
              <w:jc w:val="center"/>
              <w:rPr>
                <w:sz w:val="18"/>
                <w:szCs w:val="18"/>
                <w:u w:val="single"/>
              </w:rPr>
            </w:pPr>
            <w:r>
              <w:fldChar w:fldCharType="begin"/>
            </w:r>
            <w:r>
              <w:instrText xml:space="preserve"> HYPERLINK "http://jinwanbaoepaper.enorth.com.cn/jwb/html/2024-08/19/content_87656_1183866.htm" </w:instrText>
            </w:r>
            <w:r>
              <w:fldChar w:fldCharType="separate"/>
            </w:r>
            <w:r>
              <w:rPr>
                <w:rFonts w:hint="eastAsia"/>
                <w:sz w:val="18"/>
                <w:szCs w:val="18"/>
              </w:rPr>
              <w:t>今晚报</w:t>
            </w:r>
            <w:r>
              <w:rPr>
                <w:rFonts w:hint="eastAsia"/>
                <w:sz w:val="18"/>
                <w:szCs w:val="18"/>
              </w:rPr>
              <w:fldChar w:fldCharType="end"/>
            </w:r>
          </w:p>
        </w:tc>
      </w:tr>
      <w:tr w14:paraId="3C238CD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97CA">
            <w:pPr>
              <w:jc w:val="center"/>
              <w:rPr>
                <w:rFonts w:ascii="宋体" w:hAnsi="宋体" w:eastAsia="宋体" w:cs="宋体"/>
                <w:color w:val="000000"/>
                <w:sz w:val="18"/>
                <w:szCs w:val="18"/>
              </w:rPr>
            </w:pPr>
            <w:r>
              <w:rPr>
                <w:rFonts w:hint="eastAsia"/>
                <w:color w:val="000000"/>
                <w:sz w:val="18"/>
                <w:szCs w:val="18"/>
              </w:rPr>
              <w:t>8月19日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CFE0">
            <w:pPr>
              <w:rPr>
                <w:sz w:val="18"/>
                <w:szCs w:val="18"/>
              </w:rPr>
            </w:pPr>
            <w:r>
              <w:rPr>
                <w:rFonts w:hint="eastAsia"/>
                <w:sz w:val="18"/>
                <w:szCs w:val="18"/>
              </w:rPr>
              <w:t>探寻千年文脉传递诗情书香</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1B0B">
            <w:pPr>
              <w:jc w:val="center"/>
              <w:rPr>
                <w:sz w:val="18"/>
                <w:szCs w:val="18"/>
                <w:u w:val="single"/>
              </w:rPr>
            </w:pPr>
            <w:r>
              <w:fldChar w:fldCharType="begin"/>
            </w:r>
            <w:r>
              <w:instrText xml:space="preserve"> HYPERLINK "http://epaper.tianjinwe.com/tjrb/html/2024-08/19/content_143090_1184304.htm" </w:instrText>
            </w:r>
            <w:r>
              <w:fldChar w:fldCharType="separate"/>
            </w:r>
            <w:r>
              <w:rPr>
                <w:rFonts w:hint="eastAsia"/>
                <w:sz w:val="18"/>
                <w:szCs w:val="18"/>
              </w:rPr>
              <w:t>天津日报(数字报)</w:t>
            </w:r>
            <w:r>
              <w:rPr>
                <w:rFonts w:hint="eastAsia"/>
                <w:sz w:val="18"/>
                <w:szCs w:val="18"/>
              </w:rPr>
              <w:fldChar w:fldCharType="end"/>
            </w:r>
          </w:p>
        </w:tc>
      </w:tr>
      <w:tr w14:paraId="66EE4B6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36FD">
            <w:pPr>
              <w:jc w:val="center"/>
              <w:rPr>
                <w:rFonts w:ascii="宋体" w:hAnsi="宋体" w:eastAsia="宋体" w:cs="宋体"/>
                <w:color w:val="000000"/>
                <w:sz w:val="18"/>
                <w:szCs w:val="18"/>
              </w:rPr>
            </w:pPr>
            <w:r>
              <w:rPr>
                <w:rFonts w:hint="eastAsia"/>
                <w:color w:val="000000"/>
                <w:sz w:val="18"/>
                <w:szCs w:val="18"/>
              </w:rPr>
              <w:t>8月21日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4A69">
            <w:pPr>
              <w:rPr>
                <w:sz w:val="18"/>
                <w:szCs w:val="18"/>
              </w:rPr>
            </w:pPr>
            <w:r>
              <w:rPr>
                <w:rFonts w:hint="eastAsia"/>
                <w:sz w:val="18"/>
                <w:szCs w:val="18"/>
              </w:rPr>
              <w:t>“津味儿”接棒大运河文化阅读行</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50B1">
            <w:pPr>
              <w:jc w:val="center"/>
              <w:rPr>
                <w:sz w:val="18"/>
                <w:szCs w:val="18"/>
                <w:u w:val="single"/>
              </w:rPr>
            </w:pPr>
            <w:r>
              <w:fldChar w:fldCharType="begin"/>
            </w:r>
            <w:r>
              <w:instrText xml:space="preserve"> HYPERLINK "https://epaper.chinaxwcb.com/epaper/2024-08/21/content_99847157.html" </w:instrText>
            </w:r>
            <w:r>
              <w:fldChar w:fldCharType="separate"/>
            </w:r>
            <w:r>
              <w:rPr>
                <w:rFonts w:hint="eastAsia"/>
                <w:sz w:val="18"/>
                <w:szCs w:val="18"/>
              </w:rPr>
              <w:t>中国新闻出版广电报</w:t>
            </w:r>
            <w:r>
              <w:rPr>
                <w:rFonts w:hint="eastAsia"/>
                <w:sz w:val="18"/>
                <w:szCs w:val="18"/>
              </w:rPr>
              <w:fldChar w:fldCharType="end"/>
            </w:r>
          </w:p>
        </w:tc>
      </w:tr>
      <w:tr w14:paraId="76CFE89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11F8">
            <w:pPr>
              <w:jc w:val="center"/>
              <w:rPr>
                <w:rFonts w:ascii="宋体" w:hAnsi="宋体" w:eastAsia="宋体" w:cs="宋体"/>
                <w:color w:val="000000"/>
                <w:sz w:val="18"/>
                <w:szCs w:val="18"/>
              </w:rPr>
            </w:pPr>
            <w:r>
              <w:rPr>
                <w:rFonts w:hint="eastAsia"/>
                <w:color w:val="000000"/>
                <w:sz w:val="18"/>
                <w:szCs w:val="18"/>
              </w:rPr>
              <w:t>8月23日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B4E2">
            <w:pPr>
              <w:rPr>
                <w:sz w:val="18"/>
                <w:szCs w:val="18"/>
              </w:rPr>
            </w:pPr>
            <w:r>
              <w:rPr>
                <w:rFonts w:hint="eastAsia"/>
                <w:sz w:val="18"/>
                <w:szCs w:val="18"/>
              </w:rPr>
              <w:t>天图经典诵读志愿服务团队获奖</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DC2E">
            <w:pPr>
              <w:jc w:val="center"/>
              <w:rPr>
                <w:sz w:val="18"/>
                <w:szCs w:val="18"/>
                <w:u w:val="single"/>
              </w:rPr>
            </w:pPr>
            <w:r>
              <w:fldChar w:fldCharType="begin"/>
            </w:r>
            <w:r>
              <w:instrText xml:space="preserve"> HYPERLINK "http://epaper.tianjinwe.com/tjrb/html/2024-08/23/content_143090_1202425.htm" </w:instrText>
            </w:r>
            <w:r>
              <w:fldChar w:fldCharType="separate"/>
            </w:r>
            <w:r>
              <w:rPr>
                <w:rFonts w:hint="eastAsia"/>
                <w:sz w:val="18"/>
                <w:szCs w:val="18"/>
              </w:rPr>
              <w:t>天津日报(数字报)</w:t>
            </w:r>
            <w:r>
              <w:rPr>
                <w:rFonts w:hint="eastAsia"/>
                <w:sz w:val="18"/>
                <w:szCs w:val="18"/>
              </w:rPr>
              <w:fldChar w:fldCharType="end"/>
            </w:r>
          </w:p>
        </w:tc>
      </w:tr>
      <w:tr w14:paraId="54E0990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7C55">
            <w:pPr>
              <w:jc w:val="center"/>
              <w:rPr>
                <w:rFonts w:ascii="宋体" w:hAnsi="宋体" w:eastAsia="宋体" w:cs="宋体"/>
                <w:color w:val="000000"/>
                <w:sz w:val="18"/>
                <w:szCs w:val="18"/>
              </w:rPr>
            </w:pPr>
            <w:r>
              <w:rPr>
                <w:rFonts w:hint="eastAsia"/>
                <w:color w:val="000000"/>
                <w:sz w:val="18"/>
                <w:szCs w:val="18"/>
              </w:rPr>
              <w:t>8月24日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564C">
            <w:pPr>
              <w:rPr>
                <w:sz w:val="18"/>
                <w:szCs w:val="18"/>
              </w:rPr>
            </w:pPr>
            <w:r>
              <w:rPr>
                <w:rFonts w:hint="eastAsia"/>
                <w:sz w:val="18"/>
                <w:szCs w:val="18"/>
              </w:rPr>
              <w:t>图书馆奇妙日闯关打卡体验传统文化（视频）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828A">
            <w:pPr>
              <w:jc w:val="center"/>
              <w:rPr>
                <w:sz w:val="18"/>
                <w:szCs w:val="18"/>
                <w:u w:val="single"/>
              </w:rPr>
            </w:pPr>
            <w:r>
              <w:fldChar w:fldCharType="begin"/>
            </w:r>
            <w:r>
              <w:instrText xml:space="preserve"> HYPERLINK "http://news.enorth.com.cn/system/2024/08/24/057632116.shtml" </w:instrText>
            </w:r>
            <w:r>
              <w:fldChar w:fldCharType="separate"/>
            </w:r>
            <w:r>
              <w:rPr>
                <w:rFonts w:hint="eastAsia"/>
                <w:sz w:val="18"/>
                <w:szCs w:val="18"/>
              </w:rPr>
              <w:t>北方网</w:t>
            </w:r>
            <w:r>
              <w:rPr>
                <w:rFonts w:hint="eastAsia"/>
                <w:sz w:val="18"/>
                <w:szCs w:val="18"/>
              </w:rPr>
              <w:fldChar w:fldCharType="end"/>
            </w:r>
          </w:p>
        </w:tc>
      </w:tr>
      <w:tr w14:paraId="1C95B19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FAA3">
            <w:pPr>
              <w:jc w:val="center"/>
              <w:rPr>
                <w:rFonts w:ascii="宋体" w:hAnsi="宋体" w:eastAsia="宋体" w:cs="宋体"/>
                <w:color w:val="000000"/>
                <w:sz w:val="18"/>
                <w:szCs w:val="18"/>
              </w:rPr>
            </w:pPr>
            <w:r>
              <w:rPr>
                <w:rFonts w:hint="eastAsia"/>
                <w:color w:val="000000"/>
                <w:sz w:val="18"/>
                <w:szCs w:val="18"/>
              </w:rPr>
              <w:t>8月25日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8A98">
            <w:pPr>
              <w:rPr>
                <w:sz w:val="18"/>
                <w:szCs w:val="18"/>
              </w:rPr>
            </w:pPr>
            <w:r>
              <w:rPr>
                <w:rFonts w:hint="eastAsia"/>
                <w:sz w:val="18"/>
                <w:szCs w:val="18"/>
              </w:rPr>
              <w:t>体验扎染之美非遗小课堂开讲（视频）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F149">
            <w:pPr>
              <w:jc w:val="center"/>
              <w:rPr>
                <w:sz w:val="18"/>
                <w:szCs w:val="18"/>
                <w:u w:val="single"/>
              </w:rPr>
            </w:pPr>
            <w:r>
              <w:fldChar w:fldCharType="begin"/>
            </w:r>
            <w:r>
              <w:instrText xml:space="preserve"> HYPERLINK "http://news.enorth.com.cn/system/2024/08/25/057633185.shtml" </w:instrText>
            </w:r>
            <w:r>
              <w:fldChar w:fldCharType="separate"/>
            </w:r>
            <w:r>
              <w:rPr>
                <w:rFonts w:hint="eastAsia"/>
                <w:sz w:val="18"/>
                <w:szCs w:val="18"/>
              </w:rPr>
              <w:t>北方网</w:t>
            </w:r>
            <w:r>
              <w:rPr>
                <w:rFonts w:hint="eastAsia"/>
                <w:sz w:val="18"/>
                <w:szCs w:val="18"/>
              </w:rPr>
              <w:fldChar w:fldCharType="end"/>
            </w:r>
          </w:p>
        </w:tc>
      </w:tr>
      <w:tr w14:paraId="1D147531">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707C">
            <w:pPr>
              <w:jc w:val="center"/>
              <w:rPr>
                <w:rFonts w:ascii="宋体" w:hAnsi="宋体" w:eastAsia="宋体" w:cs="宋体"/>
                <w:color w:val="000000"/>
                <w:sz w:val="18"/>
                <w:szCs w:val="18"/>
              </w:rPr>
            </w:pPr>
            <w:r>
              <w:rPr>
                <w:rFonts w:hint="eastAsia"/>
                <w:color w:val="000000"/>
                <w:sz w:val="18"/>
                <w:szCs w:val="18"/>
              </w:rPr>
              <w:t>8月27日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81A3">
            <w:pPr>
              <w:rPr>
                <w:sz w:val="18"/>
                <w:szCs w:val="18"/>
              </w:rPr>
            </w:pPr>
            <w:r>
              <w:rPr>
                <w:rFonts w:hint="eastAsia"/>
                <w:sz w:val="18"/>
                <w:szCs w:val="18"/>
              </w:rPr>
              <w:t>对口支援30年天津文旅为昌都“添津彩”</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B655">
            <w:pPr>
              <w:jc w:val="center"/>
              <w:rPr>
                <w:sz w:val="18"/>
                <w:szCs w:val="18"/>
                <w:u w:val="single"/>
              </w:rPr>
            </w:pPr>
            <w:r>
              <w:fldChar w:fldCharType="begin"/>
            </w:r>
            <w:r>
              <w:instrText xml:space="preserve"> HYPERLINK "http://news.enorth.com.cn/system/2024/08/27/057639948.shtml" </w:instrText>
            </w:r>
            <w:r>
              <w:fldChar w:fldCharType="separate"/>
            </w:r>
            <w:r>
              <w:rPr>
                <w:rFonts w:hint="eastAsia"/>
                <w:sz w:val="18"/>
                <w:szCs w:val="18"/>
              </w:rPr>
              <w:t>北方网</w:t>
            </w:r>
            <w:r>
              <w:rPr>
                <w:rFonts w:hint="eastAsia"/>
                <w:sz w:val="18"/>
                <w:szCs w:val="18"/>
              </w:rPr>
              <w:fldChar w:fldCharType="end"/>
            </w:r>
          </w:p>
        </w:tc>
      </w:tr>
      <w:tr w14:paraId="73CD399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1804">
            <w:pPr>
              <w:jc w:val="center"/>
              <w:rPr>
                <w:rFonts w:ascii="宋体" w:hAnsi="宋体" w:eastAsia="宋体" w:cs="宋体"/>
                <w:color w:val="000000"/>
                <w:sz w:val="18"/>
                <w:szCs w:val="18"/>
              </w:rPr>
            </w:pPr>
            <w:r>
              <w:rPr>
                <w:rFonts w:hint="eastAsia"/>
                <w:color w:val="000000"/>
                <w:sz w:val="18"/>
                <w:szCs w:val="18"/>
              </w:rPr>
              <w:t>8月28日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60C9">
            <w:pPr>
              <w:rPr>
                <w:sz w:val="18"/>
                <w:szCs w:val="18"/>
              </w:rPr>
            </w:pPr>
            <w:r>
              <w:rPr>
                <w:rFonts w:hint="eastAsia"/>
                <w:sz w:val="18"/>
                <w:szCs w:val="18"/>
              </w:rPr>
              <w:t>天图带孩子们体验传统工艺</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CEC6">
            <w:pPr>
              <w:jc w:val="center"/>
              <w:rPr>
                <w:sz w:val="18"/>
                <w:szCs w:val="18"/>
                <w:u w:val="single"/>
              </w:rPr>
            </w:pPr>
            <w:r>
              <w:fldChar w:fldCharType="begin"/>
            </w:r>
            <w:r>
              <w:instrText xml:space="preserve"> HYPERLINK "http://jinwanbaoepaper.enorth.com.cn/jwb/html/2024-08/28/content_87656_1219976.htm" </w:instrText>
            </w:r>
            <w:r>
              <w:fldChar w:fldCharType="separate"/>
            </w:r>
            <w:r>
              <w:rPr>
                <w:rFonts w:hint="eastAsia"/>
                <w:sz w:val="18"/>
                <w:szCs w:val="18"/>
              </w:rPr>
              <w:t>今晚报</w:t>
            </w:r>
            <w:r>
              <w:rPr>
                <w:rFonts w:hint="eastAsia"/>
                <w:sz w:val="18"/>
                <w:szCs w:val="18"/>
              </w:rPr>
              <w:fldChar w:fldCharType="end"/>
            </w:r>
          </w:p>
        </w:tc>
      </w:tr>
      <w:tr w14:paraId="298C8D6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4275">
            <w:pPr>
              <w:jc w:val="center"/>
              <w:rPr>
                <w:rFonts w:ascii="宋体" w:hAnsi="宋体" w:eastAsia="宋体" w:cs="宋体"/>
                <w:color w:val="000000"/>
                <w:sz w:val="18"/>
                <w:szCs w:val="18"/>
              </w:rPr>
            </w:pPr>
            <w:r>
              <w:rPr>
                <w:rFonts w:hint="eastAsia"/>
                <w:color w:val="000000"/>
                <w:sz w:val="18"/>
                <w:szCs w:val="18"/>
              </w:rPr>
              <w:t>8月28日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697A">
            <w:pPr>
              <w:rPr>
                <w:sz w:val="18"/>
                <w:szCs w:val="18"/>
              </w:rPr>
            </w:pPr>
            <w:r>
              <w:rPr>
                <w:rFonts w:hint="eastAsia"/>
                <w:sz w:val="18"/>
                <w:szCs w:val="18"/>
              </w:rPr>
              <w:t>“津”彩非遗走进西藏昌都漆扇技艺唱响悠长藏韵（图）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948A">
            <w:pPr>
              <w:jc w:val="center"/>
              <w:rPr>
                <w:sz w:val="18"/>
                <w:szCs w:val="18"/>
                <w:u w:val="single"/>
              </w:rPr>
            </w:pPr>
            <w:r>
              <w:fldChar w:fldCharType="begin"/>
            </w:r>
            <w:r>
              <w:instrText xml:space="preserve"> HYPERLINK "http://news.enorth.com.cn/system/2024/08/28/057642603.shtml" </w:instrText>
            </w:r>
            <w:r>
              <w:fldChar w:fldCharType="separate"/>
            </w:r>
            <w:r>
              <w:rPr>
                <w:rFonts w:hint="eastAsia"/>
                <w:sz w:val="18"/>
                <w:szCs w:val="18"/>
              </w:rPr>
              <w:t>北方网</w:t>
            </w:r>
            <w:r>
              <w:rPr>
                <w:rFonts w:hint="eastAsia"/>
                <w:sz w:val="18"/>
                <w:szCs w:val="18"/>
              </w:rPr>
              <w:fldChar w:fldCharType="end"/>
            </w:r>
          </w:p>
        </w:tc>
      </w:tr>
      <w:tr w14:paraId="17C4E6B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E937">
            <w:pPr>
              <w:jc w:val="center"/>
              <w:rPr>
                <w:rFonts w:ascii="宋体" w:hAnsi="宋体" w:eastAsia="宋体" w:cs="宋体"/>
                <w:color w:val="000000"/>
                <w:sz w:val="18"/>
                <w:szCs w:val="18"/>
              </w:rPr>
            </w:pPr>
            <w:r>
              <w:rPr>
                <w:rFonts w:hint="eastAsia"/>
                <w:color w:val="000000"/>
                <w:sz w:val="18"/>
                <w:szCs w:val="18"/>
              </w:rPr>
              <w:t>8月29日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2BC9">
            <w:pPr>
              <w:rPr>
                <w:sz w:val="18"/>
                <w:szCs w:val="18"/>
              </w:rPr>
            </w:pPr>
            <w:r>
              <w:rPr>
                <w:rFonts w:hint="eastAsia"/>
                <w:sz w:val="18"/>
                <w:szCs w:val="18"/>
              </w:rPr>
              <w:t>在欢乐中收获知识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3EA1">
            <w:pPr>
              <w:jc w:val="center"/>
              <w:rPr>
                <w:sz w:val="18"/>
                <w:szCs w:val="18"/>
                <w:u w:val="single"/>
              </w:rPr>
            </w:pPr>
            <w:r>
              <w:fldChar w:fldCharType="begin"/>
            </w:r>
            <w:r>
              <w:instrText xml:space="preserve"> HYPERLINK "http://jinwanbaoepaper.enorth.com.cn/jwb/html/2024-08/29/content_87656_1224772.htm" </w:instrText>
            </w:r>
            <w:r>
              <w:fldChar w:fldCharType="separate"/>
            </w:r>
            <w:r>
              <w:rPr>
                <w:rFonts w:hint="eastAsia"/>
                <w:sz w:val="18"/>
                <w:szCs w:val="18"/>
              </w:rPr>
              <w:t>今晚报</w:t>
            </w:r>
            <w:r>
              <w:rPr>
                <w:rFonts w:hint="eastAsia"/>
                <w:sz w:val="18"/>
                <w:szCs w:val="18"/>
              </w:rPr>
              <w:fldChar w:fldCharType="end"/>
            </w:r>
          </w:p>
        </w:tc>
      </w:tr>
      <w:tr w14:paraId="4A58A1A8">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87C1">
            <w:pPr>
              <w:jc w:val="center"/>
              <w:rPr>
                <w:rFonts w:ascii="宋体" w:hAnsi="宋体" w:eastAsia="宋体" w:cs="宋体"/>
                <w:color w:val="000000"/>
                <w:sz w:val="18"/>
                <w:szCs w:val="18"/>
              </w:rPr>
            </w:pPr>
            <w:r>
              <w:rPr>
                <w:rFonts w:hint="eastAsia"/>
                <w:color w:val="000000"/>
                <w:sz w:val="18"/>
                <w:szCs w:val="18"/>
              </w:rPr>
              <w:t>8月29日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E84B">
            <w:pPr>
              <w:rPr>
                <w:sz w:val="18"/>
                <w:szCs w:val="18"/>
              </w:rPr>
            </w:pPr>
            <w:r>
              <w:rPr>
                <w:rFonts w:hint="eastAsia"/>
                <w:sz w:val="18"/>
                <w:szCs w:val="18"/>
              </w:rPr>
              <w:t>天津文旅对口支援昌都系列活动丨赴丁青县开展考察调研活动（图）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4FE5">
            <w:pPr>
              <w:jc w:val="center"/>
              <w:rPr>
                <w:sz w:val="18"/>
                <w:szCs w:val="18"/>
                <w:u w:val="single"/>
              </w:rPr>
            </w:pPr>
            <w:r>
              <w:fldChar w:fldCharType="begin"/>
            </w:r>
            <w:r>
              <w:instrText xml:space="preserve"> HYPERLINK "http://news.enorth.com.cn/system/2024/08/29/057646212.shtml" </w:instrText>
            </w:r>
            <w:r>
              <w:fldChar w:fldCharType="separate"/>
            </w:r>
            <w:r>
              <w:rPr>
                <w:rFonts w:hint="eastAsia"/>
                <w:sz w:val="18"/>
                <w:szCs w:val="18"/>
              </w:rPr>
              <w:t>北方网</w:t>
            </w:r>
            <w:r>
              <w:rPr>
                <w:rFonts w:hint="eastAsia"/>
                <w:sz w:val="18"/>
                <w:szCs w:val="18"/>
              </w:rPr>
              <w:fldChar w:fldCharType="end"/>
            </w:r>
          </w:p>
        </w:tc>
      </w:tr>
      <w:tr w14:paraId="12340B68">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D1A4">
            <w:pPr>
              <w:jc w:val="center"/>
              <w:rPr>
                <w:rFonts w:ascii="宋体" w:hAnsi="宋体" w:eastAsia="宋体" w:cs="宋体"/>
                <w:color w:val="000000"/>
                <w:sz w:val="18"/>
                <w:szCs w:val="18"/>
              </w:rPr>
            </w:pPr>
            <w:r>
              <w:rPr>
                <w:rFonts w:hint="eastAsia"/>
                <w:color w:val="000000"/>
                <w:sz w:val="18"/>
                <w:szCs w:val="18"/>
              </w:rPr>
              <w:t>8月29日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7159">
            <w:pPr>
              <w:rPr>
                <w:sz w:val="18"/>
                <w:szCs w:val="18"/>
              </w:rPr>
            </w:pPr>
            <w:r>
              <w:rPr>
                <w:rFonts w:hint="eastAsia"/>
                <w:sz w:val="18"/>
                <w:szCs w:val="18"/>
              </w:rPr>
              <w:t>文化交流山海情深</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1362">
            <w:pPr>
              <w:jc w:val="center"/>
              <w:rPr>
                <w:sz w:val="18"/>
                <w:szCs w:val="18"/>
                <w:u w:val="single"/>
              </w:rPr>
            </w:pPr>
            <w:r>
              <w:fldChar w:fldCharType="begin"/>
            </w:r>
            <w:r>
              <w:instrText xml:space="preserve"> HYPERLINK "http://epaper.tianjinwe.com/tjrb/html/2024-08/29/content_143094_1225191.htm" </w:instrText>
            </w:r>
            <w:r>
              <w:fldChar w:fldCharType="separate"/>
            </w:r>
            <w:r>
              <w:rPr>
                <w:rFonts w:hint="eastAsia"/>
                <w:sz w:val="18"/>
                <w:szCs w:val="18"/>
              </w:rPr>
              <w:t>天津日报(数字报)</w:t>
            </w:r>
            <w:r>
              <w:rPr>
                <w:rFonts w:hint="eastAsia"/>
                <w:sz w:val="18"/>
                <w:szCs w:val="18"/>
              </w:rPr>
              <w:fldChar w:fldCharType="end"/>
            </w:r>
          </w:p>
        </w:tc>
      </w:tr>
      <w:tr w14:paraId="7256B3B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85B1">
            <w:pPr>
              <w:jc w:val="center"/>
              <w:rPr>
                <w:rFonts w:ascii="宋体" w:hAnsi="宋体" w:eastAsia="宋体" w:cs="宋体"/>
                <w:color w:val="000000"/>
                <w:sz w:val="18"/>
                <w:szCs w:val="18"/>
              </w:rPr>
            </w:pPr>
            <w:r>
              <w:rPr>
                <w:rFonts w:hint="eastAsia"/>
                <w:color w:val="000000"/>
                <w:sz w:val="18"/>
                <w:szCs w:val="18"/>
              </w:rPr>
              <w:t>8月30日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FB32">
            <w:pPr>
              <w:rPr>
                <w:sz w:val="18"/>
                <w:szCs w:val="18"/>
              </w:rPr>
            </w:pPr>
            <w:r>
              <w:rPr>
                <w:rFonts w:hint="eastAsia"/>
                <w:sz w:val="18"/>
                <w:szCs w:val="18"/>
              </w:rPr>
              <w:t>共同感受传统文化</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96C9">
            <w:pPr>
              <w:jc w:val="center"/>
              <w:rPr>
                <w:sz w:val="18"/>
                <w:szCs w:val="18"/>
                <w:u w:val="single"/>
              </w:rPr>
            </w:pPr>
            <w:r>
              <w:fldChar w:fldCharType="begin"/>
            </w:r>
            <w:r>
              <w:instrText xml:space="preserve"> HYPERLINK "http://jinwanbaoepaper.enorth.com.cn/jwb/html/2024-08/30/content_87656_1229757.htm" </w:instrText>
            </w:r>
            <w:r>
              <w:fldChar w:fldCharType="separate"/>
            </w:r>
            <w:r>
              <w:rPr>
                <w:rFonts w:hint="eastAsia"/>
                <w:sz w:val="18"/>
                <w:szCs w:val="18"/>
              </w:rPr>
              <w:t>今晚报</w:t>
            </w:r>
            <w:r>
              <w:rPr>
                <w:rFonts w:hint="eastAsia"/>
                <w:sz w:val="18"/>
                <w:szCs w:val="18"/>
              </w:rPr>
              <w:fldChar w:fldCharType="end"/>
            </w:r>
          </w:p>
        </w:tc>
      </w:tr>
      <w:tr w14:paraId="37190E8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B02F">
            <w:pPr>
              <w:jc w:val="center"/>
              <w:rPr>
                <w:rFonts w:ascii="宋体" w:hAnsi="宋体" w:eastAsia="宋体" w:cs="宋体"/>
                <w:color w:val="000000"/>
                <w:sz w:val="18"/>
                <w:szCs w:val="18"/>
              </w:rPr>
            </w:pPr>
            <w:r>
              <w:rPr>
                <w:rFonts w:hint="eastAsia"/>
                <w:color w:val="000000"/>
                <w:sz w:val="18"/>
                <w:szCs w:val="18"/>
              </w:rPr>
              <w:t>9月1日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69AD">
            <w:pPr>
              <w:rPr>
                <w:sz w:val="18"/>
                <w:szCs w:val="18"/>
              </w:rPr>
            </w:pPr>
            <w:r>
              <w:rPr>
                <w:rFonts w:hint="eastAsia"/>
                <w:sz w:val="18"/>
                <w:szCs w:val="18"/>
              </w:rPr>
              <w:t>共筑蓝色梦想守护地球未来</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B0D0">
            <w:pPr>
              <w:jc w:val="center"/>
              <w:rPr>
                <w:sz w:val="18"/>
                <w:szCs w:val="18"/>
                <w:u w:val="single"/>
              </w:rPr>
            </w:pPr>
            <w:r>
              <w:fldChar w:fldCharType="begin"/>
            </w:r>
            <w:r>
              <w:instrText xml:space="preserve"> HYPERLINK "http://jinwanbaoepaper.enorth.com.cn/jwb/html/2024-09/01/content_87654_1237065.htm" </w:instrText>
            </w:r>
            <w:r>
              <w:fldChar w:fldCharType="separate"/>
            </w:r>
            <w:r>
              <w:rPr>
                <w:rFonts w:hint="eastAsia"/>
                <w:sz w:val="18"/>
                <w:szCs w:val="18"/>
              </w:rPr>
              <w:t>今晚报</w:t>
            </w:r>
            <w:r>
              <w:rPr>
                <w:rFonts w:hint="eastAsia"/>
                <w:sz w:val="18"/>
                <w:szCs w:val="18"/>
              </w:rPr>
              <w:fldChar w:fldCharType="end"/>
            </w:r>
          </w:p>
        </w:tc>
      </w:tr>
      <w:tr w14:paraId="60DC5421">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A383">
            <w:pPr>
              <w:jc w:val="center"/>
              <w:rPr>
                <w:rFonts w:ascii="宋体" w:hAnsi="宋体" w:eastAsia="宋体" w:cs="宋体"/>
                <w:color w:val="000000"/>
                <w:sz w:val="18"/>
                <w:szCs w:val="18"/>
              </w:rPr>
            </w:pPr>
            <w:r>
              <w:rPr>
                <w:rFonts w:hint="eastAsia"/>
                <w:color w:val="000000"/>
                <w:sz w:val="18"/>
                <w:szCs w:val="18"/>
              </w:rPr>
              <w:t>9月3日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8B47">
            <w:pPr>
              <w:rPr>
                <w:sz w:val="18"/>
                <w:szCs w:val="18"/>
              </w:rPr>
            </w:pPr>
            <w:r>
              <w:rPr>
                <w:rFonts w:hint="eastAsia"/>
                <w:sz w:val="18"/>
                <w:szCs w:val="18"/>
              </w:rPr>
              <w:t>天图音乐赏析活动吸引市民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2270">
            <w:pPr>
              <w:jc w:val="center"/>
              <w:rPr>
                <w:rFonts w:ascii="宋体" w:hAnsi="宋体" w:eastAsia="宋体" w:cs="宋体"/>
                <w:sz w:val="18"/>
                <w:szCs w:val="18"/>
              </w:rPr>
            </w:pPr>
            <w:r>
              <w:rPr>
                <w:rFonts w:hint="eastAsia"/>
                <w:sz w:val="18"/>
                <w:szCs w:val="18"/>
              </w:rPr>
              <w:t>天津日报</w:t>
            </w:r>
          </w:p>
        </w:tc>
      </w:tr>
      <w:tr w14:paraId="60600AE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F50E">
            <w:pPr>
              <w:jc w:val="center"/>
              <w:rPr>
                <w:rFonts w:ascii="宋体" w:hAnsi="宋体" w:eastAsia="宋体" w:cs="宋体"/>
                <w:color w:val="000000"/>
                <w:sz w:val="18"/>
                <w:szCs w:val="18"/>
              </w:rPr>
            </w:pPr>
            <w:r>
              <w:rPr>
                <w:rFonts w:hint="eastAsia"/>
                <w:color w:val="000000"/>
                <w:sz w:val="18"/>
                <w:szCs w:val="18"/>
              </w:rPr>
              <w:t>9月4日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28AD">
            <w:pPr>
              <w:rPr>
                <w:sz w:val="18"/>
                <w:szCs w:val="18"/>
              </w:rPr>
            </w:pPr>
            <w:r>
              <w:rPr>
                <w:rFonts w:hint="eastAsia"/>
                <w:sz w:val="18"/>
                <w:szCs w:val="18"/>
              </w:rPr>
              <w:t>天津图书馆走进西藏昌都市图书馆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EBD0">
            <w:pPr>
              <w:jc w:val="center"/>
              <w:rPr>
                <w:rFonts w:ascii="宋体" w:hAnsi="宋体" w:eastAsia="宋体" w:cs="宋体"/>
                <w:sz w:val="18"/>
                <w:szCs w:val="18"/>
                <w:u w:val="single"/>
              </w:rPr>
            </w:pPr>
            <w:r>
              <w:fldChar w:fldCharType="begin"/>
            </w:r>
            <w:r>
              <w:instrText xml:space="preserve"> HYPERLINK "https://mp.weixin.qq.com/s?__biz=MzkxNDQ0MDY2Mw==&amp;mid=2247531837&amp;idx=1&amp;sn=4d2489d6d65db6fe3d45300f8222c629" </w:instrText>
            </w:r>
            <w:r>
              <w:fldChar w:fldCharType="separate"/>
            </w:r>
            <w:r>
              <w:rPr>
                <w:rStyle w:val="31"/>
                <w:rFonts w:hint="eastAsia"/>
                <w:color w:val="auto"/>
                <w:sz w:val="18"/>
                <w:szCs w:val="18"/>
              </w:rPr>
              <w:t>书香天津</w:t>
            </w:r>
            <w:r>
              <w:rPr>
                <w:rStyle w:val="31"/>
                <w:rFonts w:hint="eastAsia"/>
                <w:color w:val="auto"/>
                <w:sz w:val="18"/>
                <w:szCs w:val="18"/>
              </w:rPr>
              <w:fldChar w:fldCharType="end"/>
            </w:r>
          </w:p>
        </w:tc>
      </w:tr>
      <w:tr w14:paraId="789FF249">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9AC9">
            <w:pPr>
              <w:jc w:val="center"/>
              <w:rPr>
                <w:rFonts w:ascii="宋体" w:hAnsi="宋体" w:eastAsia="宋体" w:cs="宋体"/>
                <w:color w:val="000000"/>
                <w:sz w:val="18"/>
                <w:szCs w:val="18"/>
              </w:rPr>
            </w:pPr>
            <w:r>
              <w:rPr>
                <w:rFonts w:hint="eastAsia"/>
                <w:color w:val="000000"/>
                <w:sz w:val="18"/>
                <w:szCs w:val="18"/>
              </w:rPr>
              <w:t>9月11日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04C9">
            <w:pPr>
              <w:rPr>
                <w:sz w:val="18"/>
                <w:szCs w:val="18"/>
              </w:rPr>
            </w:pPr>
            <w:r>
              <w:rPr>
                <w:rFonts w:hint="eastAsia"/>
                <w:sz w:val="18"/>
                <w:szCs w:val="18"/>
              </w:rPr>
              <w:t>“读中国”公益文艺演出天图征集作品</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CA19">
            <w:pPr>
              <w:jc w:val="center"/>
              <w:rPr>
                <w:rFonts w:ascii="宋体" w:hAnsi="宋体" w:eastAsia="宋体" w:cs="宋体"/>
                <w:sz w:val="18"/>
                <w:szCs w:val="18"/>
              </w:rPr>
            </w:pPr>
            <w:r>
              <w:rPr>
                <w:rFonts w:hint="eastAsia"/>
                <w:sz w:val="18"/>
                <w:szCs w:val="18"/>
              </w:rPr>
              <w:t>今晚报</w:t>
            </w:r>
          </w:p>
        </w:tc>
      </w:tr>
      <w:tr w14:paraId="3644600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C2F6">
            <w:pPr>
              <w:jc w:val="center"/>
              <w:rPr>
                <w:rFonts w:ascii="宋体" w:hAnsi="宋体" w:eastAsia="宋体" w:cs="宋体"/>
                <w:color w:val="000000"/>
                <w:sz w:val="18"/>
                <w:szCs w:val="18"/>
              </w:rPr>
            </w:pPr>
            <w:r>
              <w:rPr>
                <w:rFonts w:hint="eastAsia"/>
                <w:color w:val="000000"/>
                <w:sz w:val="18"/>
                <w:szCs w:val="18"/>
              </w:rPr>
              <w:t>9月11日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7847">
            <w:pPr>
              <w:rPr>
                <w:sz w:val="18"/>
                <w:szCs w:val="18"/>
              </w:rPr>
            </w:pPr>
            <w:r>
              <w:rPr>
                <w:rFonts w:hint="eastAsia"/>
                <w:sz w:val="18"/>
                <w:szCs w:val="18"/>
              </w:rPr>
              <w:t>书香寄情怀中秋节来天津图书馆赏秋邀月感受文化之美</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4023">
            <w:pPr>
              <w:jc w:val="center"/>
              <w:rPr>
                <w:rFonts w:ascii="宋体" w:hAnsi="宋体" w:eastAsia="宋体" w:cs="宋体"/>
                <w:sz w:val="18"/>
                <w:szCs w:val="18"/>
                <w:u w:val="single"/>
              </w:rPr>
            </w:pPr>
            <w:r>
              <w:fldChar w:fldCharType="begin"/>
            </w:r>
            <w:r>
              <w:instrText xml:space="preserve"> HYPERLINK "http://news.enorth.com.cn/system/2024/09/11/057678116.shtml" </w:instrText>
            </w:r>
            <w:r>
              <w:fldChar w:fldCharType="separate"/>
            </w:r>
            <w:r>
              <w:rPr>
                <w:rStyle w:val="31"/>
                <w:rFonts w:hint="eastAsia"/>
                <w:color w:val="auto"/>
                <w:sz w:val="18"/>
                <w:szCs w:val="18"/>
              </w:rPr>
              <w:t>北方网</w:t>
            </w:r>
            <w:r>
              <w:rPr>
                <w:rStyle w:val="31"/>
                <w:rFonts w:hint="eastAsia"/>
                <w:color w:val="auto"/>
                <w:sz w:val="18"/>
                <w:szCs w:val="18"/>
              </w:rPr>
              <w:fldChar w:fldCharType="end"/>
            </w:r>
          </w:p>
        </w:tc>
      </w:tr>
      <w:tr w14:paraId="18FAC36F">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109A">
            <w:pPr>
              <w:jc w:val="center"/>
              <w:rPr>
                <w:rFonts w:ascii="宋体" w:hAnsi="宋体" w:eastAsia="宋体" w:cs="宋体"/>
                <w:color w:val="000000"/>
                <w:sz w:val="18"/>
                <w:szCs w:val="18"/>
              </w:rPr>
            </w:pPr>
            <w:r>
              <w:rPr>
                <w:rFonts w:hint="eastAsia"/>
                <w:color w:val="000000"/>
                <w:sz w:val="18"/>
                <w:szCs w:val="18"/>
              </w:rPr>
              <w:t>9月12日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7D73">
            <w:pPr>
              <w:rPr>
                <w:sz w:val="18"/>
                <w:szCs w:val="18"/>
              </w:rPr>
            </w:pPr>
            <w:r>
              <w:rPr>
                <w:rFonts w:hint="eastAsia"/>
                <w:sz w:val="18"/>
                <w:szCs w:val="18"/>
              </w:rPr>
              <w:t>天图“庆国庆贺中秋”楹联书法作品征集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6685">
            <w:pPr>
              <w:jc w:val="center"/>
              <w:rPr>
                <w:rFonts w:ascii="宋体" w:hAnsi="宋体" w:eastAsia="宋体" w:cs="宋体"/>
                <w:sz w:val="18"/>
                <w:szCs w:val="18"/>
                <w:u w:val="single"/>
              </w:rPr>
            </w:pPr>
            <w:r>
              <w:fldChar w:fldCharType="begin"/>
            </w:r>
            <w:r>
              <w:instrText xml:space="preserve"> HYPERLINK "http://jinwanbaoepaper.enorth.com.cn/jwb/html/2024-09/12/content_87656_1280454.htm"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2E8151B3">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6391">
            <w:pPr>
              <w:jc w:val="center"/>
              <w:rPr>
                <w:rFonts w:ascii="宋体" w:hAnsi="宋体" w:eastAsia="宋体" w:cs="宋体"/>
                <w:color w:val="000000"/>
                <w:sz w:val="18"/>
                <w:szCs w:val="18"/>
              </w:rPr>
            </w:pPr>
            <w:r>
              <w:rPr>
                <w:rFonts w:hint="eastAsia"/>
                <w:color w:val="000000"/>
                <w:sz w:val="18"/>
                <w:szCs w:val="18"/>
              </w:rPr>
              <w:t>9月12日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C317">
            <w:pPr>
              <w:rPr>
                <w:sz w:val="18"/>
                <w:szCs w:val="18"/>
              </w:rPr>
            </w:pPr>
            <w:r>
              <w:rPr>
                <w:rFonts w:hint="eastAsia"/>
                <w:sz w:val="18"/>
                <w:szCs w:val="18"/>
              </w:rPr>
              <w:t>天图20场活动营造诗意中秋</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4031">
            <w:pPr>
              <w:jc w:val="center"/>
              <w:rPr>
                <w:rFonts w:ascii="宋体" w:hAnsi="宋体" w:eastAsia="宋体" w:cs="宋体"/>
                <w:sz w:val="18"/>
                <w:szCs w:val="18"/>
                <w:u w:val="single"/>
              </w:rPr>
            </w:pPr>
            <w:r>
              <w:fldChar w:fldCharType="begin"/>
            </w:r>
            <w:r>
              <w:instrText xml:space="preserve"> HYPERLINK "http://epaper.tianjinwe.com/tjrb/html/2024-09/12/content_143094_1280828.htm"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5638394C">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B19A">
            <w:pPr>
              <w:jc w:val="center"/>
              <w:rPr>
                <w:rFonts w:ascii="宋体" w:hAnsi="宋体" w:eastAsia="宋体" w:cs="宋体"/>
                <w:color w:val="000000"/>
                <w:sz w:val="18"/>
                <w:szCs w:val="18"/>
              </w:rPr>
            </w:pPr>
            <w:r>
              <w:rPr>
                <w:rFonts w:hint="eastAsia"/>
                <w:color w:val="000000"/>
                <w:sz w:val="18"/>
                <w:szCs w:val="18"/>
              </w:rPr>
              <w:t>9月13日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5123">
            <w:pPr>
              <w:rPr>
                <w:sz w:val="18"/>
                <w:szCs w:val="18"/>
              </w:rPr>
            </w:pPr>
            <w:r>
              <w:rPr>
                <w:rFonts w:hint="eastAsia"/>
                <w:sz w:val="18"/>
                <w:szCs w:val="18"/>
              </w:rPr>
              <w:t>共度充满文化气息与欢乐氛围的假期</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1CBD">
            <w:pPr>
              <w:jc w:val="center"/>
              <w:rPr>
                <w:rFonts w:ascii="宋体" w:hAnsi="宋体" w:eastAsia="宋体" w:cs="宋体"/>
                <w:sz w:val="18"/>
                <w:szCs w:val="18"/>
                <w:u w:val="single"/>
              </w:rPr>
            </w:pPr>
            <w:r>
              <w:fldChar w:fldCharType="begin"/>
            </w:r>
            <w:r>
              <w:instrText xml:space="preserve"> HYPERLINK "http://jinwanbaoepaper.enorth.com.cn/jwb/html/2024-09/13/content_87656_1284859.htm"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271976FC">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8369">
            <w:pPr>
              <w:jc w:val="center"/>
              <w:rPr>
                <w:rFonts w:ascii="宋体" w:hAnsi="宋体" w:eastAsia="宋体" w:cs="宋体"/>
                <w:color w:val="000000"/>
                <w:sz w:val="18"/>
                <w:szCs w:val="18"/>
              </w:rPr>
            </w:pPr>
            <w:r>
              <w:rPr>
                <w:rFonts w:hint="eastAsia"/>
                <w:color w:val="000000"/>
                <w:sz w:val="18"/>
                <w:szCs w:val="18"/>
              </w:rPr>
              <w:t>9月19日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A292">
            <w:pPr>
              <w:rPr>
                <w:sz w:val="18"/>
                <w:szCs w:val="18"/>
              </w:rPr>
            </w:pPr>
            <w:r>
              <w:rPr>
                <w:rFonts w:hint="eastAsia"/>
                <w:sz w:val="18"/>
                <w:szCs w:val="18"/>
              </w:rPr>
              <w:t>天图开展“书香交通”全民阅读活动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6AC0">
            <w:pPr>
              <w:jc w:val="center"/>
              <w:rPr>
                <w:rFonts w:ascii="宋体" w:hAnsi="宋体" w:eastAsia="宋体" w:cs="宋体"/>
                <w:sz w:val="18"/>
                <w:szCs w:val="18"/>
                <w:u w:val="single"/>
              </w:rPr>
            </w:pPr>
            <w:r>
              <w:fldChar w:fldCharType="begin"/>
            </w:r>
            <w:r>
              <w:instrText xml:space="preserve"> HYPERLINK "http://jinwanbaoepaper.enorth.com.cn/jwb/html/2024-09/19/content_87656_1302331.htm"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5A9CE37F">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F1E3">
            <w:pPr>
              <w:jc w:val="center"/>
              <w:rPr>
                <w:rFonts w:ascii="宋体" w:hAnsi="宋体" w:eastAsia="宋体" w:cs="宋体"/>
                <w:color w:val="000000"/>
                <w:sz w:val="18"/>
                <w:szCs w:val="18"/>
              </w:rPr>
            </w:pPr>
            <w:r>
              <w:rPr>
                <w:rFonts w:hint="eastAsia"/>
                <w:color w:val="000000"/>
                <w:sz w:val="18"/>
                <w:szCs w:val="18"/>
              </w:rPr>
              <w:t>9月20日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63B7">
            <w:pPr>
              <w:rPr>
                <w:sz w:val="18"/>
                <w:szCs w:val="18"/>
              </w:rPr>
            </w:pPr>
            <w:r>
              <w:rPr>
                <w:rFonts w:hint="eastAsia"/>
                <w:sz w:val="18"/>
                <w:szCs w:val="18"/>
              </w:rPr>
              <w:t>京津冀文旅画卷邀您共绘</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5EAA">
            <w:pPr>
              <w:jc w:val="center"/>
              <w:rPr>
                <w:rFonts w:ascii="宋体" w:hAnsi="宋体" w:eastAsia="宋体" w:cs="宋体"/>
                <w:sz w:val="18"/>
                <w:szCs w:val="18"/>
                <w:u w:val="single"/>
              </w:rPr>
            </w:pPr>
            <w:r>
              <w:fldChar w:fldCharType="begin"/>
            </w:r>
            <w:r>
              <w:instrText xml:space="preserve"> HYPERLINK "http://epaper.tianjinwe.com/tjrb/html/2024-09/20/content_143090_1307052.htm"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1900ABC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CCAA">
            <w:pPr>
              <w:jc w:val="center"/>
              <w:rPr>
                <w:rFonts w:ascii="宋体" w:hAnsi="宋体" w:eastAsia="宋体" w:cs="宋体"/>
                <w:color w:val="000000"/>
                <w:sz w:val="18"/>
                <w:szCs w:val="18"/>
              </w:rPr>
            </w:pPr>
            <w:r>
              <w:rPr>
                <w:rFonts w:hint="eastAsia"/>
                <w:color w:val="000000"/>
                <w:sz w:val="18"/>
                <w:szCs w:val="18"/>
              </w:rPr>
              <w:t>9月20日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1472">
            <w:pPr>
              <w:rPr>
                <w:sz w:val="18"/>
                <w:szCs w:val="18"/>
              </w:rPr>
            </w:pPr>
            <w:r>
              <w:rPr>
                <w:rFonts w:hint="eastAsia"/>
                <w:sz w:val="18"/>
                <w:szCs w:val="18"/>
              </w:rPr>
              <w:t>天图将举办读者选书大会少儿专场</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F911">
            <w:pPr>
              <w:jc w:val="center"/>
              <w:rPr>
                <w:rFonts w:ascii="宋体" w:hAnsi="宋体" w:eastAsia="宋体" w:cs="宋体"/>
                <w:sz w:val="18"/>
                <w:szCs w:val="18"/>
                <w:u w:val="single"/>
              </w:rPr>
            </w:pPr>
            <w:r>
              <w:fldChar w:fldCharType="begin"/>
            </w:r>
            <w:r>
              <w:instrText xml:space="preserve"> HYPERLINK "http://jinwanbaoepaper.enorth.com.cn/jwb/html/2024-09/20/content_87656_1306871.htm"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1803D6E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E660">
            <w:pPr>
              <w:jc w:val="center"/>
              <w:rPr>
                <w:rFonts w:ascii="宋体" w:hAnsi="宋体" w:eastAsia="宋体" w:cs="宋体"/>
                <w:color w:val="000000"/>
                <w:sz w:val="18"/>
                <w:szCs w:val="18"/>
              </w:rPr>
            </w:pPr>
            <w:r>
              <w:rPr>
                <w:rFonts w:hint="eastAsia"/>
                <w:color w:val="000000"/>
                <w:sz w:val="18"/>
                <w:szCs w:val="18"/>
              </w:rPr>
              <w:t>9月21日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2DBE">
            <w:pPr>
              <w:rPr>
                <w:sz w:val="18"/>
                <w:szCs w:val="18"/>
              </w:rPr>
            </w:pPr>
            <w:r>
              <w:rPr>
                <w:rFonts w:hint="eastAsia"/>
                <w:sz w:val="18"/>
                <w:szCs w:val="18"/>
              </w:rPr>
              <w:t>《从家国到家园：南开往事》新书分享</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8721">
            <w:pPr>
              <w:jc w:val="center"/>
              <w:rPr>
                <w:rFonts w:ascii="宋体" w:hAnsi="宋体" w:eastAsia="宋体" w:cs="宋体"/>
                <w:sz w:val="18"/>
                <w:szCs w:val="18"/>
                <w:u w:val="single"/>
              </w:rPr>
            </w:pPr>
            <w:r>
              <w:fldChar w:fldCharType="begin"/>
            </w:r>
            <w:r>
              <w:instrText xml:space="preserve"> HYPERLINK "http://jinwanbaoepaper.enorth.com.cn/jwb/html/2024-09/21/content_87654_1311504.htm"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71D1D5FA">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E9FC">
            <w:pPr>
              <w:jc w:val="center"/>
              <w:rPr>
                <w:rFonts w:ascii="宋体" w:hAnsi="宋体" w:eastAsia="宋体" w:cs="宋体"/>
                <w:color w:val="000000"/>
                <w:sz w:val="18"/>
                <w:szCs w:val="18"/>
              </w:rPr>
            </w:pPr>
            <w:r>
              <w:rPr>
                <w:rFonts w:hint="eastAsia"/>
                <w:color w:val="000000"/>
                <w:sz w:val="18"/>
                <w:szCs w:val="18"/>
              </w:rPr>
              <w:t>9月24日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E161">
            <w:pPr>
              <w:rPr>
                <w:sz w:val="18"/>
                <w:szCs w:val="18"/>
              </w:rPr>
            </w:pPr>
            <w:r>
              <w:rPr>
                <w:rFonts w:hint="eastAsia"/>
                <w:sz w:val="18"/>
                <w:szCs w:val="18"/>
              </w:rPr>
              <w:t>河北省图书馆邀请京津两地专家志愿者赴新疆巴州实施“春雨工程”</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8ED8">
            <w:pPr>
              <w:jc w:val="center"/>
              <w:rPr>
                <w:rFonts w:ascii="宋体" w:hAnsi="宋体" w:eastAsia="宋体" w:cs="宋体"/>
                <w:sz w:val="18"/>
                <w:szCs w:val="18"/>
                <w:u w:val="single"/>
              </w:rPr>
            </w:pPr>
            <w:r>
              <w:fldChar w:fldCharType="begin"/>
            </w:r>
            <w:r>
              <w:instrText xml:space="preserve"> HYPERLINK "https://v4.ccmapp.cn/local/html/mobile-resource/index.html" \l "/shareDetail?action=opendetail;richtext;66f282eed0db96eed365b772&amp;token=" </w:instrText>
            </w:r>
            <w:r>
              <w:fldChar w:fldCharType="separate"/>
            </w:r>
            <w:r>
              <w:rPr>
                <w:rStyle w:val="31"/>
                <w:rFonts w:hint="eastAsia"/>
                <w:color w:val="auto"/>
                <w:sz w:val="18"/>
                <w:szCs w:val="18"/>
              </w:rPr>
              <w:t>文旅中国</w:t>
            </w:r>
            <w:r>
              <w:rPr>
                <w:rStyle w:val="31"/>
                <w:rFonts w:hint="eastAsia"/>
                <w:color w:val="auto"/>
                <w:sz w:val="18"/>
                <w:szCs w:val="18"/>
              </w:rPr>
              <w:fldChar w:fldCharType="end"/>
            </w:r>
          </w:p>
        </w:tc>
      </w:tr>
      <w:tr w14:paraId="4E0D352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8891">
            <w:pPr>
              <w:jc w:val="center"/>
              <w:rPr>
                <w:rFonts w:ascii="宋体" w:hAnsi="宋体" w:eastAsia="宋体" w:cs="宋体"/>
                <w:color w:val="000000"/>
                <w:sz w:val="18"/>
                <w:szCs w:val="18"/>
              </w:rPr>
            </w:pPr>
            <w:r>
              <w:rPr>
                <w:rFonts w:hint="eastAsia"/>
                <w:color w:val="000000"/>
                <w:sz w:val="18"/>
                <w:szCs w:val="18"/>
              </w:rPr>
              <w:t>9月26日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E8FB">
            <w:pPr>
              <w:rPr>
                <w:sz w:val="18"/>
                <w:szCs w:val="18"/>
              </w:rPr>
            </w:pPr>
            <w:r>
              <w:rPr>
                <w:rFonts w:hint="eastAsia"/>
                <w:sz w:val="18"/>
                <w:szCs w:val="18"/>
              </w:rPr>
              <w:t>天津市美术课堂作业展在市图书馆文化中心馆区展出</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6DBF">
            <w:pPr>
              <w:jc w:val="center"/>
              <w:rPr>
                <w:rFonts w:ascii="宋体" w:hAnsi="宋体" w:eastAsia="宋体" w:cs="宋体"/>
                <w:sz w:val="18"/>
                <w:szCs w:val="18"/>
                <w:u w:val="single"/>
              </w:rPr>
            </w:pPr>
            <w:r>
              <w:fldChar w:fldCharType="begin"/>
            </w:r>
            <w:r>
              <w:instrText xml:space="preserve"> HYPERLINK "http://xhpfmapi.xinhuaxmt.com/vh512/share/12208208" </w:instrText>
            </w:r>
            <w:r>
              <w:fldChar w:fldCharType="separate"/>
            </w:r>
            <w:r>
              <w:rPr>
                <w:rStyle w:val="31"/>
                <w:rFonts w:hint="eastAsia"/>
                <w:color w:val="auto"/>
                <w:sz w:val="18"/>
                <w:szCs w:val="18"/>
              </w:rPr>
              <w:t xml:space="preserve">新华社APP </w:t>
            </w:r>
            <w:r>
              <w:rPr>
                <w:rStyle w:val="31"/>
                <w:rFonts w:hint="eastAsia"/>
                <w:color w:val="auto"/>
                <w:sz w:val="18"/>
                <w:szCs w:val="18"/>
              </w:rPr>
              <w:fldChar w:fldCharType="end"/>
            </w:r>
          </w:p>
        </w:tc>
      </w:tr>
      <w:tr w14:paraId="185C09B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0348">
            <w:pPr>
              <w:jc w:val="center"/>
              <w:rPr>
                <w:rFonts w:ascii="宋体" w:hAnsi="宋体" w:eastAsia="宋体" w:cs="宋体"/>
                <w:color w:val="000000"/>
                <w:sz w:val="18"/>
                <w:szCs w:val="18"/>
              </w:rPr>
            </w:pPr>
            <w:r>
              <w:rPr>
                <w:rFonts w:hint="eastAsia"/>
                <w:color w:val="000000"/>
                <w:sz w:val="18"/>
                <w:szCs w:val="18"/>
              </w:rPr>
              <w:t>9月30日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73E2">
            <w:pPr>
              <w:rPr>
                <w:sz w:val="18"/>
                <w:szCs w:val="18"/>
              </w:rPr>
            </w:pPr>
            <w:r>
              <w:rPr>
                <w:rFonts w:hint="eastAsia"/>
                <w:sz w:val="18"/>
                <w:szCs w:val="18"/>
              </w:rPr>
              <w:t>书香进军营天津图书馆开展庆“十一”军地文化共建联谊活动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9F79">
            <w:pPr>
              <w:jc w:val="center"/>
              <w:rPr>
                <w:rFonts w:ascii="宋体" w:hAnsi="宋体" w:eastAsia="宋体" w:cs="宋体"/>
                <w:sz w:val="18"/>
                <w:szCs w:val="18"/>
                <w:u w:val="single"/>
              </w:rPr>
            </w:pPr>
            <w:r>
              <w:fldChar w:fldCharType="begin"/>
            </w:r>
            <w:r>
              <w:instrText xml:space="preserve"> HYPERLINK "https://www.sohu.com/a/813150238_121443915" </w:instrText>
            </w:r>
            <w:r>
              <w:fldChar w:fldCharType="separate"/>
            </w:r>
            <w:r>
              <w:rPr>
                <w:rStyle w:val="31"/>
                <w:rFonts w:hint="eastAsia"/>
                <w:color w:val="auto"/>
                <w:sz w:val="18"/>
                <w:szCs w:val="18"/>
              </w:rPr>
              <w:t>搜狐网</w:t>
            </w:r>
            <w:r>
              <w:rPr>
                <w:rStyle w:val="31"/>
                <w:rFonts w:hint="eastAsia"/>
                <w:color w:val="auto"/>
                <w:sz w:val="18"/>
                <w:szCs w:val="18"/>
              </w:rPr>
              <w:fldChar w:fldCharType="end"/>
            </w:r>
          </w:p>
        </w:tc>
      </w:tr>
      <w:tr w14:paraId="19F5829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5530">
            <w:pPr>
              <w:jc w:val="center"/>
              <w:rPr>
                <w:rFonts w:ascii="宋体" w:hAnsi="宋体" w:eastAsia="宋体" w:cs="宋体"/>
                <w:color w:val="000000"/>
                <w:sz w:val="18"/>
                <w:szCs w:val="18"/>
              </w:rPr>
            </w:pPr>
            <w:r>
              <w:rPr>
                <w:rFonts w:hint="eastAsia"/>
                <w:color w:val="000000"/>
                <w:sz w:val="18"/>
                <w:szCs w:val="18"/>
              </w:rPr>
              <w:t>9月30日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2513">
            <w:pPr>
              <w:rPr>
                <w:sz w:val="18"/>
                <w:szCs w:val="18"/>
              </w:rPr>
            </w:pPr>
            <w:r>
              <w:rPr>
                <w:rFonts w:hint="eastAsia"/>
                <w:sz w:val="18"/>
                <w:szCs w:val="18"/>
              </w:rPr>
              <w:t>京津冀公共图书馆名家诵读会举办</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4A10">
            <w:pPr>
              <w:jc w:val="center"/>
              <w:rPr>
                <w:rFonts w:ascii="宋体" w:hAnsi="宋体" w:eastAsia="宋体" w:cs="宋体"/>
                <w:sz w:val="18"/>
                <w:szCs w:val="18"/>
                <w:u w:val="single"/>
              </w:rPr>
            </w:pPr>
            <w:r>
              <w:fldChar w:fldCharType="begin"/>
            </w:r>
            <w:r>
              <w:instrText xml:space="preserve"> HYPERLINK "https://xinwen.bjd.com.cn/content/s66fa07bee4b0c25b287c2500.html" </w:instrText>
            </w:r>
            <w:r>
              <w:fldChar w:fldCharType="separate"/>
            </w:r>
            <w:r>
              <w:rPr>
                <w:rStyle w:val="31"/>
                <w:rFonts w:hint="eastAsia"/>
                <w:color w:val="auto"/>
                <w:sz w:val="18"/>
                <w:szCs w:val="18"/>
              </w:rPr>
              <w:t>北京日报客户端</w:t>
            </w:r>
            <w:r>
              <w:rPr>
                <w:rStyle w:val="31"/>
                <w:rFonts w:hint="eastAsia"/>
                <w:color w:val="auto"/>
                <w:sz w:val="18"/>
                <w:szCs w:val="18"/>
              </w:rPr>
              <w:fldChar w:fldCharType="end"/>
            </w:r>
          </w:p>
        </w:tc>
      </w:tr>
      <w:tr w14:paraId="0F5C6FA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4DEA">
            <w:pPr>
              <w:jc w:val="center"/>
              <w:rPr>
                <w:rFonts w:ascii="宋体" w:hAnsi="宋体" w:eastAsia="宋体" w:cs="宋体"/>
                <w:color w:val="000000"/>
                <w:sz w:val="18"/>
                <w:szCs w:val="18"/>
              </w:rPr>
            </w:pPr>
            <w:r>
              <w:rPr>
                <w:rFonts w:hint="eastAsia"/>
                <w:color w:val="000000"/>
                <w:sz w:val="18"/>
                <w:szCs w:val="18"/>
              </w:rPr>
              <w:t>9月30日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BD8D">
            <w:pPr>
              <w:rPr>
                <w:sz w:val="18"/>
                <w:szCs w:val="18"/>
              </w:rPr>
            </w:pPr>
            <w:r>
              <w:rPr>
                <w:rFonts w:hint="eastAsia"/>
                <w:sz w:val="18"/>
                <w:szCs w:val="18"/>
              </w:rPr>
              <w:t>迎国庆天津推出“五畅”290项文旅活动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A119">
            <w:pPr>
              <w:jc w:val="center"/>
              <w:rPr>
                <w:rFonts w:ascii="宋体" w:hAnsi="宋体" w:eastAsia="宋体" w:cs="宋体"/>
                <w:sz w:val="18"/>
                <w:szCs w:val="18"/>
                <w:u w:val="single"/>
              </w:rPr>
            </w:pPr>
            <w:r>
              <w:fldChar w:fldCharType="begin"/>
            </w:r>
            <w:r>
              <w:instrText xml:space="preserve"> HYPERLINK "https://apicnrapp.cnr.cn/html/share.html?id=29518071" </w:instrText>
            </w:r>
            <w:r>
              <w:fldChar w:fldCharType="separate"/>
            </w:r>
            <w:r>
              <w:rPr>
                <w:rStyle w:val="31"/>
                <w:rFonts w:hint="eastAsia"/>
                <w:color w:val="auto"/>
                <w:sz w:val="18"/>
                <w:szCs w:val="18"/>
              </w:rPr>
              <w:t>央广网客户端</w:t>
            </w:r>
            <w:r>
              <w:rPr>
                <w:rStyle w:val="31"/>
                <w:rFonts w:hint="eastAsia"/>
                <w:color w:val="auto"/>
                <w:sz w:val="18"/>
                <w:szCs w:val="18"/>
              </w:rPr>
              <w:fldChar w:fldCharType="end"/>
            </w:r>
          </w:p>
        </w:tc>
      </w:tr>
      <w:tr w14:paraId="006DBAB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8B41">
            <w:pPr>
              <w:jc w:val="center"/>
              <w:rPr>
                <w:rFonts w:ascii="宋体" w:hAnsi="宋体" w:eastAsia="宋体" w:cs="宋体"/>
                <w:color w:val="000000"/>
                <w:sz w:val="18"/>
                <w:szCs w:val="18"/>
              </w:rPr>
            </w:pPr>
            <w:r>
              <w:rPr>
                <w:rFonts w:hint="eastAsia"/>
                <w:color w:val="000000"/>
                <w:sz w:val="18"/>
                <w:szCs w:val="18"/>
              </w:rPr>
              <w:t>9月30日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470C">
            <w:pPr>
              <w:rPr>
                <w:sz w:val="18"/>
                <w:szCs w:val="18"/>
              </w:rPr>
            </w:pPr>
            <w:r>
              <w:rPr>
                <w:rFonts w:hint="eastAsia"/>
                <w:sz w:val="18"/>
                <w:szCs w:val="18"/>
              </w:rPr>
              <w:t>跨山越海奋楫雪域民族团结同心筑梦</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85D6">
            <w:pPr>
              <w:jc w:val="center"/>
              <w:rPr>
                <w:rFonts w:ascii="宋体" w:hAnsi="宋体" w:eastAsia="宋体" w:cs="宋体"/>
                <w:sz w:val="18"/>
                <w:szCs w:val="18"/>
              </w:rPr>
            </w:pPr>
            <w:r>
              <w:fldChar w:fldCharType="begin"/>
            </w:r>
            <w:r>
              <w:instrText xml:space="preserve"> HYPERLINK "http://epaper.tianjinwe.com/tjrb/html/2024-09/30/content_143086_1345005.htm"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00724B3F">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7437">
            <w:pPr>
              <w:jc w:val="center"/>
              <w:rPr>
                <w:rFonts w:ascii="宋体" w:hAnsi="宋体" w:eastAsia="宋体" w:cs="宋体"/>
                <w:color w:val="000000"/>
                <w:sz w:val="18"/>
                <w:szCs w:val="18"/>
              </w:rPr>
            </w:pPr>
            <w:r>
              <w:rPr>
                <w:rFonts w:hint="eastAsia"/>
                <w:color w:val="000000"/>
                <w:sz w:val="18"/>
                <w:szCs w:val="18"/>
              </w:rPr>
              <w:t>10月1日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CEEC">
            <w:pPr>
              <w:rPr>
                <w:sz w:val="18"/>
                <w:szCs w:val="18"/>
              </w:rPr>
            </w:pPr>
            <w:r>
              <w:rPr>
                <w:rFonts w:hint="eastAsia"/>
                <w:sz w:val="18"/>
                <w:szCs w:val="18"/>
              </w:rPr>
              <w:t>各地图书馆举办多彩活动，共庆新中国75周年华诞</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25AE">
            <w:pPr>
              <w:jc w:val="center"/>
              <w:rPr>
                <w:rFonts w:ascii="宋体" w:hAnsi="宋体" w:eastAsia="宋体" w:cs="宋体"/>
                <w:sz w:val="18"/>
                <w:szCs w:val="18"/>
              </w:rPr>
            </w:pPr>
            <w:r>
              <w:fldChar w:fldCharType="begin"/>
            </w:r>
            <w:r>
              <w:instrText xml:space="preserve"> HYPERLINK "https://mp.weixin.qq.com/s?__biz=MzU1NDQ4Njc2NA==&amp;mid=2247555449&amp;idx=1&amp;sn=b5cb4846c587f34caf96997f93198821&amp;chksm=fa34912c86e76f031b062863125fe6606003d0c04427cea1652987c40b3be48050911774db9d&amp;mpshare=1&amp;scene=1&amp;srcid=1001sykVYlbmnOI2gfUHac9L&amp;sharer_shareinfo" </w:instrText>
            </w:r>
            <w:r>
              <w:fldChar w:fldCharType="separate"/>
            </w:r>
            <w:r>
              <w:rPr>
                <w:rStyle w:val="31"/>
                <w:rFonts w:hint="eastAsia"/>
                <w:color w:val="auto"/>
                <w:sz w:val="18"/>
                <w:szCs w:val="18"/>
              </w:rPr>
              <w:t>图书馆报（微信）</w:t>
            </w:r>
            <w:r>
              <w:rPr>
                <w:rStyle w:val="31"/>
                <w:rFonts w:hint="eastAsia"/>
                <w:color w:val="auto"/>
                <w:sz w:val="18"/>
                <w:szCs w:val="18"/>
              </w:rPr>
              <w:fldChar w:fldCharType="end"/>
            </w:r>
          </w:p>
        </w:tc>
      </w:tr>
      <w:tr w14:paraId="3C35BE8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8705">
            <w:pPr>
              <w:jc w:val="center"/>
              <w:rPr>
                <w:rFonts w:ascii="宋体" w:hAnsi="宋体" w:eastAsia="宋体" w:cs="宋体"/>
                <w:color w:val="000000"/>
                <w:sz w:val="18"/>
                <w:szCs w:val="18"/>
              </w:rPr>
            </w:pPr>
            <w:r>
              <w:rPr>
                <w:rFonts w:hint="eastAsia"/>
                <w:color w:val="000000"/>
                <w:sz w:val="18"/>
                <w:szCs w:val="18"/>
              </w:rPr>
              <w:t>10月2日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FA5E">
            <w:pPr>
              <w:rPr>
                <w:sz w:val="18"/>
                <w:szCs w:val="18"/>
              </w:rPr>
            </w:pPr>
            <w:r>
              <w:rPr>
                <w:rFonts w:hint="eastAsia"/>
                <w:sz w:val="18"/>
                <w:szCs w:val="18"/>
              </w:rPr>
              <w:t>天图开展军地文化共建</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9436">
            <w:pPr>
              <w:jc w:val="center"/>
              <w:rPr>
                <w:rFonts w:ascii="宋体" w:hAnsi="宋体" w:eastAsia="宋体" w:cs="宋体"/>
                <w:sz w:val="18"/>
                <w:szCs w:val="18"/>
              </w:rPr>
            </w:pPr>
            <w:r>
              <w:fldChar w:fldCharType="begin"/>
            </w:r>
            <w:r>
              <w:instrText xml:space="preserve"> HYPERLINK "http://jinwanbaoepaper.enorth.com.cn/jwb/html/2024-10/02/content_87654_1351819.htm"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1EC35DA9">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9EB9">
            <w:pPr>
              <w:jc w:val="center"/>
              <w:rPr>
                <w:rFonts w:ascii="宋体" w:hAnsi="宋体" w:eastAsia="宋体" w:cs="宋体"/>
                <w:color w:val="000000"/>
                <w:sz w:val="18"/>
                <w:szCs w:val="18"/>
              </w:rPr>
            </w:pPr>
            <w:r>
              <w:rPr>
                <w:rFonts w:hint="eastAsia"/>
                <w:color w:val="000000"/>
                <w:sz w:val="18"/>
                <w:szCs w:val="18"/>
              </w:rPr>
              <w:t>10月2日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5DFF">
            <w:pPr>
              <w:rPr>
                <w:sz w:val="18"/>
                <w:szCs w:val="18"/>
              </w:rPr>
            </w:pPr>
            <w:r>
              <w:rPr>
                <w:rFonts w:hint="eastAsia"/>
                <w:sz w:val="18"/>
                <w:szCs w:val="18"/>
              </w:rPr>
              <w:t>【2024年全国科普日】天津市社会科学普及基地讲解员风采展示赛圆满收官（图）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4365">
            <w:pPr>
              <w:jc w:val="center"/>
              <w:rPr>
                <w:rFonts w:ascii="宋体" w:hAnsi="宋体" w:eastAsia="宋体" w:cs="宋体"/>
                <w:sz w:val="18"/>
                <w:szCs w:val="18"/>
              </w:rPr>
            </w:pPr>
            <w:r>
              <w:fldChar w:fldCharType="begin"/>
            </w:r>
            <w:r>
              <w:instrText xml:space="preserve"> HYPERLINK "http://mp.weixin.qq.com/s?__biz=MzU4MTUwMTI2Mw==&amp;mid=2247551452&amp;idx=4&amp;sn=9806c606464db332fdf0af4e0ad705d7" </w:instrText>
            </w:r>
            <w:r>
              <w:fldChar w:fldCharType="separate"/>
            </w:r>
            <w:r>
              <w:rPr>
                <w:rStyle w:val="31"/>
                <w:rFonts w:hint="eastAsia"/>
                <w:color w:val="auto"/>
                <w:sz w:val="18"/>
                <w:szCs w:val="18"/>
              </w:rPr>
              <w:t>天津科协（微信）</w:t>
            </w:r>
            <w:r>
              <w:rPr>
                <w:rStyle w:val="31"/>
                <w:rFonts w:hint="eastAsia"/>
                <w:color w:val="auto"/>
                <w:sz w:val="18"/>
                <w:szCs w:val="18"/>
              </w:rPr>
              <w:fldChar w:fldCharType="end"/>
            </w:r>
          </w:p>
        </w:tc>
      </w:tr>
      <w:tr w14:paraId="18919C38">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51A7">
            <w:pPr>
              <w:jc w:val="center"/>
              <w:rPr>
                <w:rFonts w:ascii="宋体" w:hAnsi="宋体" w:eastAsia="宋体" w:cs="宋体"/>
                <w:color w:val="000000"/>
                <w:sz w:val="18"/>
                <w:szCs w:val="18"/>
              </w:rPr>
            </w:pPr>
            <w:r>
              <w:rPr>
                <w:rFonts w:hint="eastAsia"/>
                <w:color w:val="000000"/>
                <w:sz w:val="18"/>
                <w:szCs w:val="18"/>
              </w:rPr>
              <w:t>10月2日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5DE2">
            <w:pPr>
              <w:rPr>
                <w:sz w:val="18"/>
                <w:szCs w:val="18"/>
              </w:rPr>
            </w:pPr>
            <w:r>
              <w:rPr>
                <w:rFonts w:hint="eastAsia"/>
                <w:sz w:val="18"/>
                <w:szCs w:val="18"/>
              </w:rPr>
              <w:t>天津图书馆读者选书大会少儿专场火热开幕（图）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C7ED">
            <w:pPr>
              <w:jc w:val="center"/>
              <w:rPr>
                <w:rFonts w:ascii="宋体" w:hAnsi="宋体" w:eastAsia="宋体" w:cs="宋体"/>
                <w:sz w:val="18"/>
                <w:szCs w:val="18"/>
              </w:rPr>
            </w:pPr>
            <w:r>
              <w:fldChar w:fldCharType="begin"/>
            </w:r>
            <w:r>
              <w:instrText xml:space="preserve"> HYPERLINK "http://news.enorth.com.cn/system/2024/10/02/057729424.shtml" </w:instrText>
            </w:r>
            <w:r>
              <w:fldChar w:fldCharType="separate"/>
            </w:r>
            <w:r>
              <w:rPr>
                <w:rStyle w:val="31"/>
                <w:rFonts w:hint="eastAsia"/>
                <w:color w:val="auto"/>
                <w:sz w:val="18"/>
                <w:szCs w:val="18"/>
              </w:rPr>
              <w:t>北方网</w:t>
            </w:r>
            <w:r>
              <w:rPr>
                <w:rStyle w:val="31"/>
                <w:rFonts w:hint="eastAsia"/>
                <w:color w:val="auto"/>
                <w:sz w:val="18"/>
                <w:szCs w:val="18"/>
              </w:rPr>
              <w:fldChar w:fldCharType="end"/>
            </w:r>
          </w:p>
        </w:tc>
      </w:tr>
      <w:tr w14:paraId="3C1BCD8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1D01">
            <w:pPr>
              <w:jc w:val="center"/>
              <w:rPr>
                <w:rFonts w:ascii="宋体" w:hAnsi="宋体" w:eastAsia="宋体" w:cs="宋体"/>
                <w:color w:val="000000"/>
                <w:sz w:val="18"/>
                <w:szCs w:val="18"/>
              </w:rPr>
            </w:pPr>
            <w:r>
              <w:rPr>
                <w:rFonts w:hint="eastAsia"/>
                <w:color w:val="000000"/>
                <w:sz w:val="18"/>
                <w:szCs w:val="18"/>
              </w:rPr>
              <w:t>10月3日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6C1F">
            <w:pPr>
              <w:rPr>
                <w:sz w:val="18"/>
                <w:szCs w:val="18"/>
              </w:rPr>
            </w:pPr>
            <w:r>
              <w:rPr>
                <w:rFonts w:hint="eastAsia"/>
                <w:sz w:val="18"/>
                <w:szCs w:val="18"/>
              </w:rPr>
              <w:t>“好看好玩好逛”营造城市书香</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ED9E">
            <w:pPr>
              <w:jc w:val="center"/>
              <w:rPr>
                <w:rFonts w:ascii="宋体" w:hAnsi="宋体" w:eastAsia="宋体" w:cs="宋体"/>
                <w:sz w:val="18"/>
                <w:szCs w:val="18"/>
              </w:rPr>
            </w:pPr>
            <w:r>
              <w:fldChar w:fldCharType="begin"/>
            </w:r>
            <w:r>
              <w:instrText xml:space="preserve"> HYPERLINK "http://jinwanbaoepaper.enorth.com.cn/jwb/html/2024-10/03/content_87654_1353308.htm"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1E55484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A15F">
            <w:pPr>
              <w:jc w:val="center"/>
              <w:rPr>
                <w:rFonts w:ascii="宋体" w:hAnsi="宋体" w:eastAsia="宋体" w:cs="宋体"/>
                <w:color w:val="000000"/>
                <w:sz w:val="18"/>
                <w:szCs w:val="18"/>
              </w:rPr>
            </w:pPr>
            <w:r>
              <w:rPr>
                <w:rFonts w:hint="eastAsia"/>
                <w:color w:val="000000"/>
                <w:sz w:val="18"/>
                <w:szCs w:val="18"/>
              </w:rPr>
              <w:t>10月3日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5643">
            <w:pPr>
              <w:rPr>
                <w:sz w:val="18"/>
                <w:szCs w:val="18"/>
              </w:rPr>
            </w:pPr>
            <w:r>
              <w:rPr>
                <w:rFonts w:hint="eastAsia"/>
                <w:sz w:val="18"/>
                <w:szCs w:val="18"/>
              </w:rPr>
              <w:t>市文旅局党组书记、局长于鹏洲同志检查调度国庆假日文旅供给、服务品质、安全生产和值班值守工作</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535C">
            <w:pPr>
              <w:jc w:val="center"/>
              <w:rPr>
                <w:rFonts w:ascii="宋体" w:hAnsi="宋体" w:eastAsia="宋体" w:cs="宋体"/>
                <w:sz w:val="18"/>
                <w:szCs w:val="18"/>
              </w:rPr>
            </w:pPr>
            <w:r>
              <w:fldChar w:fldCharType="begin"/>
            </w:r>
            <w:r>
              <w:instrText xml:space="preserve"> HYPERLINK "https://www.sohu.com/a/813719783_121106842" </w:instrText>
            </w:r>
            <w:r>
              <w:fldChar w:fldCharType="separate"/>
            </w:r>
            <w:r>
              <w:rPr>
                <w:rStyle w:val="31"/>
                <w:rFonts w:hint="eastAsia"/>
                <w:color w:val="auto"/>
                <w:sz w:val="18"/>
                <w:szCs w:val="18"/>
              </w:rPr>
              <w:t>搜狐</w:t>
            </w:r>
            <w:r>
              <w:rPr>
                <w:rStyle w:val="31"/>
                <w:rFonts w:hint="eastAsia"/>
                <w:color w:val="auto"/>
                <w:sz w:val="18"/>
                <w:szCs w:val="18"/>
              </w:rPr>
              <w:fldChar w:fldCharType="end"/>
            </w:r>
          </w:p>
        </w:tc>
      </w:tr>
      <w:tr w14:paraId="0E88DE1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EE97">
            <w:pPr>
              <w:jc w:val="center"/>
              <w:rPr>
                <w:rFonts w:ascii="宋体" w:hAnsi="宋体" w:eastAsia="宋体" w:cs="宋体"/>
                <w:color w:val="000000"/>
                <w:sz w:val="18"/>
                <w:szCs w:val="18"/>
              </w:rPr>
            </w:pPr>
            <w:r>
              <w:rPr>
                <w:rFonts w:hint="eastAsia"/>
                <w:color w:val="000000"/>
                <w:sz w:val="18"/>
                <w:szCs w:val="18"/>
              </w:rPr>
              <w:t>10月4日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FF8B">
            <w:pPr>
              <w:rPr>
                <w:sz w:val="18"/>
                <w:szCs w:val="18"/>
              </w:rPr>
            </w:pPr>
            <w:r>
              <w:rPr>
                <w:rFonts w:hint="eastAsia"/>
                <w:sz w:val="18"/>
                <w:szCs w:val="18"/>
              </w:rPr>
              <w:t>天图推出庆国庆主题期刊展</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6043">
            <w:pPr>
              <w:jc w:val="center"/>
              <w:rPr>
                <w:rFonts w:ascii="宋体" w:hAnsi="宋体" w:eastAsia="宋体" w:cs="宋体"/>
                <w:sz w:val="18"/>
                <w:szCs w:val="18"/>
              </w:rPr>
            </w:pPr>
            <w:r>
              <w:fldChar w:fldCharType="begin"/>
            </w:r>
            <w:r>
              <w:instrText xml:space="preserve"> HYPERLINK "http://jinwanbaoepaper.enorth.com.cn/jwb/html/2024-10/04/content_87654_1354411.htm"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00C3564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E3C3">
            <w:pPr>
              <w:jc w:val="center"/>
              <w:rPr>
                <w:rFonts w:ascii="宋体" w:hAnsi="宋体" w:eastAsia="宋体" w:cs="宋体"/>
                <w:color w:val="000000"/>
                <w:sz w:val="18"/>
                <w:szCs w:val="18"/>
              </w:rPr>
            </w:pPr>
            <w:r>
              <w:rPr>
                <w:rFonts w:hint="eastAsia"/>
                <w:color w:val="000000"/>
                <w:sz w:val="18"/>
                <w:szCs w:val="18"/>
              </w:rPr>
              <w:t>10月5日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DD64">
            <w:pPr>
              <w:rPr>
                <w:sz w:val="18"/>
                <w:szCs w:val="18"/>
              </w:rPr>
            </w:pPr>
            <w:r>
              <w:rPr>
                <w:rFonts w:hint="eastAsia"/>
                <w:sz w:val="18"/>
                <w:szCs w:val="18"/>
              </w:rPr>
              <w:t>天图“读中国”公益文艺演出异彩纷呈</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5E58">
            <w:pPr>
              <w:jc w:val="center"/>
              <w:rPr>
                <w:rFonts w:ascii="宋体" w:hAnsi="宋体" w:eastAsia="宋体" w:cs="宋体"/>
                <w:sz w:val="18"/>
                <w:szCs w:val="18"/>
              </w:rPr>
            </w:pPr>
            <w:r>
              <w:fldChar w:fldCharType="begin"/>
            </w:r>
            <w:r>
              <w:instrText xml:space="preserve"> HYPERLINK "http://jinwanbaoepaper.enorth.com.cn/jwb/html/2024-10/05/content_87654_1355483.htm"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38476B9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D866">
            <w:pPr>
              <w:jc w:val="center"/>
              <w:rPr>
                <w:rFonts w:ascii="宋体" w:hAnsi="宋体" w:eastAsia="宋体" w:cs="宋体"/>
                <w:color w:val="000000"/>
                <w:sz w:val="18"/>
                <w:szCs w:val="18"/>
              </w:rPr>
            </w:pPr>
            <w:r>
              <w:rPr>
                <w:rFonts w:hint="eastAsia"/>
                <w:color w:val="000000"/>
                <w:sz w:val="18"/>
                <w:szCs w:val="18"/>
              </w:rPr>
              <w:t>10月6日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53C2">
            <w:pPr>
              <w:rPr>
                <w:sz w:val="18"/>
                <w:szCs w:val="18"/>
              </w:rPr>
            </w:pPr>
            <w:r>
              <w:rPr>
                <w:rFonts w:hint="eastAsia"/>
                <w:sz w:val="18"/>
                <w:szCs w:val="18"/>
              </w:rPr>
              <w:t>天图汽车图书馆国庆阅读伴读者</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CA21">
            <w:pPr>
              <w:jc w:val="center"/>
              <w:rPr>
                <w:rFonts w:ascii="宋体" w:hAnsi="宋体" w:eastAsia="宋体" w:cs="宋体"/>
                <w:sz w:val="18"/>
                <w:szCs w:val="18"/>
              </w:rPr>
            </w:pPr>
            <w:r>
              <w:fldChar w:fldCharType="begin"/>
            </w:r>
            <w:r>
              <w:instrText xml:space="preserve"> HYPERLINK "http://jinwanbaoepaper.enorth.com.cn/jwb/html/2024-10/06/content_87654_1356317.htm"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3A00F74F">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042D">
            <w:pPr>
              <w:jc w:val="center"/>
              <w:rPr>
                <w:rFonts w:ascii="宋体" w:hAnsi="宋体" w:eastAsia="宋体" w:cs="宋体"/>
                <w:color w:val="000000"/>
                <w:sz w:val="18"/>
                <w:szCs w:val="18"/>
              </w:rPr>
            </w:pPr>
            <w:r>
              <w:rPr>
                <w:rFonts w:hint="eastAsia"/>
                <w:color w:val="000000"/>
                <w:sz w:val="18"/>
                <w:szCs w:val="18"/>
              </w:rPr>
              <w:t>10月7日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1679">
            <w:pPr>
              <w:rPr>
                <w:sz w:val="18"/>
                <w:szCs w:val="18"/>
              </w:rPr>
            </w:pPr>
            <w:r>
              <w:rPr>
                <w:rFonts w:hint="eastAsia"/>
                <w:sz w:val="18"/>
                <w:szCs w:val="18"/>
              </w:rPr>
              <w:t>边走边读领略津派津韵魅力（图）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949F">
            <w:pPr>
              <w:jc w:val="center"/>
              <w:rPr>
                <w:rFonts w:ascii="宋体" w:hAnsi="宋体" w:eastAsia="宋体" w:cs="宋体"/>
                <w:sz w:val="18"/>
                <w:szCs w:val="18"/>
              </w:rPr>
            </w:pPr>
            <w:r>
              <w:fldChar w:fldCharType="begin"/>
            </w:r>
            <w:r>
              <w:instrText xml:space="preserve"> HYPERLINK "http://jinwanbaoepaper.enorth.com.cn/jwb/html/2024-10/07/content_87654_1357307.htm"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509A6AE8">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1D74">
            <w:pPr>
              <w:jc w:val="center"/>
              <w:rPr>
                <w:rFonts w:ascii="宋体" w:hAnsi="宋体" w:eastAsia="宋体" w:cs="宋体"/>
                <w:color w:val="000000"/>
                <w:sz w:val="18"/>
                <w:szCs w:val="18"/>
              </w:rPr>
            </w:pPr>
            <w:r>
              <w:rPr>
                <w:rFonts w:hint="eastAsia"/>
                <w:color w:val="000000"/>
                <w:sz w:val="18"/>
                <w:szCs w:val="18"/>
              </w:rPr>
              <w:t>10月7日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74E8">
            <w:pPr>
              <w:rPr>
                <w:sz w:val="18"/>
                <w:szCs w:val="18"/>
              </w:rPr>
            </w:pPr>
            <w:r>
              <w:rPr>
                <w:rFonts w:hint="eastAsia"/>
                <w:sz w:val="18"/>
                <w:szCs w:val="18"/>
              </w:rPr>
              <w:t>国庆盈书香同抒爱国情</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5AA0">
            <w:pPr>
              <w:jc w:val="center"/>
              <w:rPr>
                <w:rFonts w:ascii="宋体" w:hAnsi="宋体" w:eastAsia="宋体" w:cs="宋体"/>
                <w:sz w:val="18"/>
                <w:szCs w:val="18"/>
              </w:rPr>
            </w:pPr>
            <w:r>
              <w:fldChar w:fldCharType="begin"/>
            </w:r>
            <w:r>
              <w:instrText xml:space="preserve"> HYPERLINK "http://epaper.tianjinwe.com/tjrb/html/2024-10/07/content_143082_1357470.htm"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154D725A">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53AC">
            <w:pPr>
              <w:jc w:val="center"/>
              <w:rPr>
                <w:rFonts w:ascii="宋体" w:hAnsi="宋体" w:eastAsia="宋体" w:cs="宋体"/>
                <w:color w:val="000000"/>
                <w:sz w:val="18"/>
                <w:szCs w:val="18"/>
              </w:rPr>
            </w:pPr>
            <w:r>
              <w:rPr>
                <w:rFonts w:hint="eastAsia"/>
                <w:color w:val="000000"/>
                <w:sz w:val="18"/>
                <w:szCs w:val="18"/>
              </w:rPr>
              <w:t>10月8日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0ED9">
            <w:pPr>
              <w:rPr>
                <w:sz w:val="18"/>
                <w:szCs w:val="18"/>
              </w:rPr>
            </w:pPr>
            <w:r>
              <w:rPr>
                <w:rFonts w:hint="eastAsia"/>
                <w:sz w:val="18"/>
                <w:szCs w:val="18"/>
              </w:rPr>
              <w:t>津城文旅市场热潮涌动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17AF">
            <w:pPr>
              <w:jc w:val="center"/>
              <w:rPr>
                <w:rFonts w:ascii="宋体" w:hAnsi="宋体" w:eastAsia="宋体" w:cs="宋体"/>
                <w:sz w:val="18"/>
                <w:szCs w:val="18"/>
              </w:rPr>
            </w:pPr>
            <w:r>
              <w:fldChar w:fldCharType="begin"/>
            </w:r>
            <w:r>
              <w:instrText xml:space="preserve"> HYPERLINK "http://epaper.tianjinwe.com/tjrb/html/2024-10/08/content_143078_1359314.htm"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2D7125A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6936">
            <w:pPr>
              <w:jc w:val="center"/>
              <w:rPr>
                <w:rFonts w:ascii="宋体" w:hAnsi="宋体" w:eastAsia="宋体" w:cs="宋体"/>
                <w:color w:val="000000"/>
                <w:sz w:val="18"/>
                <w:szCs w:val="18"/>
              </w:rPr>
            </w:pPr>
            <w:r>
              <w:rPr>
                <w:rFonts w:hint="eastAsia"/>
                <w:color w:val="000000"/>
                <w:sz w:val="18"/>
                <w:szCs w:val="18"/>
              </w:rPr>
              <w:t>10月9日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A525">
            <w:pPr>
              <w:rPr>
                <w:sz w:val="18"/>
                <w:szCs w:val="18"/>
              </w:rPr>
            </w:pPr>
            <w:r>
              <w:rPr>
                <w:rFonts w:hint="eastAsia"/>
                <w:sz w:val="18"/>
                <w:szCs w:val="18"/>
              </w:rPr>
              <w:t>奉献热情服务声传津韵华章</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4483">
            <w:pPr>
              <w:jc w:val="center"/>
              <w:rPr>
                <w:rFonts w:ascii="宋体" w:hAnsi="宋体" w:eastAsia="宋体" w:cs="宋体"/>
                <w:sz w:val="18"/>
                <w:szCs w:val="18"/>
              </w:rPr>
            </w:pPr>
            <w:r>
              <w:fldChar w:fldCharType="begin"/>
            </w:r>
            <w:r>
              <w:instrText xml:space="preserve"> HYPERLINK "http://jinwanbaoepaper.enorth.com.cn/jwb/html/2024-10/09/content_87656_1363156.htm"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02B7410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C1C6">
            <w:pPr>
              <w:jc w:val="center"/>
              <w:rPr>
                <w:rFonts w:ascii="宋体" w:hAnsi="宋体" w:eastAsia="宋体" w:cs="宋体"/>
                <w:color w:val="000000"/>
                <w:sz w:val="18"/>
                <w:szCs w:val="18"/>
              </w:rPr>
            </w:pPr>
            <w:r>
              <w:rPr>
                <w:rFonts w:hint="eastAsia"/>
                <w:color w:val="000000"/>
                <w:sz w:val="18"/>
                <w:szCs w:val="18"/>
              </w:rPr>
              <w:t>10月9日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68BD">
            <w:pPr>
              <w:rPr>
                <w:sz w:val="18"/>
                <w:szCs w:val="18"/>
              </w:rPr>
            </w:pPr>
            <w:r>
              <w:rPr>
                <w:rFonts w:hint="eastAsia"/>
                <w:sz w:val="18"/>
                <w:szCs w:val="18"/>
              </w:rPr>
              <w:t>读者直呼天图过节媲美逛景区（图）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0D44">
            <w:pPr>
              <w:jc w:val="center"/>
              <w:rPr>
                <w:rFonts w:ascii="宋体" w:hAnsi="宋体" w:eastAsia="宋体" w:cs="宋体"/>
                <w:sz w:val="18"/>
                <w:szCs w:val="18"/>
              </w:rPr>
            </w:pPr>
            <w:r>
              <w:fldChar w:fldCharType="begin"/>
            </w:r>
            <w:r>
              <w:instrText xml:space="preserve"> HYPERLINK "https://epaper.chinaxwcb.com/epaper/2024-10/09/content_99849031.html" </w:instrText>
            </w:r>
            <w:r>
              <w:fldChar w:fldCharType="separate"/>
            </w:r>
            <w:r>
              <w:rPr>
                <w:rStyle w:val="31"/>
                <w:rFonts w:hint="eastAsia"/>
                <w:color w:val="auto"/>
                <w:sz w:val="18"/>
                <w:szCs w:val="18"/>
              </w:rPr>
              <w:t>中国新闻出版广电报</w:t>
            </w:r>
            <w:r>
              <w:rPr>
                <w:rStyle w:val="31"/>
                <w:rFonts w:hint="eastAsia"/>
                <w:color w:val="auto"/>
                <w:sz w:val="18"/>
                <w:szCs w:val="18"/>
              </w:rPr>
              <w:fldChar w:fldCharType="end"/>
            </w:r>
          </w:p>
        </w:tc>
      </w:tr>
      <w:tr w14:paraId="4B8F5BD1">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602D">
            <w:pPr>
              <w:jc w:val="center"/>
              <w:rPr>
                <w:rFonts w:ascii="宋体" w:hAnsi="宋体" w:eastAsia="宋体" w:cs="宋体"/>
                <w:color w:val="000000"/>
                <w:sz w:val="18"/>
                <w:szCs w:val="18"/>
              </w:rPr>
            </w:pPr>
            <w:r>
              <w:rPr>
                <w:rFonts w:hint="eastAsia"/>
                <w:color w:val="000000"/>
                <w:sz w:val="18"/>
                <w:szCs w:val="18"/>
              </w:rPr>
              <w:t>10月10日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5A85">
            <w:pPr>
              <w:rPr>
                <w:sz w:val="18"/>
                <w:szCs w:val="18"/>
              </w:rPr>
            </w:pPr>
            <w:r>
              <w:rPr>
                <w:rFonts w:hint="eastAsia"/>
                <w:sz w:val="18"/>
                <w:szCs w:val="18"/>
              </w:rPr>
              <w:t>文旅商同台“献艺”释放消费新活力</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A124">
            <w:pPr>
              <w:jc w:val="center"/>
              <w:rPr>
                <w:rFonts w:ascii="宋体" w:hAnsi="宋体" w:eastAsia="宋体" w:cs="宋体"/>
                <w:sz w:val="18"/>
                <w:szCs w:val="18"/>
              </w:rPr>
            </w:pPr>
            <w:r>
              <w:fldChar w:fldCharType="begin"/>
            </w:r>
            <w:r>
              <w:instrText xml:space="preserve"> HYPERLINK "http://epaper.tianjinwe.com/tjrb/html/2024-10/10/content_143098_1368044.htm"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5F5A561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3D89">
            <w:pPr>
              <w:jc w:val="center"/>
              <w:rPr>
                <w:rFonts w:ascii="宋体" w:hAnsi="宋体" w:eastAsia="宋体" w:cs="宋体"/>
                <w:color w:val="000000"/>
                <w:sz w:val="18"/>
                <w:szCs w:val="18"/>
              </w:rPr>
            </w:pPr>
            <w:r>
              <w:rPr>
                <w:rFonts w:hint="eastAsia"/>
                <w:color w:val="000000"/>
                <w:sz w:val="18"/>
                <w:szCs w:val="18"/>
              </w:rPr>
              <w:t>10月10日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FE1C">
            <w:pPr>
              <w:rPr>
                <w:sz w:val="18"/>
                <w:szCs w:val="18"/>
              </w:rPr>
            </w:pPr>
            <w:r>
              <w:rPr>
                <w:rFonts w:hint="eastAsia"/>
                <w:sz w:val="18"/>
                <w:szCs w:val="18"/>
              </w:rPr>
              <w:t>天图书香读书月百余场活动惠读者</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1A7C">
            <w:pPr>
              <w:jc w:val="center"/>
              <w:rPr>
                <w:rFonts w:ascii="宋体" w:hAnsi="宋体" w:eastAsia="宋体" w:cs="宋体"/>
                <w:sz w:val="18"/>
                <w:szCs w:val="18"/>
              </w:rPr>
            </w:pPr>
            <w:r>
              <w:fldChar w:fldCharType="begin"/>
            </w:r>
            <w:r>
              <w:instrText xml:space="preserve"> HYPERLINK "http://jinwanbaoepaper.enorth.com.cn/jwb/html/2024-10/10/content_87656_1367441.htm"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4AF41D2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8516">
            <w:pPr>
              <w:jc w:val="center"/>
              <w:rPr>
                <w:rFonts w:ascii="宋体" w:hAnsi="宋体" w:eastAsia="宋体" w:cs="宋体"/>
                <w:color w:val="000000"/>
                <w:sz w:val="18"/>
                <w:szCs w:val="18"/>
              </w:rPr>
            </w:pPr>
            <w:r>
              <w:rPr>
                <w:rFonts w:hint="eastAsia"/>
                <w:color w:val="000000"/>
                <w:sz w:val="18"/>
                <w:szCs w:val="18"/>
              </w:rPr>
              <w:t>10月11日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7C8A">
            <w:pPr>
              <w:rPr>
                <w:sz w:val="18"/>
                <w:szCs w:val="18"/>
              </w:rPr>
            </w:pPr>
            <w:r>
              <w:rPr>
                <w:rFonts w:hint="eastAsia"/>
                <w:sz w:val="18"/>
                <w:szCs w:val="18"/>
              </w:rPr>
              <w:t>“我在天图读古籍修文物”系列活动持续举办</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9335">
            <w:pPr>
              <w:jc w:val="center"/>
              <w:rPr>
                <w:rFonts w:ascii="宋体" w:hAnsi="宋体" w:eastAsia="宋体" w:cs="宋体"/>
                <w:sz w:val="18"/>
                <w:szCs w:val="18"/>
              </w:rPr>
            </w:pPr>
            <w:r>
              <w:fldChar w:fldCharType="begin"/>
            </w:r>
            <w:r>
              <w:instrText xml:space="preserve"> HYPERLINK "http://jinwanbaoepaper.enorth.com.cn/jwb/html/2024-10/11/content_87656_1372025.htm"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2310D0C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C223">
            <w:pPr>
              <w:jc w:val="center"/>
              <w:rPr>
                <w:rFonts w:ascii="宋体" w:hAnsi="宋体" w:eastAsia="宋体" w:cs="宋体"/>
                <w:color w:val="000000"/>
                <w:sz w:val="18"/>
                <w:szCs w:val="18"/>
              </w:rPr>
            </w:pPr>
            <w:r>
              <w:rPr>
                <w:rFonts w:hint="eastAsia"/>
                <w:color w:val="000000"/>
                <w:sz w:val="18"/>
                <w:szCs w:val="18"/>
              </w:rPr>
              <w:t>10月12日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29B4">
            <w:pPr>
              <w:rPr>
                <w:sz w:val="18"/>
                <w:szCs w:val="18"/>
              </w:rPr>
            </w:pPr>
            <w:r>
              <w:rPr>
                <w:rFonts w:hint="eastAsia"/>
                <w:sz w:val="18"/>
                <w:szCs w:val="18"/>
              </w:rPr>
              <w:t>妙手“补千年”修复“旧时光”</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7092">
            <w:pPr>
              <w:jc w:val="center"/>
              <w:rPr>
                <w:rFonts w:ascii="宋体" w:hAnsi="宋体" w:eastAsia="宋体" w:cs="宋体"/>
                <w:sz w:val="18"/>
                <w:szCs w:val="18"/>
              </w:rPr>
            </w:pPr>
            <w:r>
              <w:fldChar w:fldCharType="begin"/>
            </w:r>
            <w:r>
              <w:instrText xml:space="preserve"> HYPERLINK "https://epaper.cnwomen.com.cn/html/2024-10/12/nw.D110000zgfnb_20241012_1-4.htm" </w:instrText>
            </w:r>
            <w:r>
              <w:fldChar w:fldCharType="separate"/>
            </w:r>
            <w:r>
              <w:rPr>
                <w:rStyle w:val="31"/>
                <w:rFonts w:hint="eastAsia"/>
                <w:color w:val="auto"/>
                <w:sz w:val="18"/>
                <w:szCs w:val="18"/>
              </w:rPr>
              <w:t>中国妇女报(数字报)</w:t>
            </w:r>
            <w:r>
              <w:rPr>
                <w:rStyle w:val="31"/>
                <w:rFonts w:hint="eastAsia"/>
                <w:color w:val="auto"/>
                <w:sz w:val="18"/>
                <w:szCs w:val="18"/>
              </w:rPr>
              <w:fldChar w:fldCharType="end"/>
            </w:r>
          </w:p>
        </w:tc>
      </w:tr>
      <w:tr w14:paraId="375C83E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E86A">
            <w:pPr>
              <w:jc w:val="center"/>
              <w:rPr>
                <w:rFonts w:ascii="宋体" w:hAnsi="宋体" w:eastAsia="宋体" w:cs="宋体"/>
                <w:color w:val="000000"/>
                <w:sz w:val="18"/>
                <w:szCs w:val="18"/>
              </w:rPr>
            </w:pPr>
            <w:r>
              <w:rPr>
                <w:rFonts w:hint="eastAsia"/>
                <w:color w:val="000000"/>
                <w:sz w:val="18"/>
                <w:szCs w:val="18"/>
              </w:rPr>
              <w:t>10月13日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4F4A">
            <w:pPr>
              <w:rPr>
                <w:sz w:val="18"/>
                <w:szCs w:val="18"/>
              </w:rPr>
            </w:pPr>
            <w:r>
              <w:rPr>
                <w:rFonts w:hint="eastAsia"/>
                <w:sz w:val="18"/>
                <w:szCs w:val="18"/>
              </w:rPr>
              <w:t>天津图书馆举办听障诵读活动（视频）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4317">
            <w:pPr>
              <w:jc w:val="center"/>
              <w:rPr>
                <w:rFonts w:ascii="宋体" w:hAnsi="宋体" w:eastAsia="宋体" w:cs="宋体"/>
                <w:sz w:val="18"/>
                <w:szCs w:val="18"/>
              </w:rPr>
            </w:pPr>
            <w:r>
              <w:fldChar w:fldCharType="begin"/>
            </w:r>
            <w:r>
              <w:instrText xml:space="preserve"> HYPERLINK "http://news.enorth.com.cn/system/2024/10/13/057747911.shtml" </w:instrText>
            </w:r>
            <w:r>
              <w:fldChar w:fldCharType="separate"/>
            </w:r>
            <w:r>
              <w:rPr>
                <w:rStyle w:val="31"/>
                <w:rFonts w:hint="eastAsia"/>
                <w:color w:val="auto"/>
                <w:sz w:val="18"/>
                <w:szCs w:val="18"/>
              </w:rPr>
              <w:t>北方网</w:t>
            </w:r>
            <w:r>
              <w:rPr>
                <w:rStyle w:val="31"/>
                <w:rFonts w:hint="eastAsia"/>
                <w:color w:val="auto"/>
                <w:sz w:val="18"/>
                <w:szCs w:val="18"/>
              </w:rPr>
              <w:fldChar w:fldCharType="end"/>
            </w:r>
          </w:p>
        </w:tc>
      </w:tr>
      <w:tr w14:paraId="39509E5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83CA">
            <w:pPr>
              <w:jc w:val="center"/>
              <w:rPr>
                <w:rFonts w:ascii="宋体" w:hAnsi="宋体" w:eastAsia="宋体" w:cs="宋体"/>
                <w:color w:val="000000"/>
                <w:sz w:val="18"/>
                <w:szCs w:val="18"/>
              </w:rPr>
            </w:pPr>
            <w:r>
              <w:rPr>
                <w:rFonts w:hint="eastAsia"/>
                <w:color w:val="000000"/>
                <w:sz w:val="18"/>
                <w:szCs w:val="18"/>
              </w:rPr>
              <w:t>10月14日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22DC">
            <w:pPr>
              <w:rPr>
                <w:sz w:val="18"/>
                <w:szCs w:val="18"/>
              </w:rPr>
            </w:pPr>
            <w:r>
              <w:rPr>
                <w:rFonts w:hint="eastAsia"/>
                <w:sz w:val="18"/>
                <w:szCs w:val="18"/>
              </w:rPr>
              <w:t>天津图书馆也有成人夜校啦</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8487">
            <w:pPr>
              <w:jc w:val="center"/>
              <w:rPr>
                <w:rFonts w:ascii="宋体" w:hAnsi="宋体" w:eastAsia="宋体" w:cs="宋体"/>
                <w:sz w:val="18"/>
                <w:szCs w:val="18"/>
              </w:rPr>
            </w:pPr>
            <w:r>
              <w:fldChar w:fldCharType="begin"/>
            </w:r>
            <w:r>
              <w:instrText xml:space="preserve"> HYPERLINK "http://epaper.tianjinwe.com/tjrb/html/2024-10/14/content_143088_1383129.htm"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12B78FE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F4F5">
            <w:pPr>
              <w:jc w:val="center"/>
              <w:rPr>
                <w:rFonts w:ascii="宋体" w:hAnsi="宋体" w:eastAsia="宋体" w:cs="宋体"/>
                <w:color w:val="000000"/>
                <w:sz w:val="18"/>
                <w:szCs w:val="18"/>
              </w:rPr>
            </w:pPr>
            <w:r>
              <w:rPr>
                <w:rFonts w:hint="eastAsia"/>
                <w:color w:val="000000"/>
                <w:sz w:val="18"/>
                <w:szCs w:val="18"/>
              </w:rPr>
              <w:t>10月18日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15A5">
            <w:pPr>
              <w:rPr>
                <w:sz w:val="18"/>
                <w:szCs w:val="18"/>
              </w:rPr>
            </w:pPr>
            <w:r>
              <w:rPr>
                <w:rFonts w:hint="eastAsia"/>
                <w:sz w:val="18"/>
                <w:szCs w:val="18"/>
              </w:rPr>
              <w:t>天津马拉松主题展开展</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B8C4">
            <w:pPr>
              <w:jc w:val="center"/>
              <w:rPr>
                <w:rFonts w:ascii="宋体" w:hAnsi="宋体" w:eastAsia="宋体" w:cs="宋体"/>
                <w:sz w:val="18"/>
                <w:szCs w:val="18"/>
              </w:rPr>
            </w:pPr>
            <w:r>
              <w:fldChar w:fldCharType="begin"/>
            </w:r>
            <w:r>
              <w:instrText xml:space="preserve"> HYPERLINK "http://jinwanbaoepaper.enorth.com.cn/jwb/html/2024-10/18/content_87659_1402378.htm"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406F5FA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DB3C">
            <w:pPr>
              <w:jc w:val="center"/>
              <w:rPr>
                <w:rFonts w:ascii="宋体" w:hAnsi="宋体" w:eastAsia="宋体" w:cs="宋体"/>
                <w:color w:val="000000"/>
                <w:sz w:val="18"/>
                <w:szCs w:val="18"/>
              </w:rPr>
            </w:pPr>
            <w:r>
              <w:rPr>
                <w:rFonts w:hint="eastAsia"/>
                <w:color w:val="000000"/>
                <w:sz w:val="18"/>
                <w:szCs w:val="18"/>
              </w:rPr>
              <w:t>10月18日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65A2">
            <w:pPr>
              <w:rPr>
                <w:sz w:val="18"/>
                <w:szCs w:val="18"/>
              </w:rPr>
            </w:pPr>
            <w:r>
              <w:rPr>
                <w:rFonts w:hint="eastAsia"/>
                <w:sz w:val="18"/>
                <w:szCs w:val="18"/>
              </w:rPr>
              <w:t>天津马拉松主题展开幕</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E0C5">
            <w:pPr>
              <w:jc w:val="center"/>
              <w:rPr>
                <w:rFonts w:ascii="宋体" w:hAnsi="宋体" w:eastAsia="宋体" w:cs="宋体"/>
                <w:sz w:val="18"/>
                <w:szCs w:val="18"/>
              </w:rPr>
            </w:pPr>
            <w:r>
              <w:fldChar w:fldCharType="begin"/>
            </w:r>
            <w:r>
              <w:instrText xml:space="preserve"> HYPERLINK "http://epaper.tianjinwe.com/tjrb/html/2024-10/18/content_143090_1401926.htm"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3E4EEA03">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C5B2">
            <w:pPr>
              <w:jc w:val="center"/>
              <w:rPr>
                <w:rFonts w:ascii="宋体" w:hAnsi="宋体" w:eastAsia="宋体" w:cs="宋体"/>
                <w:color w:val="000000"/>
                <w:sz w:val="18"/>
                <w:szCs w:val="18"/>
              </w:rPr>
            </w:pPr>
            <w:r>
              <w:rPr>
                <w:rFonts w:hint="eastAsia"/>
                <w:color w:val="000000"/>
                <w:sz w:val="18"/>
                <w:szCs w:val="18"/>
              </w:rPr>
              <w:t>10月20日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5B8A">
            <w:pPr>
              <w:rPr>
                <w:sz w:val="18"/>
                <w:szCs w:val="18"/>
              </w:rPr>
            </w:pPr>
            <w:r>
              <w:rPr>
                <w:rFonts w:hint="eastAsia"/>
                <w:sz w:val="18"/>
                <w:szCs w:val="18"/>
              </w:rPr>
              <w:t>图书馆里邂逅“睡美人”（视频）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4365">
            <w:pPr>
              <w:jc w:val="center"/>
              <w:rPr>
                <w:rFonts w:ascii="宋体" w:hAnsi="宋体" w:eastAsia="宋体" w:cs="宋体"/>
                <w:sz w:val="18"/>
                <w:szCs w:val="18"/>
              </w:rPr>
            </w:pPr>
            <w:r>
              <w:fldChar w:fldCharType="begin"/>
            </w:r>
            <w:r>
              <w:instrText xml:space="preserve"> HYPERLINK "http://news.enorth.com.cn/system/2024/10/20/057762326.shtml" </w:instrText>
            </w:r>
            <w:r>
              <w:fldChar w:fldCharType="separate"/>
            </w:r>
            <w:r>
              <w:rPr>
                <w:rStyle w:val="31"/>
                <w:rFonts w:hint="eastAsia"/>
                <w:color w:val="auto"/>
                <w:sz w:val="18"/>
                <w:szCs w:val="18"/>
              </w:rPr>
              <w:t>北方网</w:t>
            </w:r>
            <w:r>
              <w:rPr>
                <w:rStyle w:val="31"/>
                <w:rFonts w:hint="eastAsia"/>
                <w:color w:val="auto"/>
                <w:sz w:val="18"/>
                <w:szCs w:val="18"/>
              </w:rPr>
              <w:fldChar w:fldCharType="end"/>
            </w:r>
          </w:p>
        </w:tc>
      </w:tr>
      <w:tr w14:paraId="2D6EF6D9">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D46E">
            <w:pPr>
              <w:jc w:val="center"/>
              <w:rPr>
                <w:rFonts w:ascii="宋体" w:hAnsi="宋体" w:eastAsia="宋体" w:cs="宋体"/>
                <w:color w:val="000000"/>
                <w:sz w:val="18"/>
                <w:szCs w:val="18"/>
              </w:rPr>
            </w:pPr>
            <w:r>
              <w:rPr>
                <w:rFonts w:hint="eastAsia"/>
                <w:color w:val="000000"/>
                <w:sz w:val="18"/>
                <w:szCs w:val="18"/>
              </w:rPr>
              <w:t>10月22日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AB03">
            <w:pPr>
              <w:rPr>
                <w:sz w:val="18"/>
                <w:szCs w:val="18"/>
              </w:rPr>
            </w:pPr>
            <w:r>
              <w:rPr>
                <w:rFonts w:hint="eastAsia"/>
                <w:sz w:val="18"/>
                <w:szCs w:val="18"/>
              </w:rPr>
              <w:t>清华大学古籍修复项目在津启动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3B33">
            <w:pPr>
              <w:jc w:val="center"/>
              <w:rPr>
                <w:rFonts w:ascii="宋体" w:hAnsi="宋体" w:eastAsia="宋体" w:cs="宋体"/>
                <w:sz w:val="18"/>
                <w:szCs w:val="18"/>
              </w:rPr>
            </w:pPr>
            <w:r>
              <w:fldChar w:fldCharType="begin"/>
            </w:r>
            <w:r>
              <w:instrText xml:space="preserve"> HYPERLINK "http://jinwanbaoepaper.enorth.com.cn/jwb/html/2024-10/22/content_87656_1414534.htm"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4A1E523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DDEB">
            <w:pPr>
              <w:jc w:val="center"/>
              <w:rPr>
                <w:rFonts w:ascii="宋体" w:hAnsi="宋体" w:eastAsia="宋体" w:cs="宋体"/>
                <w:color w:val="000000"/>
                <w:sz w:val="18"/>
                <w:szCs w:val="18"/>
              </w:rPr>
            </w:pPr>
            <w:r>
              <w:rPr>
                <w:rFonts w:hint="eastAsia"/>
                <w:color w:val="000000"/>
                <w:sz w:val="18"/>
                <w:szCs w:val="18"/>
              </w:rPr>
              <w:t>10月23日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3E6C">
            <w:pPr>
              <w:rPr>
                <w:sz w:val="18"/>
                <w:szCs w:val="18"/>
              </w:rPr>
            </w:pPr>
            <w:r>
              <w:rPr>
                <w:rFonts w:hint="eastAsia"/>
                <w:sz w:val="18"/>
                <w:szCs w:val="18"/>
              </w:rPr>
              <w:t>“清华大学图书馆馆藏古籍修复项目”启动仪式在天津图书馆举行</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D125">
            <w:pPr>
              <w:jc w:val="center"/>
              <w:rPr>
                <w:rFonts w:ascii="宋体" w:hAnsi="宋体" w:eastAsia="宋体" w:cs="宋体"/>
                <w:sz w:val="18"/>
                <w:szCs w:val="18"/>
              </w:rPr>
            </w:pPr>
            <w:r>
              <w:fldChar w:fldCharType="begin"/>
            </w:r>
            <w:r>
              <w:instrText xml:space="preserve"> HYPERLINK "http://news.enorth.com.cn/system/2024/10/23/057769775.shtml" </w:instrText>
            </w:r>
            <w:r>
              <w:fldChar w:fldCharType="separate"/>
            </w:r>
            <w:r>
              <w:rPr>
                <w:rStyle w:val="31"/>
                <w:rFonts w:hint="eastAsia"/>
                <w:color w:val="auto"/>
                <w:sz w:val="18"/>
                <w:szCs w:val="18"/>
              </w:rPr>
              <w:t>北方网</w:t>
            </w:r>
            <w:r>
              <w:rPr>
                <w:rStyle w:val="31"/>
                <w:rFonts w:hint="eastAsia"/>
                <w:color w:val="auto"/>
                <w:sz w:val="18"/>
                <w:szCs w:val="18"/>
              </w:rPr>
              <w:fldChar w:fldCharType="end"/>
            </w:r>
          </w:p>
        </w:tc>
      </w:tr>
      <w:tr w14:paraId="68A08CD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FDE7">
            <w:pPr>
              <w:jc w:val="center"/>
              <w:rPr>
                <w:rFonts w:ascii="宋体" w:hAnsi="宋体" w:eastAsia="宋体" w:cs="宋体"/>
                <w:color w:val="000000"/>
                <w:sz w:val="18"/>
                <w:szCs w:val="18"/>
              </w:rPr>
            </w:pPr>
            <w:r>
              <w:rPr>
                <w:rFonts w:hint="eastAsia"/>
                <w:color w:val="000000"/>
                <w:sz w:val="18"/>
                <w:szCs w:val="18"/>
              </w:rPr>
              <w:t>10月23日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12B1">
            <w:pPr>
              <w:rPr>
                <w:sz w:val="18"/>
                <w:szCs w:val="18"/>
              </w:rPr>
            </w:pPr>
            <w:r>
              <w:rPr>
                <w:rFonts w:hint="eastAsia"/>
                <w:sz w:val="18"/>
                <w:szCs w:val="18"/>
              </w:rPr>
              <w:t>天图公共文化空间带读者感知艺术美</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8AB6">
            <w:pPr>
              <w:jc w:val="center"/>
              <w:rPr>
                <w:rFonts w:ascii="宋体" w:hAnsi="宋体" w:eastAsia="宋体" w:cs="宋体"/>
                <w:sz w:val="18"/>
                <w:szCs w:val="18"/>
              </w:rPr>
            </w:pPr>
            <w:r>
              <w:fldChar w:fldCharType="begin"/>
            </w:r>
            <w:r>
              <w:instrText xml:space="preserve"> HYPERLINK "http://jinwanbaoepaper.enorth.com.cn/jwb/html/2024-10/23/content_87656_1419224.htm"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225CFCD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2AEF">
            <w:pPr>
              <w:jc w:val="center"/>
              <w:rPr>
                <w:rFonts w:ascii="宋体" w:hAnsi="宋体" w:eastAsia="宋体" w:cs="宋体"/>
                <w:color w:val="000000"/>
                <w:sz w:val="18"/>
                <w:szCs w:val="18"/>
              </w:rPr>
            </w:pPr>
            <w:r>
              <w:rPr>
                <w:rFonts w:hint="eastAsia"/>
                <w:color w:val="000000"/>
                <w:sz w:val="18"/>
                <w:szCs w:val="18"/>
              </w:rPr>
              <w:t>10月23日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D9D4">
            <w:pPr>
              <w:rPr>
                <w:sz w:val="18"/>
                <w:szCs w:val="18"/>
              </w:rPr>
            </w:pPr>
            <w:r>
              <w:rPr>
                <w:rFonts w:hint="eastAsia"/>
                <w:sz w:val="18"/>
                <w:szCs w:val="18"/>
              </w:rPr>
              <w:t>天津图书馆夜校开课啦（视频）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9EEE">
            <w:pPr>
              <w:jc w:val="center"/>
              <w:rPr>
                <w:rFonts w:ascii="宋体" w:hAnsi="宋体" w:eastAsia="宋体" w:cs="宋体"/>
                <w:sz w:val="18"/>
                <w:szCs w:val="18"/>
              </w:rPr>
            </w:pPr>
            <w:r>
              <w:fldChar w:fldCharType="begin"/>
            </w:r>
            <w:r>
              <w:instrText xml:space="preserve"> HYPERLINK "http://news.enorth.com.cn/system/2024/10/23/057770239.shtml" </w:instrText>
            </w:r>
            <w:r>
              <w:fldChar w:fldCharType="separate"/>
            </w:r>
            <w:r>
              <w:rPr>
                <w:rStyle w:val="31"/>
                <w:rFonts w:hint="eastAsia"/>
                <w:color w:val="auto"/>
                <w:sz w:val="18"/>
                <w:szCs w:val="18"/>
              </w:rPr>
              <w:t>北方网</w:t>
            </w:r>
            <w:r>
              <w:rPr>
                <w:rStyle w:val="31"/>
                <w:rFonts w:hint="eastAsia"/>
                <w:color w:val="auto"/>
                <w:sz w:val="18"/>
                <w:szCs w:val="18"/>
              </w:rPr>
              <w:fldChar w:fldCharType="end"/>
            </w:r>
          </w:p>
        </w:tc>
      </w:tr>
      <w:tr w14:paraId="149ECDE8">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5FA5">
            <w:pPr>
              <w:jc w:val="center"/>
              <w:rPr>
                <w:rFonts w:ascii="宋体" w:hAnsi="宋体" w:eastAsia="宋体" w:cs="宋体"/>
                <w:color w:val="000000"/>
                <w:sz w:val="18"/>
                <w:szCs w:val="18"/>
              </w:rPr>
            </w:pPr>
            <w:r>
              <w:rPr>
                <w:rFonts w:hint="eastAsia"/>
                <w:color w:val="000000"/>
                <w:sz w:val="18"/>
                <w:szCs w:val="18"/>
              </w:rPr>
              <w:t>10月23日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3129">
            <w:pPr>
              <w:rPr>
                <w:sz w:val="18"/>
                <w:szCs w:val="18"/>
              </w:rPr>
            </w:pPr>
            <w:r>
              <w:rPr>
                <w:rFonts w:hint="eastAsia"/>
                <w:sz w:val="18"/>
                <w:szCs w:val="18"/>
              </w:rPr>
              <w:t>“津派文化沙龙”活动之《天津藏书楼与藏书家》开讲</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24A3">
            <w:pPr>
              <w:jc w:val="center"/>
              <w:rPr>
                <w:rFonts w:ascii="宋体" w:hAnsi="宋体" w:eastAsia="宋体" w:cs="宋体"/>
                <w:sz w:val="18"/>
                <w:szCs w:val="18"/>
              </w:rPr>
            </w:pPr>
            <w:r>
              <w:fldChar w:fldCharType="begin"/>
            </w:r>
            <w:r>
              <w:instrText xml:space="preserve"> HYPERLINK "http://news.enorth.com.cn/system/2024/10/23/057769776.shtml" </w:instrText>
            </w:r>
            <w:r>
              <w:fldChar w:fldCharType="separate"/>
            </w:r>
            <w:r>
              <w:rPr>
                <w:rStyle w:val="31"/>
                <w:rFonts w:hint="eastAsia"/>
                <w:color w:val="auto"/>
                <w:sz w:val="18"/>
                <w:szCs w:val="18"/>
              </w:rPr>
              <w:t>北方网</w:t>
            </w:r>
            <w:r>
              <w:rPr>
                <w:rStyle w:val="31"/>
                <w:rFonts w:hint="eastAsia"/>
                <w:color w:val="auto"/>
                <w:sz w:val="18"/>
                <w:szCs w:val="18"/>
              </w:rPr>
              <w:fldChar w:fldCharType="end"/>
            </w:r>
          </w:p>
        </w:tc>
      </w:tr>
      <w:tr w14:paraId="5F09C24D">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2B4D">
            <w:pPr>
              <w:jc w:val="center"/>
              <w:rPr>
                <w:rFonts w:ascii="宋体" w:hAnsi="宋体" w:eastAsia="宋体" w:cs="宋体"/>
                <w:color w:val="000000"/>
                <w:sz w:val="18"/>
                <w:szCs w:val="18"/>
              </w:rPr>
            </w:pPr>
            <w:r>
              <w:rPr>
                <w:rFonts w:hint="eastAsia"/>
                <w:color w:val="000000"/>
                <w:sz w:val="18"/>
                <w:szCs w:val="18"/>
              </w:rPr>
              <w:t>10月24日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03FD">
            <w:pPr>
              <w:rPr>
                <w:sz w:val="18"/>
                <w:szCs w:val="18"/>
              </w:rPr>
            </w:pPr>
            <w:r>
              <w:rPr>
                <w:rFonts w:hint="eastAsia"/>
                <w:sz w:val="18"/>
                <w:szCs w:val="18"/>
              </w:rPr>
              <w:t>天津图书馆获批“中华经典传习所”</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742E">
            <w:pPr>
              <w:jc w:val="center"/>
              <w:rPr>
                <w:rFonts w:ascii="宋体" w:hAnsi="宋体" w:eastAsia="宋体" w:cs="宋体"/>
                <w:sz w:val="18"/>
                <w:szCs w:val="18"/>
              </w:rPr>
            </w:pPr>
            <w:r>
              <w:fldChar w:fldCharType="begin"/>
            </w:r>
            <w:r>
              <w:instrText xml:space="preserve"> HYPERLINK "http://jinwanbaoepaper.enorth.com.cn/jwb/html/2024-10/24/content_87656_1423989.htm"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38DFAEE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D834">
            <w:pPr>
              <w:jc w:val="center"/>
              <w:rPr>
                <w:rFonts w:ascii="宋体" w:hAnsi="宋体" w:eastAsia="宋体" w:cs="宋体"/>
                <w:color w:val="000000"/>
                <w:sz w:val="18"/>
                <w:szCs w:val="18"/>
              </w:rPr>
            </w:pPr>
            <w:r>
              <w:rPr>
                <w:rFonts w:hint="eastAsia"/>
                <w:color w:val="000000"/>
                <w:sz w:val="18"/>
                <w:szCs w:val="18"/>
              </w:rPr>
              <w:t>10月25日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8B2E">
            <w:pPr>
              <w:rPr>
                <w:sz w:val="18"/>
                <w:szCs w:val="18"/>
              </w:rPr>
            </w:pPr>
            <w:r>
              <w:rPr>
                <w:rFonts w:hint="eastAsia"/>
                <w:sz w:val="18"/>
                <w:szCs w:val="18"/>
              </w:rPr>
              <w:t>来天图“阅”见美好</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4143">
            <w:pPr>
              <w:jc w:val="center"/>
              <w:rPr>
                <w:rFonts w:ascii="宋体" w:hAnsi="宋体" w:eastAsia="宋体" w:cs="宋体"/>
                <w:sz w:val="18"/>
                <w:szCs w:val="18"/>
              </w:rPr>
            </w:pPr>
            <w:r>
              <w:fldChar w:fldCharType="begin"/>
            </w:r>
            <w:r>
              <w:instrText xml:space="preserve"> HYPERLINK "http://epaper.tianjinwe.com/tjrb/html/2024-10/25/content_143092_1429108.htm"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00BA532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1F06">
            <w:pPr>
              <w:jc w:val="center"/>
              <w:rPr>
                <w:rFonts w:ascii="宋体" w:hAnsi="宋体" w:eastAsia="宋体" w:cs="宋体"/>
                <w:color w:val="000000"/>
                <w:sz w:val="18"/>
                <w:szCs w:val="18"/>
              </w:rPr>
            </w:pPr>
            <w:r>
              <w:rPr>
                <w:rFonts w:hint="eastAsia"/>
                <w:color w:val="000000"/>
                <w:sz w:val="18"/>
                <w:szCs w:val="18"/>
              </w:rPr>
              <w:t>10月26日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D35B">
            <w:pPr>
              <w:rPr>
                <w:sz w:val="18"/>
                <w:szCs w:val="18"/>
              </w:rPr>
            </w:pPr>
            <w:r>
              <w:rPr>
                <w:rFonts w:hint="eastAsia"/>
                <w:sz w:val="18"/>
                <w:szCs w:val="18"/>
              </w:rPr>
              <w:t>天图古籍保护课程进校园</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0ED7">
            <w:pPr>
              <w:jc w:val="center"/>
              <w:rPr>
                <w:rFonts w:ascii="宋体" w:hAnsi="宋体" w:eastAsia="宋体" w:cs="宋体"/>
                <w:sz w:val="18"/>
                <w:szCs w:val="18"/>
              </w:rPr>
            </w:pPr>
            <w:r>
              <w:fldChar w:fldCharType="begin"/>
            </w:r>
            <w:r>
              <w:instrText xml:space="preserve"> HYPERLINK "http://jinwanbaoepaper.enorth.com.cn/jwb/html/2024-10/26/content_87654_1433527.htm"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721284B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6A4B">
            <w:pPr>
              <w:jc w:val="center"/>
              <w:rPr>
                <w:rFonts w:ascii="宋体" w:hAnsi="宋体" w:eastAsia="宋体" w:cs="宋体"/>
                <w:color w:val="000000"/>
                <w:sz w:val="18"/>
                <w:szCs w:val="18"/>
              </w:rPr>
            </w:pPr>
            <w:r>
              <w:rPr>
                <w:rFonts w:hint="eastAsia"/>
                <w:color w:val="000000"/>
                <w:sz w:val="18"/>
                <w:szCs w:val="18"/>
              </w:rPr>
              <w:t>10月26日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04E7">
            <w:pPr>
              <w:rPr>
                <w:sz w:val="18"/>
                <w:szCs w:val="18"/>
              </w:rPr>
            </w:pPr>
            <w:r>
              <w:rPr>
                <w:rFonts w:hint="eastAsia"/>
                <w:sz w:val="18"/>
                <w:szCs w:val="18"/>
              </w:rPr>
              <w:t>京津冀图书馆“我与图书馆的故事”征集作品</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60A5">
            <w:pPr>
              <w:jc w:val="center"/>
              <w:rPr>
                <w:rFonts w:ascii="宋体" w:hAnsi="宋体" w:eastAsia="宋体" w:cs="宋体"/>
                <w:sz w:val="18"/>
                <w:szCs w:val="18"/>
              </w:rPr>
            </w:pPr>
            <w:r>
              <w:fldChar w:fldCharType="begin"/>
            </w:r>
            <w:r>
              <w:instrText xml:space="preserve"> HYPERLINK "http://epaper.tianjinwe.com/tjrb/html/2024-10/26/content_143084_1434101.htm"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568AC2F3">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E597">
            <w:pPr>
              <w:jc w:val="center"/>
              <w:rPr>
                <w:rFonts w:ascii="宋体" w:hAnsi="宋体" w:eastAsia="宋体" w:cs="宋体"/>
                <w:color w:val="000000"/>
                <w:sz w:val="18"/>
                <w:szCs w:val="18"/>
              </w:rPr>
            </w:pPr>
            <w:r>
              <w:rPr>
                <w:rFonts w:hint="eastAsia"/>
                <w:color w:val="000000"/>
                <w:sz w:val="18"/>
                <w:szCs w:val="18"/>
              </w:rPr>
              <w:t>10月27日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E7B5">
            <w:pPr>
              <w:rPr>
                <w:sz w:val="18"/>
                <w:szCs w:val="18"/>
              </w:rPr>
            </w:pPr>
            <w:r>
              <w:rPr>
                <w:rFonts w:hint="eastAsia"/>
                <w:sz w:val="18"/>
                <w:szCs w:val="18"/>
              </w:rPr>
              <w:t>天津3单位获“中华经典传习所”授牌</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0DDF">
            <w:pPr>
              <w:jc w:val="center"/>
              <w:rPr>
                <w:rFonts w:ascii="宋体" w:hAnsi="宋体" w:eastAsia="宋体" w:cs="宋体"/>
                <w:sz w:val="18"/>
                <w:szCs w:val="18"/>
              </w:rPr>
            </w:pPr>
            <w:r>
              <w:fldChar w:fldCharType="begin"/>
            </w:r>
            <w:r>
              <w:instrText xml:space="preserve"> HYPERLINK "http://epaper.tianjinwe.com/tjrb/html/2024-10/27/content_143084_1435997.htm"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38D03CBF">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75DF">
            <w:pPr>
              <w:jc w:val="center"/>
              <w:rPr>
                <w:rFonts w:ascii="宋体" w:hAnsi="宋体" w:eastAsia="宋体" w:cs="宋体"/>
                <w:color w:val="000000"/>
                <w:sz w:val="18"/>
                <w:szCs w:val="18"/>
              </w:rPr>
            </w:pPr>
            <w:r>
              <w:rPr>
                <w:rFonts w:hint="eastAsia"/>
                <w:color w:val="000000"/>
                <w:sz w:val="18"/>
                <w:szCs w:val="18"/>
              </w:rPr>
              <w:t>11月1日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1970">
            <w:pPr>
              <w:rPr>
                <w:sz w:val="18"/>
                <w:szCs w:val="18"/>
              </w:rPr>
            </w:pPr>
            <w:r>
              <w:rPr>
                <w:rFonts w:hint="eastAsia"/>
                <w:sz w:val="18"/>
                <w:szCs w:val="18"/>
              </w:rPr>
              <w:t>城市扮美夜色兴趣点亮生活</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DAF3">
            <w:pPr>
              <w:jc w:val="center"/>
              <w:rPr>
                <w:rFonts w:ascii="宋体" w:hAnsi="宋体" w:eastAsia="宋体" w:cs="宋体"/>
                <w:sz w:val="18"/>
                <w:szCs w:val="18"/>
                <w:u w:val="single"/>
              </w:rPr>
            </w:pPr>
            <w:r>
              <w:fldChar w:fldCharType="begin"/>
            </w:r>
            <w:r>
              <w:instrText xml:space="preserve"> HYPERLINK "http://jinwanbaoepaper.enorth.com.cn/jwb/html/2024-11/01/content_87656_1457788.htm"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22301303">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653B">
            <w:pPr>
              <w:jc w:val="center"/>
              <w:rPr>
                <w:rFonts w:ascii="宋体" w:hAnsi="宋体" w:eastAsia="宋体" w:cs="宋体"/>
                <w:color w:val="000000"/>
                <w:sz w:val="18"/>
                <w:szCs w:val="18"/>
              </w:rPr>
            </w:pPr>
            <w:r>
              <w:rPr>
                <w:rFonts w:hint="eastAsia"/>
                <w:color w:val="000000"/>
                <w:sz w:val="18"/>
                <w:szCs w:val="18"/>
              </w:rPr>
              <w:t>11月2日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0B10">
            <w:pPr>
              <w:rPr>
                <w:sz w:val="18"/>
                <w:szCs w:val="18"/>
              </w:rPr>
            </w:pPr>
            <w:r>
              <w:rPr>
                <w:rFonts w:hint="eastAsia"/>
                <w:sz w:val="18"/>
                <w:szCs w:val="18"/>
              </w:rPr>
              <w:t>为新时代产业工人提供精神动力</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A94B">
            <w:pPr>
              <w:jc w:val="center"/>
              <w:rPr>
                <w:rFonts w:ascii="宋体" w:hAnsi="宋体" w:eastAsia="宋体" w:cs="宋体"/>
                <w:sz w:val="18"/>
                <w:szCs w:val="18"/>
                <w:u w:val="single"/>
              </w:rPr>
            </w:pPr>
            <w:r>
              <w:fldChar w:fldCharType="begin"/>
            </w:r>
            <w:r>
              <w:instrText xml:space="preserve"> HYPERLINK "http://jinwanbaoepaper.enorth.com.cn/jwb/html/2024-11/02/content_87654_1462831.htm"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5B4129F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6251">
            <w:pPr>
              <w:jc w:val="center"/>
              <w:rPr>
                <w:rFonts w:ascii="宋体" w:hAnsi="宋体" w:eastAsia="宋体" w:cs="宋体"/>
                <w:color w:val="000000"/>
                <w:sz w:val="18"/>
                <w:szCs w:val="18"/>
              </w:rPr>
            </w:pPr>
            <w:r>
              <w:rPr>
                <w:rFonts w:hint="eastAsia"/>
                <w:color w:val="000000"/>
                <w:sz w:val="18"/>
                <w:szCs w:val="18"/>
              </w:rPr>
              <w:t>11月5日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FB29">
            <w:pPr>
              <w:rPr>
                <w:sz w:val="18"/>
                <w:szCs w:val="18"/>
              </w:rPr>
            </w:pPr>
            <w:r>
              <w:rPr>
                <w:rFonts w:hint="eastAsia"/>
                <w:sz w:val="18"/>
                <w:szCs w:val="18"/>
              </w:rPr>
              <w:t>来“天图夜读”享文化滋养</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2118">
            <w:pPr>
              <w:jc w:val="center"/>
              <w:rPr>
                <w:rFonts w:ascii="宋体" w:hAnsi="宋体" w:eastAsia="宋体" w:cs="宋体"/>
                <w:sz w:val="18"/>
                <w:szCs w:val="18"/>
                <w:u w:val="single"/>
              </w:rPr>
            </w:pPr>
            <w:r>
              <w:fldChar w:fldCharType="begin"/>
            </w:r>
            <w:r>
              <w:instrText xml:space="preserve"> HYPERLINK "http://epaper.tianjinwe.com/tjrb/html/2024-11/05/content_143090_1471657.htm"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2F7A02B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5483">
            <w:pPr>
              <w:jc w:val="center"/>
              <w:rPr>
                <w:rFonts w:ascii="宋体" w:hAnsi="宋体" w:eastAsia="宋体" w:cs="宋体"/>
                <w:color w:val="000000"/>
                <w:sz w:val="18"/>
                <w:szCs w:val="18"/>
              </w:rPr>
            </w:pPr>
            <w:r>
              <w:rPr>
                <w:rFonts w:hint="eastAsia"/>
                <w:color w:val="000000"/>
                <w:sz w:val="18"/>
                <w:szCs w:val="18"/>
              </w:rPr>
              <w:t>11月5日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D687">
            <w:pPr>
              <w:rPr>
                <w:sz w:val="18"/>
                <w:szCs w:val="18"/>
              </w:rPr>
            </w:pPr>
            <w:r>
              <w:rPr>
                <w:rFonts w:hint="eastAsia"/>
                <w:sz w:val="18"/>
                <w:szCs w:val="18"/>
              </w:rPr>
              <w:t>让书香与电影“相遇”</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4486">
            <w:pPr>
              <w:jc w:val="center"/>
              <w:rPr>
                <w:rFonts w:ascii="宋体" w:hAnsi="宋体" w:eastAsia="宋体" w:cs="宋体"/>
                <w:sz w:val="18"/>
                <w:szCs w:val="18"/>
                <w:u w:val="single"/>
              </w:rPr>
            </w:pPr>
            <w:r>
              <w:fldChar w:fldCharType="begin"/>
            </w:r>
            <w:r>
              <w:instrText xml:space="preserve"> HYPERLINK "http://jinwanbaoepaper.enorth.com.cn/jwb/html/2024-11/05/content_87656_1471102.htm"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581C9163">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F88D">
            <w:pPr>
              <w:jc w:val="center"/>
              <w:rPr>
                <w:rFonts w:ascii="宋体" w:hAnsi="宋体" w:eastAsia="宋体" w:cs="宋体"/>
                <w:color w:val="000000"/>
                <w:sz w:val="18"/>
                <w:szCs w:val="18"/>
              </w:rPr>
            </w:pPr>
            <w:r>
              <w:rPr>
                <w:rFonts w:hint="eastAsia"/>
                <w:color w:val="000000"/>
                <w:sz w:val="18"/>
                <w:szCs w:val="18"/>
              </w:rPr>
              <w:t>11月5日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F885">
            <w:pPr>
              <w:rPr>
                <w:sz w:val="18"/>
                <w:szCs w:val="18"/>
              </w:rPr>
            </w:pPr>
            <w:r>
              <w:rPr>
                <w:rFonts w:hint="eastAsia"/>
                <w:sz w:val="18"/>
                <w:szCs w:val="18"/>
              </w:rPr>
              <w:t>京津冀图书馆征集“盛世书韵”活动作品</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7679">
            <w:pPr>
              <w:jc w:val="center"/>
              <w:rPr>
                <w:rFonts w:ascii="宋体" w:hAnsi="宋体" w:eastAsia="宋体" w:cs="宋体"/>
                <w:sz w:val="18"/>
                <w:szCs w:val="18"/>
                <w:u w:val="single"/>
              </w:rPr>
            </w:pPr>
            <w:r>
              <w:fldChar w:fldCharType="begin"/>
            </w:r>
            <w:r>
              <w:instrText xml:space="preserve"> HYPERLINK "https://bjrbdzb.bjd.com.cn/fzxb/mobile/2024/20241105/20241105_002/content_20241105_002_3.htm" </w:instrText>
            </w:r>
            <w:r>
              <w:fldChar w:fldCharType="separate"/>
            </w:r>
            <w:r>
              <w:rPr>
                <w:rStyle w:val="31"/>
                <w:rFonts w:hint="eastAsia"/>
                <w:color w:val="auto"/>
                <w:sz w:val="18"/>
                <w:szCs w:val="18"/>
              </w:rPr>
              <w:t>京报网</w:t>
            </w:r>
            <w:r>
              <w:rPr>
                <w:rStyle w:val="31"/>
                <w:rFonts w:hint="eastAsia"/>
                <w:color w:val="auto"/>
                <w:sz w:val="18"/>
                <w:szCs w:val="18"/>
              </w:rPr>
              <w:fldChar w:fldCharType="end"/>
            </w:r>
          </w:p>
        </w:tc>
      </w:tr>
      <w:tr w14:paraId="715711CD">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7FAD">
            <w:pPr>
              <w:jc w:val="center"/>
              <w:rPr>
                <w:rFonts w:ascii="宋体" w:hAnsi="宋体" w:eastAsia="宋体" w:cs="宋体"/>
                <w:color w:val="000000"/>
                <w:sz w:val="18"/>
                <w:szCs w:val="18"/>
              </w:rPr>
            </w:pPr>
            <w:r>
              <w:rPr>
                <w:rFonts w:hint="eastAsia"/>
                <w:color w:val="000000"/>
                <w:sz w:val="18"/>
                <w:szCs w:val="18"/>
              </w:rPr>
              <w:t>11月6日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D8B3">
            <w:pPr>
              <w:rPr>
                <w:sz w:val="18"/>
                <w:szCs w:val="18"/>
              </w:rPr>
            </w:pPr>
            <w:r>
              <w:rPr>
                <w:rFonts w:hint="eastAsia"/>
                <w:sz w:val="18"/>
                <w:szCs w:val="18"/>
              </w:rPr>
              <w:t>古籍保护课程进校园</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B877">
            <w:pPr>
              <w:jc w:val="center"/>
              <w:rPr>
                <w:rFonts w:ascii="宋体" w:hAnsi="宋体" w:eastAsia="宋体" w:cs="宋体"/>
                <w:sz w:val="18"/>
                <w:szCs w:val="18"/>
                <w:u w:val="single"/>
              </w:rPr>
            </w:pPr>
            <w:r>
              <w:fldChar w:fldCharType="begin"/>
            </w:r>
            <w:r>
              <w:instrText xml:space="preserve"> HYPERLINK "http://epaper.tianjinwe.com/tjrb/html/2024-11/06/content_143090_1475891.htm"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5CF5ABFF">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2062">
            <w:pPr>
              <w:jc w:val="center"/>
              <w:rPr>
                <w:rFonts w:ascii="宋体" w:hAnsi="宋体" w:eastAsia="宋体" w:cs="宋体"/>
                <w:color w:val="000000"/>
                <w:sz w:val="18"/>
                <w:szCs w:val="18"/>
              </w:rPr>
            </w:pPr>
            <w:r>
              <w:rPr>
                <w:rFonts w:hint="eastAsia"/>
                <w:color w:val="000000"/>
                <w:sz w:val="18"/>
                <w:szCs w:val="18"/>
              </w:rPr>
              <w:t>11月6日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B792">
            <w:pPr>
              <w:rPr>
                <w:sz w:val="18"/>
                <w:szCs w:val="18"/>
              </w:rPr>
            </w:pPr>
            <w:r>
              <w:rPr>
                <w:rFonts w:hint="eastAsia"/>
                <w:sz w:val="18"/>
                <w:szCs w:val="18"/>
              </w:rPr>
              <w:t>为古籍保护人才培养贡献力量</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19C3">
            <w:pPr>
              <w:jc w:val="center"/>
              <w:rPr>
                <w:rFonts w:ascii="宋体" w:hAnsi="宋体" w:eastAsia="宋体" w:cs="宋体"/>
                <w:sz w:val="18"/>
                <w:szCs w:val="18"/>
                <w:u w:val="single"/>
              </w:rPr>
            </w:pPr>
            <w:r>
              <w:fldChar w:fldCharType="begin"/>
            </w:r>
            <w:r>
              <w:instrText xml:space="preserve"> HYPERLINK "http://jinwanbaoepaper.enorth.com.cn/jwb/html/2024-11/06/content_87656_1475746.htm"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2A84B04D">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CA70">
            <w:pPr>
              <w:jc w:val="center"/>
              <w:rPr>
                <w:rFonts w:ascii="宋体" w:hAnsi="宋体" w:eastAsia="宋体" w:cs="宋体"/>
                <w:color w:val="000000"/>
                <w:sz w:val="18"/>
                <w:szCs w:val="18"/>
              </w:rPr>
            </w:pPr>
            <w:r>
              <w:rPr>
                <w:rFonts w:hint="eastAsia"/>
                <w:color w:val="000000"/>
                <w:sz w:val="18"/>
                <w:szCs w:val="18"/>
              </w:rPr>
              <w:t>11月8日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E8B5">
            <w:pPr>
              <w:rPr>
                <w:sz w:val="18"/>
                <w:szCs w:val="18"/>
              </w:rPr>
            </w:pPr>
            <w:r>
              <w:rPr>
                <w:rFonts w:hint="eastAsia"/>
                <w:sz w:val="18"/>
                <w:szCs w:val="18"/>
              </w:rPr>
              <w:t>为职工提供优质“精神食粮”</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B742">
            <w:pPr>
              <w:jc w:val="center"/>
              <w:rPr>
                <w:rFonts w:ascii="宋体" w:hAnsi="宋体" w:eastAsia="宋体" w:cs="宋体"/>
                <w:sz w:val="18"/>
                <w:szCs w:val="18"/>
              </w:rPr>
            </w:pPr>
            <w:r>
              <w:rPr>
                <w:rFonts w:hint="eastAsia"/>
                <w:sz w:val="18"/>
                <w:szCs w:val="18"/>
              </w:rPr>
              <w:t>天津日报</w:t>
            </w:r>
          </w:p>
        </w:tc>
      </w:tr>
      <w:tr w14:paraId="62A227B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145B">
            <w:pPr>
              <w:jc w:val="center"/>
              <w:rPr>
                <w:rFonts w:ascii="宋体" w:hAnsi="宋体" w:eastAsia="宋体" w:cs="宋体"/>
                <w:color w:val="000000"/>
                <w:sz w:val="18"/>
                <w:szCs w:val="18"/>
              </w:rPr>
            </w:pPr>
            <w:r>
              <w:rPr>
                <w:rFonts w:hint="eastAsia"/>
                <w:color w:val="000000"/>
                <w:sz w:val="18"/>
                <w:szCs w:val="18"/>
              </w:rPr>
              <w:t>11月12日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80C8">
            <w:pPr>
              <w:rPr>
                <w:sz w:val="18"/>
                <w:szCs w:val="18"/>
              </w:rPr>
            </w:pPr>
            <w:r>
              <w:rPr>
                <w:rFonts w:hint="eastAsia"/>
                <w:sz w:val="18"/>
                <w:szCs w:val="18"/>
              </w:rPr>
              <w:t>天图项目入选其中</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B0B7">
            <w:pPr>
              <w:jc w:val="center"/>
              <w:rPr>
                <w:rFonts w:ascii="宋体" w:hAnsi="宋体" w:eastAsia="宋体" w:cs="宋体"/>
                <w:sz w:val="18"/>
                <w:szCs w:val="18"/>
              </w:rPr>
            </w:pPr>
            <w:r>
              <w:rPr>
                <w:rFonts w:hint="eastAsia"/>
                <w:sz w:val="18"/>
                <w:szCs w:val="18"/>
              </w:rPr>
              <w:t>今晚报</w:t>
            </w:r>
          </w:p>
        </w:tc>
      </w:tr>
      <w:tr w14:paraId="15DB7B2A">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C4C9">
            <w:pPr>
              <w:jc w:val="center"/>
              <w:rPr>
                <w:rFonts w:ascii="宋体" w:hAnsi="宋体" w:eastAsia="宋体" w:cs="宋体"/>
                <w:color w:val="000000"/>
                <w:sz w:val="18"/>
                <w:szCs w:val="18"/>
              </w:rPr>
            </w:pPr>
            <w:r>
              <w:rPr>
                <w:rFonts w:hint="eastAsia"/>
                <w:color w:val="000000"/>
                <w:sz w:val="18"/>
                <w:szCs w:val="18"/>
              </w:rPr>
              <w:t>11月12日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62AF">
            <w:pPr>
              <w:rPr>
                <w:sz w:val="18"/>
                <w:szCs w:val="18"/>
              </w:rPr>
            </w:pPr>
            <w:r>
              <w:rPr>
                <w:rFonts w:hint="eastAsia"/>
                <w:sz w:val="18"/>
                <w:szCs w:val="18"/>
              </w:rPr>
              <w:t>天津图书馆、中新友好图书馆上榜</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6FBD">
            <w:pPr>
              <w:jc w:val="center"/>
              <w:rPr>
                <w:rFonts w:ascii="宋体" w:hAnsi="宋体" w:eastAsia="宋体" w:cs="宋体"/>
                <w:sz w:val="18"/>
                <w:szCs w:val="18"/>
                <w:u w:val="single"/>
              </w:rPr>
            </w:pPr>
            <w:r>
              <w:fldChar w:fldCharType="begin"/>
            </w:r>
            <w:r>
              <w:instrText xml:space="preserve"> HYPERLINK "http://epaper.tianjinwe.com/tjrb/html/2024-11/12/content_143090_1499421.htm"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69E3FA89">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3E00">
            <w:pPr>
              <w:jc w:val="center"/>
              <w:rPr>
                <w:rFonts w:ascii="宋体" w:hAnsi="宋体" w:eastAsia="宋体" w:cs="宋体"/>
                <w:color w:val="000000"/>
                <w:sz w:val="18"/>
                <w:szCs w:val="18"/>
              </w:rPr>
            </w:pPr>
            <w:r>
              <w:rPr>
                <w:rFonts w:hint="eastAsia"/>
                <w:color w:val="000000"/>
                <w:sz w:val="18"/>
                <w:szCs w:val="18"/>
              </w:rPr>
              <w:t>11月12日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A2F9">
            <w:pPr>
              <w:rPr>
                <w:sz w:val="18"/>
                <w:szCs w:val="18"/>
              </w:rPr>
            </w:pPr>
            <w:r>
              <w:rPr>
                <w:rFonts w:hint="eastAsia"/>
                <w:sz w:val="18"/>
                <w:szCs w:val="18"/>
              </w:rPr>
              <w:t>京津冀图书馆向读者推介红色旅游景点</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CF21">
            <w:pPr>
              <w:jc w:val="center"/>
              <w:rPr>
                <w:rFonts w:ascii="宋体" w:hAnsi="宋体" w:eastAsia="宋体" w:cs="宋体"/>
                <w:sz w:val="18"/>
                <w:szCs w:val="18"/>
              </w:rPr>
            </w:pPr>
            <w:r>
              <w:rPr>
                <w:rFonts w:hint="eastAsia"/>
                <w:sz w:val="18"/>
                <w:szCs w:val="18"/>
              </w:rPr>
              <w:t>中国新闻出版广电报</w:t>
            </w:r>
          </w:p>
        </w:tc>
      </w:tr>
      <w:tr w14:paraId="3A80D191">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6D5A">
            <w:pPr>
              <w:jc w:val="center"/>
              <w:rPr>
                <w:rFonts w:ascii="宋体" w:hAnsi="宋体" w:eastAsia="宋体" w:cs="宋体"/>
                <w:color w:val="000000"/>
                <w:sz w:val="18"/>
                <w:szCs w:val="18"/>
              </w:rPr>
            </w:pPr>
            <w:r>
              <w:rPr>
                <w:rFonts w:hint="eastAsia"/>
                <w:color w:val="000000"/>
                <w:sz w:val="18"/>
                <w:szCs w:val="18"/>
              </w:rPr>
              <w:t>11月15日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4277">
            <w:pPr>
              <w:rPr>
                <w:sz w:val="18"/>
                <w:szCs w:val="18"/>
              </w:rPr>
            </w:pPr>
            <w:r>
              <w:rPr>
                <w:rFonts w:hint="eastAsia"/>
                <w:sz w:val="18"/>
                <w:szCs w:val="18"/>
              </w:rPr>
              <w:t>共护“夜校热”文化更惠民（现场评论）</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F3CD">
            <w:pPr>
              <w:jc w:val="center"/>
              <w:rPr>
                <w:rFonts w:ascii="宋体" w:hAnsi="宋体" w:eastAsia="宋体" w:cs="宋体"/>
                <w:sz w:val="18"/>
                <w:szCs w:val="18"/>
                <w:u w:val="single"/>
              </w:rPr>
            </w:pPr>
            <w:r>
              <w:fldChar w:fldCharType="begin"/>
            </w:r>
            <w:r>
              <w:instrText xml:space="preserve"> HYPERLINK "http://paper.people.com.cn/rmrb/html/2024-11/15/nw.D110000renmrb_20241115_2-09.htm" </w:instrText>
            </w:r>
            <w:r>
              <w:fldChar w:fldCharType="separate"/>
            </w:r>
            <w:r>
              <w:rPr>
                <w:rStyle w:val="31"/>
                <w:rFonts w:hint="eastAsia"/>
                <w:color w:val="auto"/>
                <w:sz w:val="18"/>
                <w:szCs w:val="18"/>
              </w:rPr>
              <w:t>人民日报</w:t>
            </w:r>
            <w:r>
              <w:rPr>
                <w:rStyle w:val="31"/>
                <w:rFonts w:hint="eastAsia"/>
                <w:color w:val="auto"/>
                <w:sz w:val="18"/>
                <w:szCs w:val="18"/>
              </w:rPr>
              <w:fldChar w:fldCharType="end"/>
            </w:r>
          </w:p>
        </w:tc>
      </w:tr>
      <w:tr w14:paraId="2C6ECC9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5BF4">
            <w:pPr>
              <w:jc w:val="center"/>
              <w:rPr>
                <w:rFonts w:ascii="宋体" w:hAnsi="宋体" w:eastAsia="宋体" w:cs="宋体"/>
                <w:color w:val="000000"/>
                <w:sz w:val="18"/>
                <w:szCs w:val="18"/>
              </w:rPr>
            </w:pPr>
            <w:r>
              <w:rPr>
                <w:rFonts w:hint="eastAsia"/>
                <w:color w:val="000000"/>
                <w:sz w:val="18"/>
                <w:szCs w:val="18"/>
              </w:rPr>
              <w:t>11月16日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6EAD">
            <w:pPr>
              <w:rPr>
                <w:sz w:val="18"/>
                <w:szCs w:val="18"/>
              </w:rPr>
            </w:pPr>
            <w:r>
              <w:rPr>
                <w:rFonts w:hint="eastAsia"/>
                <w:sz w:val="18"/>
                <w:szCs w:val="18"/>
              </w:rPr>
              <w:t>《诗经》植物图鉴展览开展</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7866">
            <w:pPr>
              <w:jc w:val="center"/>
              <w:rPr>
                <w:rFonts w:ascii="宋体" w:hAnsi="宋体" w:eastAsia="宋体" w:cs="宋体"/>
                <w:sz w:val="18"/>
                <w:szCs w:val="18"/>
                <w:u w:val="single"/>
              </w:rPr>
            </w:pPr>
            <w:r>
              <w:fldChar w:fldCharType="begin"/>
            </w:r>
            <w:r>
              <w:instrText xml:space="preserve"> HYPERLINK "http://epaper.tianjinwe.com/tjrb/html/2024-11/16/content_143084_1519169.htm"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50E0037F">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75F8">
            <w:pPr>
              <w:jc w:val="center"/>
              <w:rPr>
                <w:rFonts w:ascii="宋体" w:hAnsi="宋体" w:eastAsia="宋体" w:cs="宋体"/>
                <w:color w:val="000000"/>
                <w:sz w:val="18"/>
                <w:szCs w:val="18"/>
              </w:rPr>
            </w:pPr>
            <w:r>
              <w:rPr>
                <w:rFonts w:hint="eastAsia"/>
                <w:color w:val="000000"/>
                <w:sz w:val="18"/>
                <w:szCs w:val="18"/>
              </w:rPr>
              <w:t>11月17日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148C">
            <w:pPr>
              <w:rPr>
                <w:sz w:val="18"/>
                <w:szCs w:val="18"/>
              </w:rPr>
            </w:pPr>
            <w:r>
              <w:rPr>
                <w:rFonts w:hint="eastAsia"/>
                <w:sz w:val="18"/>
                <w:szCs w:val="18"/>
              </w:rPr>
              <w:t>天图推出《诗经》植物图鉴展览</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2D20">
            <w:pPr>
              <w:jc w:val="center"/>
              <w:rPr>
                <w:rFonts w:ascii="宋体" w:hAnsi="宋体" w:eastAsia="宋体" w:cs="宋体"/>
                <w:sz w:val="18"/>
                <w:szCs w:val="18"/>
                <w:u w:val="single"/>
              </w:rPr>
            </w:pPr>
            <w:r>
              <w:fldChar w:fldCharType="begin"/>
            </w:r>
            <w:r>
              <w:instrText xml:space="preserve"> HYPERLINK "http://jinwanbaoepaper.enorth.com.cn/jwb/html/2024-11/17/content_87654_1521110.htm"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72F9DE2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EE91">
            <w:pPr>
              <w:jc w:val="center"/>
              <w:rPr>
                <w:rFonts w:ascii="宋体" w:hAnsi="宋体" w:eastAsia="宋体" w:cs="宋体"/>
                <w:color w:val="000000"/>
                <w:sz w:val="18"/>
                <w:szCs w:val="18"/>
              </w:rPr>
            </w:pPr>
            <w:r>
              <w:rPr>
                <w:rFonts w:hint="eastAsia"/>
                <w:color w:val="000000"/>
                <w:sz w:val="18"/>
                <w:szCs w:val="18"/>
              </w:rPr>
              <w:t>11月20日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6B12">
            <w:pPr>
              <w:rPr>
                <w:sz w:val="18"/>
                <w:szCs w:val="18"/>
              </w:rPr>
            </w:pPr>
            <w:r>
              <w:rPr>
                <w:rFonts w:hint="eastAsia"/>
                <w:sz w:val="18"/>
                <w:szCs w:val="18"/>
              </w:rPr>
              <w:t>图书馆办夜校，也是“务正业”</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B801">
            <w:pPr>
              <w:jc w:val="center"/>
              <w:rPr>
                <w:rFonts w:ascii="宋体" w:hAnsi="宋体" w:eastAsia="宋体" w:cs="宋体"/>
                <w:sz w:val="18"/>
                <w:szCs w:val="18"/>
                <w:u w:val="single"/>
              </w:rPr>
            </w:pPr>
            <w:r>
              <w:fldChar w:fldCharType="begin"/>
            </w:r>
            <w:r>
              <w:instrText xml:space="preserve"> HYPERLINK "http://epaper.tianjinwe.com/tjrb/html/2024-11/20/content_143094_1532893.htm"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6E989C3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1638">
            <w:pPr>
              <w:jc w:val="center"/>
              <w:rPr>
                <w:rFonts w:ascii="宋体" w:hAnsi="宋体" w:eastAsia="宋体" w:cs="宋体"/>
                <w:color w:val="000000"/>
                <w:sz w:val="18"/>
                <w:szCs w:val="18"/>
              </w:rPr>
            </w:pPr>
            <w:r>
              <w:rPr>
                <w:rFonts w:hint="eastAsia"/>
                <w:color w:val="000000"/>
                <w:sz w:val="18"/>
                <w:szCs w:val="18"/>
              </w:rPr>
              <w:t>11月20日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7AC9">
            <w:pPr>
              <w:rPr>
                <w:sz w:val="18"/>
                <w:szCs w:val="18"/>
              </w:rPr>
            </w:pPr>
            <w:r>
              <w:rPr>
                <w:rFonts w:hint="eastAsia"/>
                <w:sz w:val="18"/>
                <w:szCs w:val="18"/>
              </w:rPr>
              <w:t>八省阅读活动成果集中展示分享</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2F83">
            <w:pPr>
              <w:jc w:val="center"/>
              <w:rPr>
                <w:rFonts w:ascii="宋体" w:hAnsi="宋体" w:eastAsia="宋体" w:cs="宋体"/>
                <w:sz w:val="18"/>
                <w:szCs w:val="18"/>
                <w:u w:val="single"/>
              </w:rPr>
            </w:pPr>
            <w:r>
              <w:fldChar w:fldCharType="begin"/>
            </w:r>
            <w:r>
              <w:instrText xml:space="preserve"> HYPERLINK "https://bjrbdzb.bjd.com.cn/fzxb/mobile/2024/20241120/20241120_002/content_20241120_002_3.htm" </w:instrText>
            </w:r>
            <w:r>
              <w:fldChar w:fldCharType="separate"/>
            </w:r>
            <w:r>
              <w:rPr>
                <w:rStyle w:val="31"/>
                <w:rFonts w:hint="eastAsia"/>
                <w:color w:val="auto"/>
                <w:sz w:val="18"/>
                <w:szCs w:val="18"/>
              </w:rPr>
              <w:t>京报网</w:t>
            </w:r>
            <w:r>
              <w:rPr>
                <w:rStyle w:val="31"/>
                <w:rFonts w:hint="eastAsia"/>
                <w:color w:val="auto"/>
                <w:sz w:val="18"/>
                <w:szCs w:val="18"/>
              </w:rPr>
              <w:fldChar w:fldCharType="end"/>
            </w:r>
          </w:p>
        </w:tc>
      </w:tr>
      <w:tr w14:paraId="0A0CD46B">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AE47">
            <w:pPr>
              <w:jc w:val="center"/>
              <w:rPr>
                <w:rFonts w:ascii="宋体" w:hAnsi="宋体" w:eastAsia="宋体" w:cs="宋体"/>
                <w:color w:val="000000"/>
                <w:sz w:val="18"/>
                <w:szCs w:val="18"/>
              </w:rPr>
            </w:pPr>
            <w:r>
              <w:rPr>
                <w:rFonts w:hint="eastAsia"/>
                <w:color w:val="000000"/>
                <w:sz w:val="18"/>
                <w:szCs w:val="18"/>
              </w:rPr>
              <w:t>11月21日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923B">
            <w:pPr>
              <w:rPr>
                <w:sz w:val="18"/>
                <w:szCs w:val="18"/>
              </w:rPr>
            </w:pPr>
            <w:r>
              <w:rPr>
                <w:rFonts w:hint="eastAsia"/>
                <w:sz w:val="18"/>
                <w:szCs w:val="18"/>
              </w:rPr>
              <w:t>天津图书馆推出大运河文化主题书展</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8D96">
            <w:pPr>
              <w:jc w:val="center"/>
              <w:rPr>
                <w:rFonts w:ascii="宋体" w:hAnsi="宋体" w:eastAsia="宋体" w:cs="宋体"/>
                <w:sz w:val="18"/>
                <w:szCs w:val="18"/>
                <w:u w:val="single"/>
              </w:rPr>
            </w:pPr>
            <w:r>
              <w:fldChar w:fldCharType="begin"/>
            </w:r>
            <w:r>
              <w:instrText xml:space="preserve"> HYPERLINK "http://jinwanbaoepaper.enorth.com.cn/jwb/html/2024-11/21/content_87656_1536849.htm"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4C2A120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9D68">
            <w:pPr>
              <w:jc w:val="center"/>
              <w:rPr>
                <w:rFonts w:ascii="宋体" w:hAnsi="宋体" w:eastAsia="宋体" w:cs="宋体"/>
                <w:color w:val="000000"/>
                <w:sz w:val="18"/>
                <w:szCs w:val="18"/>
              </w:rPr>
            </w:pPr>
            <w:r>
              <w:rPr>
                <w:rFonts w:hint="eastAsia"/>
                <w:color w:val="000000"/>
                <w:sz w:val="18"/>
                <w:szCs w:val="18"/>
              </w:rPr>
              <w:t>11月22日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FE14">
            <w:pPr>
              <w:rPr>
                <w:sz w:val="18"/>
                <w:szCs w:val="18"/>
              </w:rPr>
            </w:pPr>
            <w:r>
              <w:rPr>
                <w:rFonts w:hint="eastAsia"/>
                <w:sz w:val="18"/>
                <w:szCs w:val="18"/>
              </w:rPr>
              <w:t>大运河文化主题书展亮相天图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220E">
            <w:pPr>
              <w:jc w:val="center"/>
              <w:rPr>
                <w:rFonts w:ascii="宋体" w:hAnsi="宋体" w:eastAsia="宋体" w:cs="宋体"/>
                <w:sz w:val="18"/>
                <w:szCs w:val="18"/>
                <w:u w:val="single"/>
              </w:rPr>
            </w:pPr>
            <w:r>
              <w:fldChar w:fldCharType="begin"/>
            </w:r>
            <w:r>
              <w:instrText xml:space="preserve"> HYPERLINK "http://epaper.tianjinwe.com/tjrb/html/2024-11/22/content_143092_1541932.htm"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06EF38C9">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AD57">
            <w:pPr>
              <w:jc w:val="center"/>
              <w:rPr>
                <w:rFonts w:ascii="宋体" w:hAnsi="宋体" w:eastAsia="宋体" w:cs="宋体"/>
                <w:color w:val="000000"/>
                <w:sz w:val="18"/>
                <w:szCs w:val="18"/>
              </w:rPr>
            </w:pPr>
            <w:r>
              <w:rPr>
                <w:rFonts w:hint="eastAsia"/>
                <w:color w:val="000000"/>
                <w:sz w:val="18"/>
                <w:szCs w:val="18"/>
              </w:rPr>
              <w:t>11月22日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38C4">
            <w:pPr>
              <w:rPr>
                <w:sz w:val="18"/>
                <w:szCs w:val="18"/>
              </w:rPr>
            </w:pPr>
            <w:r>
              <w:rPr>
                <w:rFonts w:hint="eastAsia"/>
                <w:sz w:val="18"/>
                <w:szCs w:val="18"/>
              </w:rPr>
              <w:t>天图引领青年学子开展志愿服务</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3D55">
            <w:pPr>
              <w:jc w:val="center"/>
              <w:rPr>
                <w:rFonts w:ascii="宋体" w:hAnsi="宋体" w:eastAsia="宋体" w:cs="宋体"/>
                <w:sz w:val="18"/>
                <w:szCs w:val="18"/>
                <w:u w:val="single"/>
              </w:rPr>
            </w:pPr>
            <w:r>
              <w:fldChar w:fldCharType="begin"/>
            </w:r>
            <w:r>
              <w:instrText xml:space="preserve"> HYPERLINK "http://jinwanbaoepaper.enorth.com.cn/jwb/html/2024-11/22/content_87656_1541478.htm"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41CAAD7C">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CB24">
            <w:pPr>
              <w:jc w:val="center"/>
              <w:rPr>
                <w:rFonts w:ascii="宋体" w:hAnsi="宋体" w:eastAsia="宋体" w:cs="宋体"/>
                <w:color w:val="000000"/>
                <w:sz w:val="18"/>
                <w:szCs w:val="18"/>
              </w:rPr>
            </w:pPr>
            <w:r>
              <w:rPr>
                <w:rFonts w:hint="eastAsia"/>
                <w:color w:val="000000"/>
                <w:sz w:val="18"/>
                <w:szCs w:val="18"/>
              </w:rPr>
              <w:t>11月25日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7195">
            <w:pPr>
              <w:rPr>
                <w:sz w:val="18"/>
                <w:szCs w:val="18"/>
              </w:rPr>
            </w:pPr>
            <w:r>
              <w:rPr>
                <w:rFonts w:hint="eastAsia"/>
                <w:sz w:val="18"/>
                <w:szCs w:val="18"/>
              </w:rPr>
              <w:t>“夜校”热反映大众不断升级的文化需求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50CB">
            <w:pPr>
              <w:jc w:val="center"/>
              <w:rPr>
                <w:rFonts w:ascii="宋体" w:hAnsi="宋体" w:eastAsia="宋体" w:cs="宋体"/>
                <w:sz w:val="18"/>
                <w:szCs w:val="18"/>
              </w:rPr>
            </w:pPr>
            <w:r>
              <w:rPr>
                <w:rFonts w:hint="eastAsia"/>
                <w:sz w:val="18"/>
                <w:szCs w:val="18"/>
              </w:rPr>
              <w:t>中华工商时报</w:t>
            </w:r>
          </w:p>
        </w:tc>
      </w:tr>
      <w:tr w14:paraId="25999AEE">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16C9">
            <w:pPr>
              <w:jc w:val="center"/>
              <w:rPr>
                <w:rFonts w:ascii="宋体" w:hAnsi="宋体" w:eastAsia="宋体" w:cs="宋体"/>
                <w:color w:val="000000"/>
                <w:sz w:val="18"/>
                <w:szCs w:val="18"/>
              </w:rPr>
            </w:pPr>
            <w:r>
              <w:rPr>
                <w:rFonts w:hint="eastAsia"/>
                <w:color w:val="000000"/>
                <w:sz w:val="18"/>
                <w:szCs w:val="18"/>
              </w:rPr>
              <w:t>11月26日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B884">
            <w:pPr>
              <w:rPr>
                <w:sz w:val="18"/>
                <w:szCs w:val="18"/>
              </w:rPr>
            </w:pPr>
            <w:r>
              <w:rPr>
                <w:rFonts w:hint="eastAsia"/>
                <w:sz w:val="18"/>
                <w:szCs w:val="18"/>
              </w:rPr>
              <w:t>天图举办“书声琅琅诵经典”展演感受诗歌精彩韵味</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5381">
            <w:pPr>
              <w:jc w:val="center"/>
              <w:rPr>
                <w:rFonts w:ascii="宋体" w:hAnsi="宋体" w:eastAsia="宋体" w:cs="宋体"/>
                <w:sz w:val="18"/>
                <w:szCs w:val="18"/>
                <w:u w:val="single"/>
              </w:rPr>
            </w:pPr>
            <w:r>
              <w:fldChar w:fldCharType="begin"/>
            </w:r>
            <w:r>
              <w:instrText xml:space="preserve"> HYPERLINK "http://jinwanbaoepaper.enorth.com.cn/jwb/html/2024-11/26/content_87656_1555956.htm"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55D1324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FEB6">
            <w:pPr>
              <w:jc w:val="center"/>
              <w:rPr>
                <w:rFonts w:ascii="宋体" w:hAnsi="宋体" w:eastAsia="宋体" w:cs="宋体"/>
                <w:color w:val="000000"/>
                <w:sz w:val="18"/>
                <w:szCs w:val="18"/>
              </w:rPr>
            </w:pPr>
            <w:r>
              <w:rPr>
                <w:rFonts w:hint="eastAsia"/>
                <w:color w:val="000000"/>
                <w:sz w:val="18"/>
                <w:szCs w:val="18"/>
              </w:rPr>
              <w:t>11月28日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B96E">
            <w:pPr>
              <w:rPr>
                <w:sz w:val="18"/>
                <w:szCs w:val="18"/>
              </w:rPr>
            </w:pPr>
            <w:r>
              <w:rPr>
                <w:rFonts w:hint="eastAsia"/>
                <w:sz w:val="18"/>
                <w:szCs w:val="18"/>
              </w:rPr>
              <w:t>增进两地读者交流交融</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D917">
            <w:pPr>
              <w:jc w:val="center"/>
              <w:rPr>
                <w:rFonts w:ascii="宋体" w:hAnsi="宋体" w:eastAsia="宋体" w:cs="宋体"/>
                <w:sz w:val="18"/>
                <w:szCs w:val="18"/>
                <w:u w:val="single"/>
              </w:rPr>
            </w:pPr>
            <w:r>
              <w:fldChar w:fldCharType="begin"/>
            </w:r>
            <w:r>
              <w:instrText xml:space="preserve"> HYPERLINK "http://epaper.tianjinwe.com/tjrb/html/2024-11/28/content_143096_1565252.htm"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0A2FB8E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12A6">
            <w:pPr>
              <w:jc w:val="center"/>
              <w:rPr>
                <w:rFonts w:ascii="宋体" w:hAnsi="宋体" w:eastAsia="宋体" w:cs="宋体"/>
                <w:color w:val="000000"/>
                <w:sz w:val="18"/>
                <w:szCs w:val="18"/>
              </w:rPr>
            </w:pPr>
            <w:r>
              <w:rPr>
                <w:rFonts w:hint="eastAsia"/>
                <w:color w:val="000000"/>
                <w:sz w:val="18"/>
                <w:szCs w:val="18"/>
              </w:rPr>
              <w:t>11月29日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4A80">
            <w:pPr>
              <w:rPr>
                <w:sz w:val="18"/>
                <w:szCs w:val="18"/>
              </w:rPr>
            </w:pPr>
            <w:r>
              <w:rPr>
                <w:rFonts w:hint="eastAsia"/>
                <w:sz w:val="18"/>
                <w:szCs w:val="18"/>
              </w:rPr>
              <w:t>天图课堂“解码新质生产力”</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E93E">
            <w:pPr>
              <w:jc w:val="center"/>
              <w:rPr>
                <w:rFonts w:ascii="宋体" w:hAnsi="宋体" w:eastAsia="宋体" w:cs="宋体"/>
                <w:sz w:val="18"/>
                <w:szCs w:val="18"/>
                <w:u w:val="single"/>
              </w:rPr>
            </w:pPr>
            <w:r>
              <w:fldChar w:fldCharType="begin"/>
            </w:r>
            <w:r>
              <w:instrText xml:space="preserve"> HYPERLINK "http://epaper.tianjinwe.com/tjrb/html/2024-11/29/content_143092_1570506.htm"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09FC4838">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0256">
            <w:pPr>
              <w:jc w:val="center"/>
              <w:rPr>
                <w:rFonts w:ascii="宋体" w:hAnsi="宋体" w:eastAsia="宋体" w:cs="宋体"/>
                <w:color w:val="000000"/>
                <w:sz w:val="18"/>
                <w:szCs w:val="18"/>
              </w:rPr>
            </w:pPr>
            <w:r>
              <w:rPr>
                <w:rFonts w:hint="eastAsia"/>
                <w:color w:val="000000"/>
                <w:sz w:val="18"/>
                <w:szCs w:val="18"/>
              </w:rPr>
              <w:t>11月29日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2088">
            <w:pPr>
              <w:rPr>
                <w:sz w:val="18"/>
                <w:szCs w:val="18"/>
              </w:rPr>
            </w:pPr>
            <w:r>
              <w:rPr>
                <w:rFonts w:hint="eastAsia"/>
                <w:sz w:val="18"/>
                <w:szCs w:val="18"/>
              </w:rPr>
              <w:t>天图昌都图书馆移动分馆推出</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278B">
            <w:pPr>
              <w:jc w:val="center"/>
              <w:rPr>
                <w:rFonts w:ascii="宋体" w:hAnsi="宋体" w:eastAsia="宋体" w:cs="宋体"/>
                <w:sz w:val="18"/>
                <w:szCs w:val="18"/>
              </w:rPr>
            </w:pPr>
            <w:r>
              <w:fldChar w:fldCharType="begin"/>
            </w:r>
            <w:r>
              <w:instrText xml:space="preserve"> HYPERLINK "http://jinwanbaoepaper.enorth.com.cn/jwb/html/2024-11/29/content_87656_1569799.htm"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0C093299">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BC0E">
            <w:pPr>
              <w:jc w:val="center"/>
              <w:rPr>
                <w:rFonts w:ascii="宋体" w:hAnsi="宋体" w:eastAsia="宋体" w:cs="宋体"/>
                <w:color w:val="000000"/>
                <w:sz w:val="18"/>
                <w:szCs w:val="18"/>
              </w:rPr>
            </w:pPr>
            <w:r>
              <w:rPr>
                <w:rFonts w:hint="eastAsia"/>
                <w:color w:val="000000"/>
                <w:sz w:val="18"/>
                <w:szCs w:val="18"/>
              </w:rPr>
              <w:t>11月30日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F635">
            <w:pPr>
              <w:rPr>
                <w:sz w:val="18"/>
                <w:szCs w:val="18"/>
              </w:rPr>
            </w:pPr>
            <w:r>
              <w:rPr>
                <w:rFonts w:hint="eastAsia"/>
                <w:sz w:val="18"/>
                <w:szCs w:val="18"/>
              </w:rPr>
              <w:t>天图“市民课堂”为读者解码新质生产力</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858B">
            <w:pPr>
              <w:jc w:val="center"/>
              <w:rPr>
                <w:rFonts w:ascii="宋体" w:hAnsi="宋体" w:eastAsia="宋体" w:cs="宋体"/>
                <w:sz w:val="18"/>
                <w:szCs w:val="18"/>
              </w:rPr>
            </w:pPr>
            <w:r>
              <w:rPr>
                <w:rFonts w:hint="eastAsia"/>
                <w:sz w:val="18"/>
                <w:szCs w:val="18"/>
              </w:rPr>
              <w:t>今晚报</w:t>
            </w:r>
          </w:p>
        </w:tc>
      </w:tr>
      <w:tr w14:paraId="47AEE03F">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4368">
            <w:pPr>
              <w:jc w:val="center"/>
              <w:rPr>
                <w:rFonts w:ascii="宋体" w:hAnsi="宋体" w:eastAsia="宋体" w:cs="宋体"/>
                <w:color w:val="000000"/>
                <w:sz w:val="18"/>
                <w:szCs w:val="18"/>
              </w:rPr>
            </w:pPr>
            <w:r>
              <w:rPr>
                <w:rFonts w:hint="eastAsia"/>
                <w:color w:val="000000"/>
                <w:sz w:val="18"/>
                <w:szCs w:val="18"/>
              </w:rPr>
              <w:t>11月30日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2AA3">
            <w:pPr>
              <w:rPr>
                <w:sz w:val="18"/>
                <w:szCs w:val="18"/>
              </w:rPr>
            </w:pPr>
            <w:r>
              <w:rPr>
                <w:rFonts w:hint="eastAsia"/>
                <w:sz w:val="18"/>
                <w:szCs w:val="18"/>
              </w:rPr>
              <w:t>天图推出“银龄阅读行动”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0029">
            <w:pPr>
              <w:jc w:val="center"/>
              <w:rPr>
                <w:rFonts w:ascii="宋体" w:hAnsi="宋体" w:eastAsia="宋体" w:cs="宋体"/>
                <w:sz w:val="18"/>
                <w:szCs w:val="18"/>
              </w:rPr>
            </w:pPr>
            <w:r>
              <w:fldChar w:fldCharType="begin"/>
            </w:r>
            <w:r>
              <w:instrText xml:space="preserve"> HYPERLINK "http://epaper.tianjinwe.com/tjrb/html/2024-11/30/content_143084_1574749.htm" </w:instrText>
            </w:r>
            <w:r>
              <w:fldChar w:fldCharType="separate"/>
            </w:r>
            <w:r>
              <w:rPr>
                <w:rStyle w:val="31"/>
                <w:rFonts w:hint="eastAsia"/>
                <w:color w:val="auto"/>
                <w:sz w:val="18"/>
                <w:szCs w:val="18"/>
              </w:rPr>
              <w:t>天津日报</w:t>
            </w:r>
            <w:r>
              <w:rPr>
                <w:rStyle w:val="31"/>
                <w:rFonts w:hint="eastAsia"/>
                <w:color w:val="auto"/>
                <w:sz w:val="18"/>
                <w:szCs w:val="18"/>
              </w:rPr>
              <w:fldChar w:fldCharType="end"/>
            </w:r>
          </w:p>
        </w:tc>
      </w:tr>
      <w:tr w14:paraId="0EC08F9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03A8">
            <w:pPr>
              <w:jc w:val="center"/>
              <w:rPr>
                <w:rFonts w:ascii="宋体" w:hAnsi="宋体" w:eastAsia="宋体" w:cs="宋体"/>
                <w:color w:val="000000"/>
                <w:sz w:val="18"/>
                <w:szCs w:val="18"/>
              </w:rPr>
            </w:pPr>
            <w:r>
              <w:rPr>
                <w:rFonts w:hint="eastAsia"/>
                <w:color w:val="000000"/>
                <w:sz w:val="18"/>
                <w:szCs w:val="18"/>
              </w:rPr>
              <w:t>11月30日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7C8F">
            <w:pPr>
              <w:rPr>
                <w:sz w:val="18"/>
                <w:szCs w:val="18"/>
              </w:rPr>
            </w:pPr>
            <w:r>
              <w:rPr>
                <w:rFonts w:hint="eastAsia"/>
                <w:sz w:val="18"/>
                <w:szCs w:val="18"/>
              </w:rPr>
              <w:t>“江水流长文脉永续”大运河文化主题书展推出</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7085">
            <w:pPr>
              <w:jc w:val="center"/>
              <w:rPr>
                <w:rFonts w:ascii="宋体" w:hAnsi="宋体" w:eastAsia="宋体" w:cs="宋体"/>
                <w:sz w:val="18"/>
                <w:szCs w:val="18"/>
              </w:rPr>
            </w:pPr>
            <w:r>
              <w:fldChar w:fldCharType="begin"/>
            </w:r>
            <w:r>
              <w:instrText xml:space="preserve"> HYPERLINK "https://www.zgsyb.com/news.html?aid=704007" </w:instrText>
            </w:r>
            <w:r>
              <w:fldChar w:fldCharType="separate"/>
            </w:r>
            <w:r>
              <w:rPr>
                <w:rStyle w:val="31"/>
                <w:rFonts w:hint="eastAsia"/>
                <w:color w:val="auto"/>
                <w:sz w:val="18"/>
                <w:szCs w:val="18"/>
              </w:rPr>
              <w:t>中国水运网</w:t>
            </w:r>
            <w:r>
              <w:rPr>
                <w:rStyle w:val="31"/>
                <w:rFonts w:hint="eastAsia"/>
                <w:color w:val="auto"/>
                <w:sz w:val="18"/>
                <w:szCs w:val="18"/>
              </w:rPr>
              <w:fldChar w:fldCharType="end"/>
            </w:r>
          </w:p>
        </w:tc>
      </w:tr>
      <w:tr w14:paraId="2A89A8B1">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2AA8">
            <w:pPr>
              <w:jc w:val="center"/>
              <w:rPr>
                <w:rFonts w:ascii="宋体" w:hAnsi="宋体" w:eastAsia="宋体" w:cs="宋体"/>
                <w:color w:val="000000"/>
                <w:sz w:val="18"/>
                <w:szCs w:val="18"/>
              </w:rPr>
            </w:pPr>
            <w:r>
              <w:rPr>
                <w:rFonts w:hint="eastAsia"/>
                <w:color w:val="000000"/>
                <w:sz w:val="18"/>
                <w:szCs w:val="18"/>
              </w:rPr>
              <w:t>12月1日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A505">
            <w:pPr>
              <w:rPr>
                <w:sz w:val="18"/>
                <w:szCs w:val="18"/>
              </w:rPr>
            </w:pPr>
            <w:r>
              <w:rPr>
                <w:rFonts w:hint="eastAsia"/>
                <w:sz w:val="18"/>
                <w:szCs w:val="18"/>
              </w:rPr>
              <w:t>古籍保护课程进校园（视频）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004D">
            <w:pPr>
              <w:jc w:val="center"/>
              <w:rPr>
                <w:rFonts w:ascii="宋体" w:hAnsi="宋体" w:eastAsia="宋体" w:cs="宋体"/>
                <w:sz w:val="18"/>
                <w:szCs w:val="18"/>
              </w:rPr>
            </w:pPr>
            <w:r>
              <w:fldChar w:fldCharType="begin"/>
            </w:r>
            <w:r>
              <w:instrText xml:space="preserve"> HYPERLINK "http://news.enorth.com.cn/system/2024/12/01/057883123.shtml" </w:instrText>
            </w:r>
            <w:r>
              <w:fldChar w:fldCharType="separate"/>
            </w:r>
            <w:r>
              <w:rPr>
                <w:rStyle w:val="31"/>
                <w:rFonts w:hint="eastAsia"/>
                <w:color w:val="auto"/>
                <w:sz w:val="18"/>
                <w:szCs w:val="18"/>
              </w:rPr>
              <w:t>北方网</w:t>
            </w:r>
            <w:r>
              <w:rPr>
                <w:rStyle w:val="31"/>
                <w:rFonts w:hint="eastAsia"/>
                <w:color w:val="auto"/>
                <w:sz w:val="18"/>
                <w:szCs w:val="18"/>
              </w:rPr>
              <w:fldChar w:fldCharType="end"/>
            </w:r>
          </w:p>
        </w:tc>
      </w:tr>
      <w:tr w14:paraId="4564F78C">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295F">
            <w:pPr>
              <w:jc w:val="center"/>
              <w:rPr>
                <w:rFonts w:ascii="宋体" w:hAnsi="宋体" w:eastAsia="宋体" w:cs="宋体"/>
                <w:color w:val="000000"/>
                <w:sz w:val="18"/>
                <w:szCs w:val="18"/>
              </w:rPr>
            </w:pPr>
            <w:r>
              <w:rPr>
                <w:rFonts w:hint="eastAsia"/>
                <w:color w:val="000000"/>
                <w:sz w:val="18"/>
                <w:szCs w:val="18"/>
              </w:rPr>
              <w:t>12月3日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C60A">
            <w:pPr>
              <w:rPr>
                <w:sz w:val="18"/>
                <w:szCs w:val="18"/>
              </w:rPr>
            </w:pPr>
            <w:r>
              <w:rPr>
                <w:rFonts w:hint="eastAsia"/>
                <w:sz w:val="18"/>
                <w:szCs w:val="18"/>
              </w:rPr>
              <w:t>古籍保护课程进校园</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676E">
            <w:pPr>
              <w:jc w:val="center"/>
              <w:rPr>
                <w:rFonts w:ascii="宋体" w:hAnsi="宋体" w:eastAsia="宋体" w:cs="宋体"/>
                <w:sz w:val="18"/>
                <w:szCs w:val="18"/>
              </w:rPr>
            </w:pPr>
            <w:r>
              <w:fldChar w:fldCharType="begin"/>
            </w:r>
            <w:r>
              <w:instrText xml:space="preserve"> HYPERLINK "http://epaper.tianjinwe.com/tjrb/html/2024-12/03/content_143088_1584346.htm"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69216FE1">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9791">
            <w:pPr>
              <w:jc w:val="center"/>
              <w:rPr>
                <w:rFonts w:ascii="宋体" w:hAnsi="宋体" w:eastAsia="宋体" w:cs="宋体"/>
                <w:color w:val="000000"/>
                <w:sz w:val="18"/>
                <w:szCs w:val="18"/>
              </w:rPr>
            </w:pPr>
            <w:r>
              <w:rPr>
                <w:rFonts w:hint="eastAsia"/>
                <w:color w:val="000000"/>
                <w:sz w:val="18"/>
                <w:szCs w:val="18"/>
              </w:rPr>
              <w:t>12月3日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2017">
            <w:pPr>
              <w:rPr>
                <w:sz w:val="18"/>
                <w:szCs w:val="18"/>
              </w:rPr>
            </w:pPr>
            <w:r>
              <w:rPr>
                <w:rFonts w:hint="eastAsia"/>
                <w:sz w:val="18"/>
                <w:szCs w:val="18"/>
              </w:rPr>
              <w:t>"银龄阅读行动"扮靓最美夕阳红</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C05C">
            <w:pPr>
              <w:jc w:val="center"/>
              <w:rPr>
                <w:rFonts w:ascii="宋体" w:hAnsi="宋体" w:eastAsia="宋体" w:cs="宋体"/>
                <w:sz w:val="18"/>
                <w:szCs w:val="18"/>
              </w:rPr>
            </w:pPr>
            <w:r>
              <w:fldChar w:fldCharType="begin"/>
            </w:r>
            <w:r>
              <w:instrText xml:space="preserve"> HYPERLINK "http://jinwanbaoepaper.enorth.com.cn/jwb/html/2024-12/03/content_87656_1583092.htm"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45F2228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6164">
            <w:pPr>
              <w:jc w:val="center"/>
              <w:rPr>
                <w:rFonts w:ascii="宋体" w:hAnsi="宋体" w:eastAsia="宋体" w:cs="宋体"/>
                <w:color w:val="000000"/>
                <w:sz w:val="18"/>
                <w:szCs w:val="18"/>
              </w:rPr>
            </w:pPr>
            <w:r>
              <w:rPr>
                <w:rFonts w:hint="eastAsia"/>
                <w:color w:val="000000"/>
                <w:sz w:val="18"/>
                <w:szCs w:val="18"/>
              </w:rPr>
              <w:t>12月5日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E18C">
            <w:pPr>
              <w:rPr>
                <w:sz w:val="18"/>
                <w:szCs w:val="18"/>
              </w:rPr>
            </w:pPr>
            <w:r>
              <w:rPr>
                <w:rFonts w:hint="eastAsia"/>
                <w:sz w:val="18"/>
                <w:szCs w:val="18"/>
              </w:rPr>
              <w:t>天图上线精品电子书数据库</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ADE0">
            <w:pPr>
              <w:jc w:val="center"/>
              <w:rPr>
                <w:rFonts w:ascii="宋体" w:hAnsi="宋体" w:eastAsia="宋体" w:cs="宋体"/>
                <w:sz w:val="18"/>
                <w:szCs w:val="18"/>
              </w:rPr>
            </w:pPr>
            <w:r>
              <w:fldChar w:fldCharType="begin"/>
            </w:r>
            <w:r>
              <w:instrText xml:space="preserve"> HYPERLINK "http://epaper.tianjinwe.com/tjrb/html/2024-12/05/content_143092_1593012.htm"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74031AEC">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D109">
            <w:pPr>
              <w:jc w:val="center"/>
              <w:rPr>
                <w:rFonts w:ascii="宋体" w:hAnsi="宋体" w:eastAsia="宋体" w:cs="宋体"/>
                <w:color w:val="000000"/>
                <w:sz w:val="18"/>
                <w:szCs w:val="18"/>
              </w:rPr>
            </w:pPr>
            <w:r>
              <w:rPr>
                <w:rFonts w:hint="eastAsia"/>
                <w:color w:val="000000"/>
                <w:sz w:val="18"/>
                <w:szCs w:val="18"/>
              </w:rPr>
              <w:t>12月6日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2582">
            <w:pPr>
              <w:rPr>
                <w:sz w:val="18"/>
                <w:szCs w:val="18"/>
              </w:rPr>
            </w:pPr>
            <w:r>
              <w:rPr>
                <w:rFonts w:hint="eastAsia"/>
                <w:sz w:val="18"/>
                <w:szCs w:val="18"/>
              </w:rPr>
              <w:t>"天图夜读</w:t>
            </w:r>
            <w:r>
              <w:rPr>
                <w:sz w:val="18"/>
                <w:szCs w:val="18"/>
              </w:rPr>
              <w:t>"</w:t>
            </w:r>
            <w:r>
              <w:rPr>
                <w:rFonts w:hint="eastAsia"/>
                <w:sz w:val="18"/>
                <w:szCs w:val="18"/>
              </w:rPr>
              <w:t>点亮诗意生活</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B591">
            <w:pPr>
              <w:jc w:val="center"/>
              <w:rPr>
                <w:rFonts w:ascii="宋体" w:hAnsi="宋体" w:eastAsia="宋体" w:cs="宋体"/>
                <w:sz w:val="18"/>
                <w:szCs w:val="18"/>
              </w:rPr>
            </w:pPr>
            <w:r>
              <w:fldChar w:fldCharType="begin"/>
            </w:r>
            <w:r>
              <w:instrText xml:space="preserve"> HYPERLINK "http://epaper.tianjinwe.com/tjrb/html/2024-12/06/content_143092_1597179.htm"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4D2BAD9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2214">
            <w:pPr>
              <w:jc w:val="center"/>
              <w:rPr>
                <w:rFonts w:ascii="宋体" w:hAnsi="宋体" w:eastAsia="宋体" w:cs="宋体"/>
                <w:color w:val="000000"/>
                <w:sz w:val="18"/>
                <w:szCs w:val="18"/>
              </w:rPr>
            </w:pPr>
            <w:r>
              <w:rPr>
                <w:rFonts w:hint="eastAsia"/>
                <w:color w:val="000000"/>
                <w:sz w:val="18"/>
                <w:szCs w:val="18"/>
              </w:rPr>
              <w:t>12月7日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63C8">
            <w:pPr>
              <w:rPr>
                <w:sz w:val="18"/>
                <w:szCs w:val="18"/>
              </w:rPr>
            </w:pPr>
            <w:r>
              <w:rPr>
                <w:rFonts w:hint="eastAsia"/>
                <w:sz w:val="18"/>
                <w:szCs w:val="18"/>
              </w:rPr>
              <w:t>天博天图青年志愿服务项目获奖</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0509">
            <w:pPr>
              <w:jc w:val="center"/>
              <w:rPr>
                <w:rFonts w:ascii="宋体" w:hAnsi="宋体" w:eastAsia="宋体" w:cs="宋体"/>
                <w:sz w:val="18"/>
                <w:szCs w:val="18"/>
              </w:rPr>
            </w:pPr>
            <w:r>
              <w:fldChar w:fldCharType="begin"/>
            </w:r>
            <w:r>
              <w:instrText xml:space="preserve"> HYPERLINK "http://epaper.tianjinwe.com/tjrb/html/2024-12/07/content_143084_1601798.htm"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22416756">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5F9B">
            <w:pPr>
              <w:jc w:val="center"/>
              <w:rPr>
                <w:rFonts w:ascii="宋体" w:hAnsi="宋体" w:eastAsia="宋体" w:cs="宋体"/>
                <w:color w:val="000000"/>
                <w:sz w:val="18"/>
                <w:szCs w:val="18"/>
              </w:rPr>
            </w:pPr>
            <w:r>
              <w:rPr>
                <w:rFonts w:hint="eastAsia"/>
                <w:color w:val="000000"/>
                <w:sz w:val="18"/>
                <w:szCs w:val="18"/>
              </w:rPr>
              <w:t>12月8日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07D5">
            <w:pPr>
              <w:rPr>
                <w:sz w:val="18"/>
                <w:szCs w:val="18"/>
              </w:rPr>
            </w:pPr>
            <w:r>
              <w:rPr>
                <w:rFonts w:hint="eastAsia"/>
                <w:sz w:val="18"/>
                <w:szCs w:val="18"/>
              </w:rPr>
              <w:t>为古籍保护事业培养后备力量</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55C6">
            <w:pPr>
              <w:jc w:val="center"/>
              <w:rPr>
                <w:rFonts w:ascii="宋体" w:hAnsi="宋体" w:eastAsia="宋体" w:cs="宋体"/>
                <w:sz w:val="18"/>
                <w:szCs w:val="18"/>
              </w:rPr>
            </w:pPr>
            <w:r>
              <w:fldChar w:fldCharType="begin"/>
            </w:r>
            <w:r>
              <w:instrText xml:space="preserve"> HYPERLINK "http://epaper.tianjinwe.com/tjrb/html/2024-12/08/content_143084_1603898.htm"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59FCCE4F">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03F3">
            <w:pPr>
              <w:jc w:val="center"/>
              <w:rPr>
                <w:rFonts w:ascii="宋体" w:hAnsi="宋体" w:eastAsia="宋体" w:cs="宋体"/>
                <w:color w:val="000000"/>
                <w:sz w:val="18"/>
                <w:szCs w:val="18"/>
              </w:rPr>
            </w:pPr>
            <w:r>
              <w:rPr>
                <w:rFonts w:hint="eastAsia"/>
                <w:color w:val="000000"/>
                <w:sz w:val="18"/>
                <w:szCs w:val="18"/>
              </w:rPr>
              <w:t>12月10日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F970">
            <w:pPr>
              <w:rPr>
                <w:sz w:val="18"/>
                <w:szCs w:val="18"/>
              </w:rPr>
            </w:pPr>
            <w:r>
              <w:rPr>
                <w:rFonts w:hint="eastAsia"/>
                <w:sz w:val="18"/>
                <w:szCs w:val="18"/>
              </w:rPr>
              <w:t>"天图夜读</w:t>
            </w:r>
            <w:r>
              <w:rPr>
                <w:sz w:val="18"/>
                <w:szCs w:val="18"/>
              </w:rPr>
              <w:t>"</w:t>
            </w:r>
            <w:r>
              <w:rPr>
                <w:rFonts w:hint="eastAsia"/>
                <w:sz w:val="18"/>
                <w:szCs w:val="18"/>
              </w:rPr>
              <w:t>：塑造更好的自己（图）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FF1A">
            <w:pPr>
              <w:jc w:val="center"/>
              <w:rPr>
                <w:rFonts w:ascii="宋体" w:hAnsi="宋体" w:eastAsia="宋体" w:cs="宋体"/>
                <w:sz w:val="18"/>
                <w:szCs w:val="18"/>
              </w:rPr>
            </w:pPr>
            <w:r>
              <w:fldChar w:fldCharType="begin"/>
            </w:r>
            <w:r>
              <w:instrText xml:space="preserve"> HYPERLINK "http://jinwanbaoepaper.enorth.com.cn/jwb/html/2024-12/10/content_87663_1610692.htm"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5DF5CCF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B5C1">
            <w:pPr>
              <w:jc w:val="center"/>
              <w:rPr>
                <w:rFonts w:ascii="宋体" w:hAnsi="宋体" w:eastAsia="宋体" w:cs="宋体"/>
                <w:color w:val="000000"/>
                <w:sz w:val="18"/>
                <w:szCs w:val="18"/>
              </w:rPr>
            </w:pPr>
            <w:r>
              <w:rPr>
                <w:rFonts w:hint="eastAsia"/>
                <w:color w:val="000000"/>
                <w:sz w:val="18"/>
                <w:szCs w:val="18"/>
              </w:rPr>
              <w:t>12月13日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C4D3">
            <w:pPr>
              <w:rPr>
                <w:sz w:val="18"/>
                <w:szCs w:val="18"/>
              </w:rPr>
            </w:pPr>
            <w:r>
              <w:rPr>
                <w:rFonts w:hint="eastAsia"/>
                <w:sz w:val="18"/>
                <w:szCs w:val="18"/>
              </w:rPr>
              <w:t>天津图书馆线上线下都精彩岁末年初在字里行间寻找文化的趣味</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65A2">
            <w:pPr>
              <w:jc w:val="center"/>
              <w:rPr>
                <w:rFonts w:ascii="宋体" w:hAnsi="宋体" w:eastAsia="宋体" w:cs="宋体"/>
                <w:sz w:val="18"/>
                <w:szCs w:val="18"/>
              </w:rPr>
            </w:pPr>
            <w:r>
              <w:fldChar w:fldCharType="begin"/>
            </w:r>
            <w:r>
              <w:instrText xml:space="preserve"> HYPERLINK "http://news.enorth.com.cn/system/2024/12/12/057914812.shtml" </w:instrText>
            </w:r>
            <w:r>
              <w:fldChar w:fldCharType="separate"/>
            </w:r>
            <w:r>
              <w:rPr>
                <w:rStyle w:val="31"/>
                <w:rFonts w:hint="eastAsia"/>
                <w:color w:val="auto"/>
                <w:sz w:val="18"/>
                <w:szCs w:val="18"/>
              </w:rPr>
              <w:t>北方网</w:t>
            </w:r>
            <w:r>
              <w:rPr>
                <w:rStyle w:val="31"/>
                <w:rFonts w:hint="eastAsia"/>
                <w:color w:val="auto"/>
                <w:sz w:val="18"/>
                <w:szCs w:val="18"/>
              </w:rPr>
              <w:fldChar w:fldCharType="end"/>
            </w:r>
          </w:p>
        </w:tc>
      </w:tr>
      <w:tr w14:paraId="6B357CC9">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7BF2">
            <w:pPr>
              <w:jc w:val="center"/>
              <w:rPr>
                <w:rFonts w:ascii="宋体" w:hAnsi="宋体" w:eastAsia="宋体" w:cs="宋体"/>
                <w:color w:val="000000"/>
                <w:sz w:val="18"/>
                <w:szCs w:val="18"/>
              </w:rPr>
            </w:pPr>
            <w:r>
              <w:rPr>
                <w:rFonts w:hint="eastAsia"/>
                <w:color w:val="000000"/>
                <w:sz w:val="18"/>
                <w:szCs w:val="18"/>
              </w:rPr>
              <w:t>12月14日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64D8">
            <w:pPr>
              <w:rPr>
                <w:sz w:val="18"/>
                <w:szCs w:val="18"/>
              </w:rPr>
            </w:pPr>
            <w:r>
              <w:rPr>
                <w:rFonts w:hint="eastAsia"/>
                <w:sz w:val="18"/>
                <w:szCs w:val="18"/>
              </w:rPr>
              <w:t>诵读诗词经典传递精神力量</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1602">
            <w:pPr>
              <w:jc w:val="center"/>
              <w:rPr>
                <w:rFonts w:ascii="宋体" w:hAnsi="宋体" w:eastAsia="宋体" w:cs="宋体"/>
                <w:sz w:val="18"/>
                <w:szCs w:val="18"/>
              </w:rPr>
            </w:pPr>
            <w:r>
              <w:fldChar w:fldCharType="begin"/>
            </w:r>
            <w:r>
              <w:instrText xml:space="preserve"> HYPERLINK "http://epaper.tianjinwe.com/tjrb/html/2024-12/14/content_143084_1629138.htm"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06E17EA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BF6B">
            <w:pPr>
              <w:jc w:val="center"/>
              <w:rPr>
                <w:rFonts w:ascii="宋体" w:hAnsi="宋体" w:eastAsia="宋体" w:cs="宋体"/>
                <w:color w:val="000000"/>
                <w:sz w:val="18"/>
                <w:szCs w:val="18"/>
              </w:rPr>
            </w:pPr>
            <w:r>
              <w:rPr>
                <w:rFonts w:hint="eastAsia"/>
                <w:color w:val="000000"/>
                <w:sz w:val="18"/>
                <w:szCs w:val="18"/>
              </w:rPr>
              <w:t>12月14日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771B">
            <w:pPr>
              <w:rPr>
                <w:sz w:val="18"/>
                <w:szCs w:val="18"/>
              </w:rPr>
            </w:pPr>
            <w:r>
              <w:rPr>
                <w:rFonts w:hint="eastAsia"/>
                <w:sz w:val="18"/>
                <w:szCs w:val="18"/>
              </w:rPr>
              <w:t>全市乡村振兴摄影展开幕</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36EE">
            <w:pPr>
              <w:jc w:val="center"/>
              <w:rPr>
                <w:rFonts w:ascii="宋体" w:hAnsi="宋体" w:eastAsia="宋体" w:cs="宋体"/>
                <w:sz w:val="18"/>
                <w:szCs w:val="18"/>
              </w:rPr>
            </w:pPr>
            <w:r>
              <w:fldChar w:fldCharType="begin"/>
            </w:r>
            <w:r>
              <w:instrText xml:space="preserve"> HYPERLINK "http://jinwanbaoepaper.enorth.com.cn/jwb/html/2024-12/14/content_87645_1629356.htm"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6B3DD033">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14C5">
            <w:pPr>
              <w:jc w:val="center"/>
              <w:rPr>
                <w:rFonts w:ascii="宋体" w:hAnsi="宋体" w:eastAsia="宋体" w:cs="宋体"/>
                <w:color w:val="000000"/>
                <w:sz w:val="18"/>
                <w:szCs w:val="18"/>
              </w:rPr>
            </w:pPr>
            <w:r>
              <w:rPr>
                <w:rFonts w:hint="eastAsia"/>
                <w:color w:val="000000"/>
                <w:sz w:val="18"/>
                <w:szCs w:val="18"/>
              </w:rPr>
              <w:t>12月16日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58F2">
            <w:pPr>
              <w:rPr>
                <w:sz w:val="18"/>
                <w:szCs w:val="18"/>
              </w:rPr>
            </w:pPr>
            <w:r>
              <w:rPr>
                <w:rFonts w:hint="eastAsia"/>
                <w:sz w:val="18"/>
                <w:szCs w:val="18"/>
              </w:rPr>
              <w:t>天津学校绘本美育大会举办</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8E7F">
            <w:pPr>
              <w:jc w:val="center"/>
              <w:rPr>
                <w:rFonts w:ascii="宋体" w:hAnsi="宋体" w:eastAsia="宋体" w:cs="宋体"/>
                <w:sz w:val="18"/>
                <w:szCs w:val="18"/>
              </w:rPr>
            </w:pPr>
            <w:r>
              <w:fldChar w:fldCharType="begin"/>
            </w:r>
            <w:r>
              <w:instrText xml:space="preserve"> HYPERLINK "http://epaper.tianjinwe.com/tjrb/html/2024-12/16/content_143090_1633922.htm"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4777F727">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E37D">
            <w:pPr>
              <w:jc w:val="center"/>
              <w:rPr>
                <w:rFonts w:ascii="宋体" w:hAnsi="宋体" w:eastAsia="宋体" w:cs="宋体"/>
                <w:color w:val="000000"/>
                <w:sz w:val="18"/>
                <w:szCs w:val="18"/>
              </w:rPr>
            </w:pPr>
            <w:r>
              <w:rPr>
                <w:rFonts w:hint="eastAsia"/>
                <w:color w:val="000000"/>
                <w:sz w:val="18"/>
                <w:szCs w:val="18"/>
              </w:rPr>
              <w:t>12月18日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8E88">
            <w:pPr>
              <w:rPr>
                <w:sz w:val="18"/>
                <w:szCs w:val="18"/>
              </w:rPr>
            </w:pPr>
            <w:r>
              <w:rPr>
                <w:rFonts w:hint="eastAsia"/>
                <w:sz w:val="18"/>
                <w:szCs w:val="18"/>
              </w:rPr>
              <w:t>作品充满新时代气息</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E714">
            <w:pPr>
              <w:jc w:val="center"/>
              <w:rPr>
                <w:rFonts w:ascii="宋体" w:hAnsi="宋体" w:eastAsia="宋体" w:cs="宋体"/>
                <w:sz w:val="18"/>
                <w:szCs w:val="18"/>
              </w:rPr>
            </w:pPr>
            <w:r>
              <w:fldChar w:fldCharType="begin"/>
            </w:r>
            <w:r>
              <w:instrText xml:space="preserve"> HYPERLINK "http://jinwanbaoepaper.enorth.com.cn/jwb/html/2024-12/18/content_87656_1650509.htm"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043A07D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6CB6">
            <w:pPr>
              <w:jc w:val="center"/>
              <w:rPr>
                <w:rFonts w:ascii="宋体" w:hAnsi="宋体" w:eastAsia="宋体" w:cs="宋体"/>
                <w:color w:val="000000"/>
                <w:sz w:val="18"/>
                <w:szCs w:val="18"/>
              </w:rPr>
            </w:pPr>
            <w:r>
              <w:rPr>
                <w:rFonts w:hint="eastAsia"/>
                <w:color w:val="000000"/>
                <w:sz w:val="18"/>
                <w:szCs w:val="18"/>
              </w:rPr>
              <w:t>12月19日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6E88">
            <w:pPr>
              <w:rPr>
                <w:sz w:val="18"/>
                <w:szCs w:val="18"/>
              </w:rPr>
            </w:pPr>
            <w:r>
              <w:rPr>
                <w:rFonts w:hint="eastAsia"/>
                <w:sz w:val="18"/>
                <w:szCs w:val="18"/>
              </w:rPr>
              <w:t>天津市乡村振兴示范村摄影展开幕（图）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04BA">
            <w:pPr>
              <w:jc w:val="center"/>
              <w:rPr>
                <w:rFonts w:ascii="宋体" w:hAnsi="宋体" w:eastAsia="宋体" w:cs="宋体"/>
                <w:sz w:val="18"/>
                <w:szCs w:val="18"/>
              </w:rPr>
            </w:pPr>
            <w:r>
              <w:fldChar w:fldCharType="begin"/>
            </w:r>
            <w:r>
              <w:instrText xml:space="preserve"> HYPERLINK "http://jinwanbaoepaper.enorth.com.cn/jwb/html/2024-12/19/content_87656_1654857.htm"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5B6C23CA">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8B57">
            <w:pPr>
              <w:jc w:val="center"/>
              <w:rPr>
                <w:rFonts w:ascii="宋体" w:hAnsi="宋体" w:eastAsia="宋体" w:cs="宋体"/>
                <w:color w:val="000000"/>
                <w:sz w:val="18"/>
                <w:szCs w:val="18"/>
              </w:rPr>
            </w:pPr>
            <w:r>
              <w:rPr>
                <w:rFonts w:hint="eastAsia"/>
                <w:color w:val="000000"/>
                <w:sz w:val="18"/>
                <w:szCs w:val="18"/>
              </w:rPr>
              <w:t>12月19日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8A87">
            <w:pPr>
              <w:rPr>
                <w:sz w:val="18"/>
                <w:szCs w:val="18"/>
              </w:rPr>
            </w:pPr>
            <w:r>
              <w:rPr>
                <w:rFonts w:hint="eastAsia"/>
                <w:sz w:val="18"/>
                <w:szCs w:val="18"/>
              </w:rPr>
              <w:t>深度展现大运河文化</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75E8">
            <w:pPr>
              <w:jc w:val="center"/>
              <w:rPr>
                <w:rFonts w:ascii="宋体" w:hAnsi="宋体" w:eastAsia="宋体" w:cs="宋体"/>
                <w:sz w:val="18"/>
                <w:szCs w:val="18"/>
              </w:rPr>
            </w:pPr>
            <w:r>
              <w:fldChar w:fldCharType="begin"/>
            </w:r>
            <w:r>
              <w:instrText xml:space="preserve"> HYPERLINK "http://jinwanbaoepaper.enorth.com.cn/jwb/html/2024-12/19/content_87656_1654859.htm"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07C58A92">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D4B1">
            <w:pPr>
              <w:jc w:val="center"/>
              <w:rPr>
                <w:rFonts w:ascii="宋体" w:hAnsi="宋体" w:eastAsia="宋体" w:cs="宋体"/>
                <w:color w:val="000000"/>
                <w:sz w:val="18"/>
                <w:szCs w:val="18"/>
              </w:rPr>
            </w:pPr>
            <w:r>
              <w:rPr>
                <w:rFonts w:hint="eastAsia"/>
                <w:color w:val="000000"/>
                <w:sz w:val="18"/>
                <w:szCs w:val="18"/>
              </w:rPr>
              <w:t>12月21日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AE8B">
            <w:pPr>
              <w:rPr>
                <w:sz w:val="18"/>
                <w:szCs w:val="18"/>
              </w:rPr>
            </w:pPr>
            <w:r>
              <w:rPr>
                <w:rFonts w:hint="eastAsia"/>
                <w:sz w:val="18"/>
                <w:szCs w:val="18"/>
              </w:rPr>
              <w:t>冬至到现场体验“九九消寒图”（视频）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9141">
            <w:pPr>
              <w:jc w:val="center"/>
              <w:rPr>
                <w:rFonts w:ascii="宋体" w:hAnsi="宋体" w:eastAsia="宋体" w:cs="宋体"/>
                <w:sz w:val="18"/>
                <w:szCs w:val="18"/>
              </w:rPr>
            </w:pPr>
            <w:r>
              <w:fldChar w:fldCharType="begin"/>
            </w:r>
            <w:r>
              <w:instrText xml:space="preserve"> HYPERLINK "http://news.enorth.com.cn/system/2024/12/21/057932097.shtml" </w:instrText>
            </w:r>
            <w:r>
              <w:fldChar w:fldCharType="separate"/>
            </w:r>
            <w:r>
              <w:rPr>
                <w:rStyle w:val="31"/>
                <w:rFonts w:hint="eastAsia"/>
                <w:color w:val="auto"/>
                <w:sz w:val="18"/>
                <w:szCs w:val="18"/>
              </w:rPr>
              <w:t>北方网</w:t>
            </w:r>
            <w:r>
              <w:rPr>
                <w:rStyle w:val="31"/>
                <w:rFonts w:hint="eastAsia"/>
                <w:color w:val="auto"/>
                <w:sz w:val="18"/>
                <w:szCs w:val="18"/>
              </w:rPr>
              <w:fldChar w:fldCharType="end"/>
            </w:r>
          </w:p>
        </w:tc>
      </w:tr>
      <w:tr w14:paraId="35600A04">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B787">
            <w:pPr>
              <w:jc w:val="center"/>
              <w:rPr>
                <w:rFonts w:ascii="宋体" w:hAnsi="宋体" w:eastAsia="宋体" w:cs="宋体"/>
                <w:color w:val="000000"/>
                <w:sz w:val="18"/>
                <w:szCs w:val="18"/>
              </w:rPr>
            </w:pPr>
            <w:r>
              <w:rPr>
                <w:rFonts w:hint="eastAsia"/>
                <w:color w:val="000000"/>
                <w:sz w:val="18"/>
                <w:szCs w:val="18"/>
              </w:rPr>
              <w:t>12月24日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4C05">
            <w:pPr>
              <w:rPr>
                <w:sz w:val="18"/>
                <w:szCs w:val="18"/>
              </w:rPr>
            </w:pPr>
            <w:r>
              <w:rPr>
                <w:rFonts w:hint="eastAsia"/>
                <w:sz w:val="18"/>
                <w:szCs w:val="18"/>
              </w:rPr>
              <w:t>在天图体验非遗技艺</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9D73">
            <w:pPr>
              <w:jc w:val="center"/>
              <w:rPr>
                <w:rFonts w:ascii="宋体" w:hAnsi="宋体" w:eastAsia="宋体" w:cs="宋体"/>
                <w:sz w:val="18"/>
                <w:szCs w:val="18"/>
              </w:rPr>
            </w:pPr>
            <w:r>
              <w:fldChar w:fldCharType="begin"/>
            </w:r>
            <w:r>
              <w:instrText xml:space="preserve"> HYPERLINK "http://epaper.tianjinwe.com/tjrb/html/2024-12/24/content_143092_1673815.htm"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7F164E4D">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5D7F">
            <w:pPr>
              <w:jc w:val="center"/>
              <w:rPr>
                <w:rFonts w:ascii="宋体" w:hAnsi="宋体" w:eastAsia="宋体" w:cs="宋体"/>
                <w:color w:val="000000"/>
                <w:sz w:val="18"/>
                <w:szCs w:val="18"/>
              </w:rPr>
            </w:pPr>
            <w:r>
              <w:rPr>
                <w:rFonts w:hint="eastAsia"/>
                <w:color w:val="000000"/>
                <w:sz w:val="18"/>
                <w:szCs w:val="18"/>
              </w:rPr>
              <w:t>12月24日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E399">
            <w:pPr>
              <w:rPr>
                <w:sz w:val="18"/>
                <w:szCs w:val="18"/>
              </w:rPr>
            </w:pPr>
            <w:r>
              <w:rPr>
                <w:rFonts w:hint="eastAsia"/>
                <w:sz w:val="18"/>
                <w:szCs w:val="18"/>
              </w:rPr>
              <w:t>感受传统文化魅力</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4B92">
            <w:pPr>
              <w:jc w:val="center"/>
              <w:rPr>
                <w:rFonts w:ascii="宋体" w:hAnsi="宋体" w:eastAsia="宋体" w:cs="宋体"/>
                <w:sz w:val="18"/>
                <w:szCs w:val="18"/>
              </w:rPr>
            </w:pPr>
            <w:r>
              <w:fldChar w:fldCharType="begin"/>
            </w:r>
            <w:r>
              <w:instrText xml:space="preserve"> HYPERLINK "http://jinwanbaoepaper.enorth.com.cn/jwb/html/2024-12/24/content_87656_1673036.htm"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r w14:paraId="5D6C6E65">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43CC">
            <w:pPr>
              <w:jc w:val="center"/>
              <w:rPr>
                <w:rFonts w:ascii="宋体" w:hAnsi="宋体" w:eastAsia="宋体" w:cs="宋体"/>
                <w:color w:val="000000"/>
                <w:sz w:val="18"/>
                <w:szCs w:val="18"/>
              </w:rPr>
            </w:pPr>
            <w:r>
              <w:rPr>
                <w:rFonts w:hint="eastAsia"/>
                <w:color w:val="000000"/>
                <w:sz w:val="18"/>
                <w:szCs w:val="18"/>
              </w:rPr>
              <w:t>12月25日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DEC8">
            <w:pPr>
              <w:rPr>
                <w:sz w:val="18"/>
                <w:szCs w:val="18"/>
              </w:rPr>
            </w:pPr>
            <w:r>
              <w:rPr>
                <w:rFonts w:hint="eastAsia"/>
                <w:sz w:val="18"/>
                <w:szCs w:val="18"/>
              </w:rPr>
              <w:t>天津图书馆邮储银行分馆揭牌</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26C0">
            <w:pPr>
              <w:jc w:val="center"/>
              <w:rPr>
                <w:rFonts w:ascii="宋体" w:hAnsi="宋体" w:eastAsia="宋体" w:cs="宋体"/>
                <w:sz w:val="18"/>
                <w:szCs w:val="18"/>
              </w:rPr>
            </w:pPr>
            <w:r>
              <w:fldChar w:fldCharType="begin"/>
            </w:r>
            <w:r>
              <w:instrText xml:space="preserve"> HYPERLINK "http://epaper.tianjinwe.com/tjrb/html/2024-12/25/content_143088_1678037.htm" </w:instrText>
            </w:r>
            <w:r>
              <w:fldChar w:fldCharType="separate"/>
            </w:r>
            <w:r>
              <w:rPr>
                <w:rStyle w:val="31"/>
                <w:rFonts w:hint="eastAsia"/>
                <w:color w:val="auto"/>
                <w:sz w:val="18"/>
                <w:szCs w:val="18"/>
              </w:rPr>
              <w:t>天津日报(数字报)</w:t>
            </w:r>
            <w:r>
              <w:rPr>
                <w:rStyle w:val="31"/>
                <w:rFonts w:hint="eastAsia"/>
                <w:color w:val="auto"/>
                <w:sz w:val="18"/>
                <w:szCs w:val="18"/>
              </w:rPr>
              <w:fldChar w:fldCharType="end"/>
            </w:r>
          </w:p>
        </w:tc>
      </w:tr>
      <w:tr w14:paraId="6D1D1B70">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DB70">
            <w:pPr>
              <w:jc w:val="center"/>
              <w:rPr>
                <w:rFonts w:ascii="宋体" w:hAnsi="宋体" w:eastAsia="宋体" w:cs="宋体"/>
                <w:color w:val="000000"/>
                <w:sz w:val="18"/>
                <w:szCs w:val="18"/>
              </w:rPr>
            </w:pPr>
            <w:r>
              <w:rPr>
                <w:rFonts w:hint="eastAsia"/>
                <w:color w:val="000000"/>
                <w:sz w:val="18"/>
                <w:szCs w:val="18"/>
              </w:rPr>
              <w:t>12月25日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57B5">
            <w:pPr>
              <w:rPr>
                <w:sz w:val="18"/>
                <w:szCs w:val="18"/>
              </w:rPr>
            </w:pPr>
            <w:r>
              <w:rPr>
                <w:rFonts w:hint="eastAsia"/>
                <w:sz w:val="18"/>
                <w:szCs w:val="18"/>
              </w:rPr>
              <w:t>天津图书馆推出2025年元旦活动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C8FC">
            <w:pPr>
              <w:jc w:val="center"/>
              <w:rPr>
                <w:rFonts w:ascii="宋体" w:hAnsi="宋体" w:eastAsia="宋体" w:cs="宋体"/>
                <w:sz w:val="18"/>
                <w:szCs w:val="18"/>
              </w:rPr>
            </w:pPr>
            <w:r>
              <w:fldChar w:fldCharType="begin"/>
            </w:r>
            <w:r>
              <w:instrText xml:space="preserve"> HYPERLINK "http://news.enorth.com.cn/system/2024/12/25/057939736.shtml" </w:instrText>
            </w:r>
            <w:r>
              <w:fldChar w:fldCharType="separate"/>
            </w:r>
            <w:r>
              <w:rPr>
                <w:rStyle w:val="31"/>
                <w:rFonts w:hint="eastAsia"/>
                <w:color w:val="auto"/>
                <w:sz w:val="18"/>
                <w:szCs w:val="18"/>
              </w:rPr>
              <w:t>北方网</w:t>
            </w:r>
            <w:r>
              <w:rPr>
                <w:rStyle w:val="31"/>
                <w:rFonts w:hint="eastAsia"/>
                <w:color w:val="auto"/>
                <w:sz w:val="18"/>
                <w:szCs w:val="18"/>
              </w:rPr>
              <w:fldChar w:fldCharType="end"/>
            </w:r>
          </w:p>
        </w:tc>
      </w:tr>
      <w:tr w14:paraId="233D7B9C">
        <w:tblPrEx>
          <w:tblCellMar>
            <w:top w:w="0" w:type="dxa"/>
            <w:left w:w="108" w:type="dxa"/>
            <w:bottom w:w="0" w:type="dxa"/>
            <w:right w:w="108" w:type="dxa"/>
          </w:tblCellMar>
        </w:tblPrEx>
        <w:trPr>
          <w:trHeight w:val="402" w:hRule="atLeast"/>
        </w:trPr>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9140">
            <w:pPr>
              <w:jc w:val="center"/>
              <w:rPr>
                <w:rFonts w:ascii="宋体" w:hAnsi="宋体" w:eastAsia="宋体" w:cs="宋体"/>
                <w:color w:val="000000"/>
                <w:sz w:val="18"/>
                <w:szCs w:val="18"/>
              </w:rPr>
            </w:pPr>
            <w:r>
              <w:rPr>
                <w:rFonts w:hint="eastAsia"/>
                <w:color w:val="000000"/>
                <w:sz w:val="18"/>
                <w:szCs w:val="18"/>
              </w:rPr>
              <w:t>12月29日</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B66B">
            <w:pPr>
              <w:rPr>
                <w:sz w:val="18"/>
                <w:szCs w:val="18"/>
              </w:rPr>
            </w:pPr>
            <w:r>
              <w:rPr>
                <w:rFonts w:hint="eastAsia"/>
                <w:sz w:val="18"/>
                <w:szCs w:val="18"/>
              </w:rPr>
              <w:t>少儿服务区恢复开放</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93FC">
            <w:pPr>
              <w:jc w:val="center"/>
              <w:rPr>
                <w:rFonts w:ascii="宋体" w:hAnsi="宋体" w:eastAsia="宋体" w:cs="宋体"/>
                <w:sz w:val="18"/>
                <w:szCs w:val="18"/>
              </w:rPr>
            </w:pPr>
            <w:r>
              <w:fldChar w:fldCharType="begin"/>
            </w:r>
            <w:r>
              <w:instrText xml:space="preserve"> HYPERLINK "http://jinwanbaoepaper.enorth.com.cn/jwb/html/2024-12/29/content_87654_1693829.htm" </w:instrText>
            </w:r>
            <w:r>
              <w:fldChar w:fldCharType="separate"/>
            </w:r>
            <w:r>
              <w:rPr>
                <w:rStyle w:val="31"/>
                <w:rFonts w:hint="eastAsia"/>
                <w:color w:val="auto"/>
                <w:sz w:val="18"/>
                <w:szCs w:val="18"/>
              </w:rPr>
              <w:t>今晚报</w:t>
            </w:r>
            <w:r>
              <w:rPr>
                <w:rStyle w:val="31"/>
                <w:rFonts w:hint="eastAsia"/>
                <w:color w:val="auto"/>
                <w:sz w:val="18"/>
                <w:szCs w:val="18"/>
              </w:rPr>
              <w:fldChar w:fldCharType="end"/>
            </w:r>
          </w:p>
        </w:tc>
      </w:tr>
    </w:tbl>
    <w:p w14:paraId="1A8BCAC8">
      <w:pPr>
        <w:jc w:val="left"/>
        <w:rPr>
          <w:sz w:val="36"/>
          <w:szCs w:val="36"/>
        </w:rPr>
      </w:pPr>
      <w:bookmarkStart w:id="43" w:name="_Toc69742805"/>
      <w:bookmarkStart w:id="44" w:name="_Toc7165705"/>
    </w:p>
    <w:p w14:paraId="680C2474">
      <w:pPr>
        <w:pStyle w:val="2"/>
        <w:rPr>
          <w:sz w:val="36"/>
          <w:szCs w:val="36"/>
        </w:rPr>
      </w:pPr>
      <w:bookmarkStart w:id="45" w:name="_Toc196907242"/>
      <w:r>
        <w:rPr>
          <w:rFonts w:hint="eastAsia"/>
          <w:sz w:val="36"/>
          <w:szCs w:val="36"/>
        </w:rPr>
        <w:t>第四章大事记</w:t>
      </w:r>
      <w:bookmarkEnd w:id="43"/>
      <w:bookmarkEnd w:id="44"/>
      <w:bookmarkEnd w:id="45"/>
    </w:p>
    <w:p w14:paraId="24083E55">
      <w:pPr>
        <w:spacing w:line="360" w:lineRule="auto"/>
        <w:jc w:val="left"/>
        <w:rPr>
          <w:rFonts w:asciiTheme="minorEastAsia" w:hAnsiTheme="minorEastAsia"/>
          <w:b/>
          <w:bCs/>
          <w:sz w:val="22"/>
        </w:rPr>
      </w:pPr>
      <w:r>
        <w:rPr>
          <w:rFonts w:asciiTheme="minorEastAsia" w:hAnsiTheme="minorEastAsia"/>
          <w:b/>
          <w:bCs/>
          <w:sz w:val="22"/>
        </w:rPr>
        <w:t>1</w:t>
      </w:r>
      <w:r>
        <w:rPr>
          <w:rFonts w:hint="eastAsia" w:asciiTheme="minorEastAsia" w:hAnsiTheme="minorEastAsia"/>
          <w:b/>
          <w:bCs/>
          <w:sz w:val="22"/>
        </w:rPr>
        <w:t>月</w:t>
      </w:r>
    </w:p>
    <w:p w14:paraId="72B4B645">
      <w:pPr>
        <w:spacing w:line="360" w:lineRule="auto"/>
        <w:ind w:firstLine="440" w:firstLineChars="200"/>
        <w:jc w:val="left"/>
        <w:rPr>
          <w:rFonts w:asciiTheme="minorEastAsia" w:hAnsiTheme="minorEastAsia"/>
          <w:sz w:val="22"/>
        </w:rPr>
      </w:pPr>
      <w:r>
        <w:rPr>
          <w:rFonts w:hint="eastAsia" w:asciiTheme="minorEastAsia" w:hAnsiTheme="minorEastAsia"/>
          <w:sz w:val="22"/>
        </w:rPr>
        <w:t>13日，</w:t>
      </w:r>
      <w:r>
        <w:rPr>
          <w:rFonts w:asciiTheme="minorEastAsia" w:hAnsiTheme="minorEastAsia"/>
          <w:sz w:val="22"/>
        </w:rPr>
        <w:t>天津图书馆团委与天津市卫津荣耀红十字志愿服务总队</w:t>
      </w:r>
      <w:r>
        <w:rPr>
          <w:rFonts w:hint="eastAsia" w:asciiTheme="minorEastAsia" w:hAnsiTheme="minorEastAsia"/>
          <w:sz w:val="22"/>
        </w:rPr>
        <w:t>共建志愿服务基地授牌仪式在天津图书馆文化中心馆区举行。</w:t>
      </w:r>
      <w:r>
        <w:rPr>
          <w:rFonts w:asciiTheme="minorEastAsia" w:hAnsiTheme="minorEastAsia"/>
          <w:sz w:val="22"/>
        </w:rPr>
        <w:t>活动现场，双方共同签署合作共建协议，并举行了“卫津荣耀·天津图书馆实践基地”授牌仪式</w:t>
      </w:r>
      <w:r>
        <w:rPr>
          <w:rFonts w:hint="eastAsia" w:asciiTheme="minorEastAsia" w:hAnsiTheme="minorEastAsia"/>
          <w:sz w:val="22"/>
        </w:rPr>
        <w:t>。</w:t>
      </w:r>
    </w:p>
    <w:p w14:paraId="22987E38">
      <w:pPr>
        <w:spacing w:line="360" w:lineRule="auto"/>
        <w:ind w:firstLine="440" w:firstLineChars="200"/>
        <w:rPr>
          <w:rFonts w:asciiTheme="minorEastAsia" w:hAnsiTheme="minorEastAsia"/>
          <w:sz w:val="22"/>
        </w:rPr>
      </w:pPr>
      <w:r>
        <w:rPr>
          <w:rFonts w:hint="eastAsia" w:asciiTheme="minorEastAsia" w:hAnsiTheme="minorEastAsia"/>
          <w:sz w:val="22"/>
        </w:rPr>
        <w:t>22日，天津市智慧图书馆体系建设专题培训暨2022-2023年度工作总结交流会成功举办。天津图书馆以及天津市19家区级公共图书馆馆长、业务骨干70余人参加了培训。</w:t>
      </w:r>
    </w:p>
    <w:p w14:paraId="706CD2CB">
      <w:pPr>
        <w:spacing w:line="360" w:lineRule="auto"/>
        <w:ind w:firstLine="440" w:firstLineChars="200"/>
        <w:rPr>
          <w:rFonts w:asciiTheme="minorEastAsia" w:hAnsiTheme="minorEastAsia"/>
          <w:sz w:val="22"/>
        </w:rPr>
      </w:pPr>
      <w:r>
        <w:rPr>
          <w:rFonts w:hint="eastAsia" w:asciiTheme="minorEastAsia" w:hAnsiTheme="minorEastAsia"/>
          <w:sz w:val="22"/>
        </w:rPr>
        <w:t>29日，天津图书馆党委召开“转作风、重实干、强担当、有作为”作风建设推动会，深入学习习近平总书记关于作风建设的重要论述，传达市文化和旅游局党组作风建设主题实践活动工作交流推动会精神，部署全馆2024年度作风建设重点工作。馆领导班子成员，中层干部，在职党支部书记、委员等47人参加了会议。</w:t>
      </w:r>
    </w:p>
    <w:p w14:paraId="27241D18">
      <w:pPr>
        <w:spacing w:line="360" w:lineRule="auto"/>
        <w:ind w:firstLine="440" w:firstLineChars="200"/>
        <w:rPr>
          <w:rFonts w:cs="MS Mincho" w:asciiTheme="minorEastAsia" w:hAnsiTheme="minorEastAsia"/>
          <w:sz w:val="22"/>
        </w:rPr>
      </w:pPr>
      <w:r>
        <w:rPr>
          <w:rFonts w:hint="eastAsia" w:asciiTheme="minorEastAsia" w:hAnsiTheme="minorEastAsia"/>
          <w:sz w:val="22"/>
        </w:rPr>
        <w:t>同日，天津图书馆召开</w:t>
      </w:r>
      <w:r>
        <w:rPr>
          <w:rFonts w:asciiTheme="minorEastAsia" w:hAnsiTheme="minorEastAsia"/>
          <w:sz w:val="22"/>
        </w:rPr>
        <w:t>2024</w:t>
      </w:r>
      <w:r>
        <w:rPr>
          <w:rFonts w:hint="eastAsia" w:asciiTheme="minorEastAsia" w:hAnsiTheme="minorEastAsia"/>
          <w:sz w:val="22"/>
        </w:rPr>
        <w:t>年新年廉政教育会</w:t>
      </w:r>
      <w:r>
        <w:rPr>
          <w:rFonts w:hint="eastAsia" w:eastAsia="MS Mincho" w:cs="MS Mincho" w:asciiTheme="minorEastAsia" w:hAnsiTheme="minorEastAsia"/>
          <w:sz w:val="22"/>
        </w:rPr>
        <w:t>｡</w:t>
      </w:r>
      <w:r>
        <w:rPr>
          <w:rFonts w:hint="eastAsia" w:cs="仿宋_GB2312" w:asciiTheme="minorEastAsia" w:hAnsiTheme="minorEastAsia"/>
          <w:sz w:val="22"/>
        </w:rPr>
        <w:t>馆领导班子成员，中层干部，各支部书记、委员，重点岗</w:t>
      </w:r>
      <w:r>
        <w:rPr>
          <w:rFonts w:hint="eastAsia" w:asciiTheme="minorEastAsia" w:hAnsiTheme="minorEastAsia"/>
          <w:sz w:val="22"/>
        </w:rPr>
        <w:t>位职工等共计</w:t>
      </w:r>
      <w:r>
        <w:rPr>
          <w:rFonts w:asciiTheme="minorEastAsia" w:hAnsiTheme="minorEastAsia"/>
          <w:sz w:val="22"/>
        </w:rPr>
        <w:t>61</w:t>
      </w:r>
      <w:r>
        <w:rPr>
          <w:rFonts w:hint="eastAsia" w:asciiTheme="minorEastAsia" w:hAnsiTheme="minorEastAsia"/>
          <w:sz w:val="22"/>
        </w:rPr>
        <w:t>人参加会议</w:t>
      </w:r>
      <w:r>
        <w:rPr>
          <w:rFonts w:hint="eastAsia" w:eastAsia="MS Mincho" w:cs="MS Mincho" w:asciiTheme="minorEastAsia" w:hAnsiTheme="minorEastAsia"/>
          <w:sz w:val="22"/>
        </w:rPr>
        <w:t>｡</w:t>
      </w:r>
    </w:p>
    <w:p w14:paraId="0ABA42CC">
      <w:pPr>
        <w:spacing w:line="360" w:lineRule="auto"/>
        <w:ind w:firstLine="450"/>
        <w:rPr>
          <w:rFonts w:asciiTheme="minorEastAsia" w:hAnsiTheme="minorEastAsia"/>
          <w:sz w:val="22"/>
        </w:rPr>
      </w:pPr>
      <w:r>
        <w:rPr>
          <w:rFonts w:hint="eastAsia" w:asciiTheme="minorEastAsia" w:hAnsiTheme="minorEastAsia"/>
          <w:sz w:val="22"/>
        </w:rPr>
        <w:t>31日，天津图书馆发布对外公告，春节期间文化中心馆延时闭馆至22时、举办“图书馆过大年”6大系列39场活动，</w:t>
      </w:r>
      <w:r>
        <w:rPr>
          <w:rFonts w:asciiTheme="minorEastAsia" w:hAnsiTheme="minorEastAsia"/>
          <w:sz w:val="22"/>
        </w:rPr>
        <w:t>为广大市民欢度新春佳节提供丰富的公共文化资源</w:t>
      </w:r>
      <w:r>
        <w:rPr>
          <w:rFonts w:hint="eastAsia" w:asciiTheme="minorEastAsia" w:hAnsiTheme="minorEastAsia"/>
          <w:sz w:val="22"/>
        </w:rPr>
        <w:t>。</w:t>
      </w:r>
    </w:p>
    <w:p w14:paraId="01161CAC">
      <w:pPr>
        <w:spacing w:line="360" w:lineRule="auto"/>
        <w:ind w:firstLine="450"/>
        <w:rPr>
          <w:rFonts w:asciiTheme="minorEastAsia" w:hAnsiTheme="minorEastAsia"/>
          <w:sz w:val="22"/>
        </w:rPr>
      </w:pPr>
    </w:p>
    <w:p w14:paraId="783E9309">
      <w:pPr>
        <w:spacing w:line="360" w:lineRule="auto"/>
        <w:jc w:val="left"/>
        <w:rPr>
          <w:rFonts w:asciiTheme="minorEastAsia" w:hAnsiTheme="minorEastAsia"/>
          <w:b/>
          <w:bCs/>
          <w:sz w:val="22"/>
        </w:rPr>
      </w:pPr>
      <w:r>
        <w:rPr>
          <w:rFonts w:hint="eastAsia" w:asciiTheme="minorEastAsia" w:hAnsiTheme="minorEastAsia"/>
          <w:b/>
          <w:bCs/>
          <w:sz w:val="22"/>
        </w:rPr>
        <w:t>2月</w:t>
      </w:r>
    </w:p>
    <w:p w14:paraId="4ED1FAC8">
      <w:pPr>
        <w:spacing w:line="360" w:lineRule="auto"/>
        <w:ind w:firstLine="440" w:firstLineChars="200"/>
        <w:rPr>
          <w:rFonts w:asciiTheme="minorEastAsia" w:hAnsiTheme="minorEastAsia"/>
          <w:sz w:val="22"/>
        </w:rPr>
      </w:pPr>
      <w:r>
        <w:rPr>
          <w:rFonts w:hint="eastAsia" w:asciiTheme="minorEastAsia" w:hAnsiTheme="minorEastAsia"/>
          <w:sz w:val="22"/>
        </w:rPr>
        <w:t>2日，天津图书馆文创商店面向读者正式开业。</w:t>
      </w:r>
    </w:p>
    <w:p w14:paraId="4CC5FE10">
      <w:pPr>
        <w:spacing w:line="360" w:lineRule="auto"/>
        <w:ind w:firstLine="440" w:firstLineChars="200"/>
        <w:rPr>
          <w:rFonts w:asciiTheme="minorEastAsia" w:hAnsiTheme="minorEastAsia"/>
          <w:sz w:val="22"/>
        </w:rPr>
      </w:pPr>
      <w:r>
        <w:rPr>
          <w:rFonts w:hint="eastAsia" w:asciiTheme="minorEastAsia" w:hAnsiTheme="minorEastAsia"/>
          <w:sz w:val="22"/>
        </w:rPr>
        <w:t>3日，由天津工艺美术职业学院党委与天津图书馆党委联合推出的“於此乾乾——工美·天图党委共建甲辰新春艺术作品展会”在天津图书馆文化中心馆区开幕。</w:t>
      </w:r>
    </w:p>
    <w:p w14:paraId="6B1897AE">
      <w:pPr>
        <w:spacing w:line="360" w:lineRule="auto"/>
        <w:ind w:firstLine="440" w:firstLineChars="200"/>
        <w:rPr>
          <w:rFonts w:asciiTheme="minorEastAsia" w:hAnsiTheme="minorEastAsia"/>
          <w:sz w:val="22"/>
        </w:rPr>
      </w:pPr>
      <w:r>
        <w:rPr>
          <w:rFonts w:hint="eastAsia" w:asciiTheme="minorEastAsia" w:hAnsiTheme="minorEastAsia"/>
          <w:sz w:val="22"/>
        </w:rPr>
        <w:t>7日，天津图书馆党委组织召开会议，传达学习习近平总书记视察天津重要讲话精神和市委、市政府，市文旅局党组关于学习贯彻落实重要讲话精神的部署要求，</w:t>
      </w:r>
      <w:r>
        <w:rPr>
          <w:rFonts w:asciiTheme="minorEastAsia" w:hAnsiTheme="minorEastAsia"/>
          <w:sz w:val="22"/>
        </w:rPr>
        <w:t>号召全馆上下沿着习近平总书记指引的方向坚定前行，在推动文化传承发展上善作善成。馆领导班子成员、中层干部、在职党支部书记、班组组长共55人参加会议。</w:t>
      </w:r>
    </w:p>
    <w:p w14:paraId="7C462A03">
      <w:pPr>
        <w:spacing w:line="360" w:lineRule="auto"/>
        <w:ind w:firstLine="440" w:firstLineChars="200"/>
        <w:rPr>
          <w:rFonts w:asciiTheme="minorEastAsia" w:hAnsiTheme="minorEastAsia"/>
          <w:sz w:val="22"/>
        </w:rPr>
      </w:pPr>
      <w:r>
        <w:rPr>
          <w:rFonts w:hint="eastAsia" w:asciiTheme="minorEastAsia" w:hAnsiTheme="minorEastAsia"/>
          <w:sz w:val="22"/>
        </w:rPr>
        <w:t>26日，首都图书馆、天津图书馆、河北省图书馆与雄安新区宣传网信局共同举办的雄安新区容西片区贤溪社区公益图书馆暨“XIN空间”揭牌仪式成功举行，三家图书馆与雄安新区宣传网信局共同签署了合作协议，天津图书馆为该项目所在地社区图书馆配送3000册新书。</w:t>
      </w:r>
    </w:p>
    <w:p w14:paraId="2551B0E5">
      <w:pPr>
        <w:spacing w:line="360" w:lineRule="auto"/>
        <w:ind w:firstLine="440" w:firstLineChars="200"/>
        <w:rPr>
          <w:rFonts w:asciiTheme="minorEastAsia" w:hAnsiTheme="minorEastAsia"/>
          <w:sz w:val="22"/>
        </w:rPr>
      </w:pPr>
      <w:r>
        <w:rPr>
          <w:rFonts w:hint="eastAsia" w:asciiTheme="minorEastAsia" w:hAnsiTheme="minorEastAsia"/>
          <w:sz w:val="22"/>
        </w:rPr>
        <w:t>27日，天津图书馆召开学习宣传贯彻习近平总书记视察天津重要讲话精神暨全年工作启动会，号召全馆干部职工锚定新目标、新使命、新任务。馆领导班子成员、中层干部、在职党支部书记和支部委员、公司经营人员参加会议。</w:t>
      </w:r>
    </w:p>
    <w:p w14:paraId="17301716">
      <w:pPr>
        <w:spacing w:line="360" w:lineRule="auto"/>
        <w:ind w:firstLine="440" w:firstLineChars="200"/>
        <w:rPr>
          <w:rFonts w:asciiTheme="minorEastAsia" w:hAnsiTheme="minorEastAsia"/>
          <w:sz w:val="22"/>
        </w:rPr>
      </w:pPr>
      <w:r>
        <w:rPr>
          <w:rFonts w:hint="eastAsia" w:asciiTheme="minorEastAsia" w:hAnsiTheme="minorEastAsia"/>
          <w:sz w:val="22"/>
        </w:rPr>
        <w:t>28日，天津图书馆音乐图书馆在2023年长三角及全国部分省市最美公共文化空间大赛评选中，于全国2507个案例中脱颖而出，荣获“最美公共文化空间大奖”“百佳公共文化空间奖”两项殊荣。</w:t>
      </w:r>
    </w:p>
    <w:p w14:paraId="272EB400">
      <w:pPr>
        <w:spacing w:line="360" w:lineRule="auto"/>
        <w:rPr>
          <w:rFonts w:asciiTheme="minorEastAsia" w:hAnsiTheme="minorEastAsia"/>
          <w:sz w:val="22"/>
        </w:rPr>
      </w:pPr>
    </w:p>
    <w:p w14:paraId="2ED1CB80">
      <w:pPr>
        <w:spacing w:line="360" w:lineRule="auto"/>
        <w:jc w:val="left"/>
        <w:rPr>
          <w:rFonts w:asciiTheme="minorEastAsia" w:hAnsiTheme="minorEastAsia"/>
          <w:b/>
          <w:bCs/>
          <w:sz w:val="22"/>
        </w:rPr>
      </w:pPr>
      <w:r>
        <w:rPr>
          <w:rFonts w:hint="eastAsia" w:asciiTheme="minorEastAsia" w:hAnsiTheme="minorEastAsia"/>
          <w:b/>
          <w:bCs/>
          <w:sz w:val="22"/>
        </w:rPr>
        <w:t>3月</w:t>
      </w:r>
    </w:p>
    <w:p w14:paraId="5BDA31EA">
      <w:pPr>
        <w:spacing w:line="360" w:lineRule="auto"/>
        <w:ind w:firstLine="440" w:firstLineChars="200"/>
        <w:rPr>
          <w:rFonts w:asciiTheme="minorEastAsia" w:hAnsiTheme="minorEastAsia"/>
          <w:sz w:val="22"/>
        </w:rPr>
      </w:pPr>
      <w:r>
        <w:rPr>
          <w:rFonts w:hint="eastAsia" w:asciiTheme="minorEastAsia" w:hAnsiTheme="minorEastAsia"/>
          <w:sz w:val="22"/>
        </w:rPr>
        <w:t>6日-7日，天津图书馆党委举办学习贯彻习近平总书记视察天津重要讲话精神专题研讨会暨理论学习中心组读书班。</w:t>
      </w:r>
    </w:p>
    <w:p w14:paraId="17C1A01C">
      <w:pPr>
        <w:spacing w:line="360" w:lineRule="auto"/>
        <w:ind w:firstLine="440" w:firstLineChars="200"/>
        <w:rPr>
          <w:rFonts w:asciiTheme="minorEastAsia" w:hAnsiTheme="minorEastAsia"/>
          <w:sz w:val="22"/>
        </w:rPr>
      </w:pPr>
      <w:r>
        <w:rPr>
          <w:rFonts w:hint="eastAsia" w:asciiTheme="minorEastAsia" w:hAnsiTheme="minorEastAsia"/>
          <w:sz w:val="22"/>
        </w:rPr>
        <w:t>9日，天津市人民政府副秘书长，市文化和旅游局党组书记、局长于鹏洲同志到天津图书馆调研并召开座谈会，指导推动场馆运行、全民阅读活动开展、古籍保护与活化利用等相关工作。</w:t>
      </w:r>
    </w:p>
    <w:p w14:paraId="2D2BDDF5">
      <w:pPr>
        <w:spacing w:line="360" w:lineRule="auto"/>
        <w:ind w:firstLine="440" w:firstLineChars="200"/>
        <w:rPr>
          <w:rFonts w:asciiTheme="minorEastAsia" w:hAnsiTheme="minorEastAsia"/>
          <w:sz w:val="22"/>
        </w:rPr>
      </w:pPr>
      <w:r>
        <w:rPr>
          <w:rFonts w:hint="eastAsia" w:asciiTheme="minorEastAsia" w:hAnsiTheme="minorEastAsia"/>
          <w:sz w:val="22"/>
        </w:rPr>
        <w:t>14日，天津图书馆资源建设工作委员会换届大会暨2024年第一次工作会议召开，资源建设工作委员会委员及相关工作人员参加了此次会议。</w:t>
      </w:r>
    </w:p>
    <w:p w14:paraId="35D2964E">
      <w:pPr>
        <w:spacing w:line="360" w:lineRule="auto"/>
        <w:ind w:firstLine="440" w:firstLineChars="200"/>
        <w:rPr>
          <w:rFonts w:asciiTheme="minorEastAsia" w:hAnsiTheme="minorEastAsia"/>
          <w:sz w:val="22"/>
        </w:rPr>
      </w:pPr>
      <w:r>
        <w:rPr>
          <w:rFonts w:hint="eastAsia" w:asciiTheme="minorEastAsia" w:hAnsiTheme="minorEastAsia"/>
          <w:sz w:val="22"/>
        </w:rPr>
        <w:t>15日-22日，首届“大手牵小手，图书来漂流”——暨京津冀协同发展十周年儿童读物募捐活动在天津图书馆文化中心馆区一楼VR体验区开展。</w:t>
      </w:r>
    </w:p>
    <w:p w14:paraId="13EF2404">
      <w:pPr>
        <w:spacing w:line="360" w:lineRule="auto"/>
        <w:ind w:firstLine="440" w:firstLineChars="200"/>
        <w:rPr>
          <w:rFonts w:asciiTheme="minorEastAsia" w:hAnsiTheme="minorEastAsia"/>
          <w:sz w:val="22"/>
        </w:rPr>
      </w:pPr>
      <w:r>
        <w:rPr>
          <w:rFonts w:hint="eastAsia" w:asciiTheme="minorEastAsia" w:hAnsiTheme="minorEastAsia"/>
          <w:sz w:val="22"/>
        </w:rPr>
        <w:t>31日，由中共天津市委宣传部指导，天津市文化和旅游局、天津出版传媒集团、中共天津市河东区委员会主办的“海河旧书市集”在棉三创意产业园拉开帷幕。天津图书馆深入挖掘优秀古籍资源，遴选出多部馆藏珍贵文献参展。</w:t>
      </w:r>
    </w:p>
    <w:p w14:paraId="60DF5B24">
      <w:pPr>
        <w:spacing w:line="360" w:lineRule="auto"/>
        <w:jc w:val="left"/>
        <w:rPr>
          <w:rFonts w:asciiTheme="minorEastAsia" w:hAnsiTheme="minorEastAsia"/>
          <w:b/>
          <w:bCs/>
          <w:sz w:val="22"/>
        </w:rPr>
      </w:pPr>
      <w:r>
        <w:rPr>
          <w:rFonts w:hint="eastAsia" w:asciiTheme="minorEastAsia" w:hAnsiTheme="minorEastAsia"/>
          <w:b/>
          <w:bCs/>
          <w:sz w:val="22"/>
        </w:rPr>
        <w:t>4月</w:t>
      </w:r>
    </w:p>
    <w:p w14:paraId="2EDCA063">
      <w:pPr>
        <w:spacing w:line="360" w:lineRule="auto"/>
        <w:ind w:firstLine="440" w:firstLineChars="200"/>
        <w:rPr>
          <w:rFonts w:asciiTheme="minorEastAsia" w:hAnsiTheme="minorEastAsia"/>
          <w:sz w:val="22"/>
        </w:rPr>
      </w:pPr>
      <w:r>
        <w:rPr>
          <w:rFonts w:hint="eastAsia" w:asciiTheme="minorEastAsia" w:hAnsiTheme="minorEastAsia"/>
          <w:sz w:val="22"/>
        </w:rPr>
        <w:t>2日，天津市政协携手天津图书馆举办“大手牵小手，图书来漂流”京津冀协同发展十周年儿童读物募捐活动，捐赠仪式在天津市政协委员履职活动中心举行。</w:t>
      </w:r>
    </w:p>
    <w:p w14:paraId="096D33B2">
      <w:pPr>
        <w:spacing w:line="360" w:lineRule="auto"/>
        <w:ind w:firstLine="440" w:firstLineChars="200"/>
        <w:rPr>
          <w:rFonts w:asciiTheme="minorEastAsia" w:hAnsiTheme="minorEastAsia"/>
          <w:sz w:val="22"/>
        </w:rPr>
      </w:pPr>
      <w:r>
        <w:rPr>
          <w:rFonts w:hint="eastAsia" w:asciiTheme="minorEastAsia" w:hAnsiTheme="minorEastAsia"/>
          <w:sz w:val="22"/>
        </w:rPr>
        <w:t>5日，天津图书馆联合百花文艺出版社邀请著名文学评论家《沽水升乡愁》作者黄桂元、天津中医药大学副教授《曹禺·雷雨涤旧世》作者杨一丹、百花文艺出版社副编审刘洁在广州购书中心天津店、国图·津湾文创空间开展“海河共读·破圈对话”读书分享会，分享天津文学的源与流，解读“阅读天津”系列丛书背后的故事，吸引大批读者前来参加。</w:t>
      </w:r>
    </w:p>
    <w:p w14:paraId="5EEE22AD">
      <w:pPr>
        <w:spacing w:line="360" w:lineRule="auto"/>
        <w:ind w:firstLine="440" w:firstLineChars="200"/>
        <w:rPr>
          <w:rFonts w:asciiTheme="minorEastAsia" w:hAnsiTheme="minorEastAsia"/>
          <w:sz w:val="22"/>
        </w:rPr>
      </w:pPr>
      <w:r>
        <w:rPr>
          <w:rFonts w:hint="eastAsia" w:asciiTheme="minorEastAsia" w:hAnsiTheme="minorEastAsia"/>
          <w:sz w:val="22"/>
        </w:rPr>
        <w:t>8日,“奋进新时代 护航新征程”天津市国家安全主题成就展在天津图书馆开幕。</w:t>
      </w:r>
    </w:p>
    <w:p w14:paraId="1E8C27EA">
      <w:pPr>
        <w:spacing w:line="360" w:lineRule="auto"/>
        <w:ind w:firstLine="440" w:firstLineChars="200"/>
        <w:rPr>
          <w:rFonts w:asciiTheme="minorEastAsia" w:hAnsiTheme="minorEastAsia"/>
          <w:sz w:val="22"/>
        </w:rPr>
      </w:pPr>
      <w:r>
        <w:rPr>
          <w:rFonts w:hint="eastAsia" w:asciiTheme="minorEastAsia" w:hAnsiTheme="minorEastAsia"/>
          <w:sz w:val="22"/>
        </w:rPr>
        <w:t>9日，“古籍保护课程进校园”启动仪式在天津中医药大学隆重举行。本次活动由国家古籍保护中心、天津市文化和旅游局主办，天津图书馆承办，天津中医药大学等十所高校协办。</w:t>
      </w:r>
    </w:p>
    <w:p w14:paraId="55D8C9D0">
      <w:pPr>
        <w:spacing w:line="360" w:lineRule="auto"/>
        <w:ind w:firstLine="440" w:firstLineChars="200"/>
        <w:rPr>
          <w:rFonts w:asciiTheme="minorEastAsia" w:hAnsiTheme="minorEastAsia"/>
          <w:sz w:val="22"/>
        </w:rPr>
      </w:pPr>
      <w:r>
        <w:rPr>
          <w:rFonts w:hint="eastAsia" w:asciiTheme="minorEastAsia" w:hAnsiTheme="minorEastAsia"/>
          <w:sz w:val="22"/>
        </w:rPr>
        <w:t>12日，天津图书馆赴雄安新区开展阅读推广活动。天津图书馆将首届“大手牵小手 图书来漂流”京津冀协同发展十周年儿童读物募捐活动募捐到的近4000册图书转送到雄安新区，并在贤溪社区公益图书馆“XIN空间”举行捐赠仪式。</w:t>
      </w:r>
    </w:p>
    <w:p w14:paraId="292BF9CC">
      <w:pPr>
        <w:spacing w:line="360" w:lineRule="auto"/>
        <w:ind w:firstLine="440" w:firstLineChars="200"/>
        <w:rPr>
          <w:rFonts w:asciiTheme="minorEastAsia" w:hAnsiTheme="minorEastAsia"/>
          <w:sz w:val="22"/>
        </w:rPr>
      </w:pPr>
      <w:r>
        <w:rPr>
          <w:rFonts w:hint="eastAsia" w:asciiTheme="minorEastAsia" w:hAnsiTheme="minorEastAsia"/>
          <w:sz w:val="22"/>
        </w:rPr>
        <w:t>20日，天津图书馆读者选书大会（第二季）暨津版优秀图书展顺利开幕。本次活动由天津市文化和旅游局、天津出版传媒集团主办，天津图书馆承办，先知（天津）图书销售有限公司及天津人民出版社、百花文艺出版社、新蕾出版社等12家天津本地优秀出版社协办。</w:t>
      </w:r>
    </w:p>
    <w:p w14:paraId="701416B8">
      <w:pPr>
        <w:spacing w:line="360" w:lineRule="auto"/>
        <w:ind w:firstLine="440" w:firstLineChars="200"/>
        <w:rPr>
          <w:rFonts w:asciiTheme="minorEastAsia" w:hAnsiTheme="minorEastAsia"/>
          <w:sz w:val="22"/>
        </w:rPr>
      </w:pPr>
      <w:r>
        <w:rPr>
          <w:rFonts w:hint="eastAsia" w:asciiTheme="minorEastAsia" w:hAnsiTheme="minorEastAsia"/>
          <w:sz w:val="22"/>
        </w:rPr>
        <w:t>23日，首届“海河共读汇”品牌活动启动仪式成功举办。</w:t>
      </w:r>
      <w:r>
        <w:rPr>
          <w:rFonts w:asciiTheme="minorEastAsia" w:hAnsiTheme="minorEastAsia"/>
          <w:sz w:val="22"/>
        </w:rPr>
        <w:t>19</w:t>
      </w:r>
      <w:r>
        <w:rPr>
          <w:rFonts w:hint="eastAsia" w:asciiTheme="minorEastAsia" w:hAnsiTheme="minorEastAsia"/>
          <w:sz w:val="22"/>
        </w:rPr>
        <w:t>个</w:t>
      </w:r>
      <w:r>
        <w:rPr>
          <w:rFonts w:asciiTheme="minorEastAsia" w:hAnsiTheme="minorEastAsia"/>
          <w:sz w:val="22"/>
        </w:rPr>
        <w:t>区级公共图书馆、16家机关企事业单位、4家出版社、3家津城书店、4所中小学，共计4390</w:t>
      </w:r>
      <w:r>
        <w:rPr>
          <w:rFonts w:hint="eastAsia" w:asciiTheme="minorEastAsia" w:hAnsiTheme="minorEastAsia"/>
          <w:sz w:val="22"/>
        </w:rPr>
        <w:t>名读者参与了首届品牌活动。</w:t>
      </w:r>
    </w:p>
    <w:p w14:paraId="02B29C9B">
      <w:pPr>
        <w:spacing w:line="360" w:lineRule="auto"/>
        <w:ind w:firstLine="440" w:firstLineChars="200"/>
        <w:rPr>
          <w:rFonts w:asciiTheme="minorEastAsia" w:hAnsiTheme="minorEastAsia"/>
          <w:sz w:val="22"/>
        </w:rPr>
      </w:pPr>
      <w:r>
        <w:rPr>
          <w:rFonts w:hint="eastAsia" w:asciiTheme="minorEastAsia" w:hAnsiTheme="minorEastAsia"/>
          <w:sz w:val="22"/>
        </w:rPr>
        <w:t>24日，国家古籍保护中心组织召开“中华经典传习所”评审会，天津图书馆获得与会专家一致认可并顺利获评。</w:t>
      </w:r>
    </w:p>
    <w:p w14:paraId="07318CF4">
      <w:pPr>
        <w:spacing w:line="360" w:lineRule="auto"/>
        <w:ind w:firstLine="440" w:firstLineChars="200"/>
        <w:rPr>
          <w:rFonts w:asciiTheme="minorEastAsia" w:hAnsiTheme="minorEastAsia"/>
          <w:sz w:val="22"/>
        </w:rPr>
      </w:pPr>
      <w:r>
        <w:rPr>
          <w:rFonts w:hint="eastAsia" w:asciiTheme="minorEastAsia" w:hAnsiTheme="minorEastAsia"/>
          <w:sz w:val="22"/>
        </w:rPr>
        <w:t>25日，“天津博物馆珍贵古籍文献修复保护项目”结项会在天津图书馆成功举办。</w:t>
      </w:r>
    </w:p>
    <w:p w14:paraId="55D33BD6">
      <w:pPr>
        <w:spacing w:line="360" w:lineRule="auto"/>
        <w:ind w:firstLine="440" w:firstLineChars="200"/>
        <w:rPr>
          <w:rFonts w:asciiTheme="minorEastAsia" w:hAnsiTheme="minorEastAsia"/>
          <w:sz w:val="22"/>
        </w:rPr>
      </w:pPr>
    </w:p>
    <w:p w14:paraId="4DB55254">
      <w:pPr>
        <w:spacing w:line="360" w:lineRule="auto"/>
        <w:jc w:val="left"/>
        <w:rPr>
          <w:rFonts w:asciiTheme="minorEastAsia" w:hAnsiTheme="minorEastAsia"/>
          <w:b/>
          <w:bCs/>
          <w:sz w:val="22"/>
        </w:rPr>
      </w:pPr>
      <w:r>
        <w:rPr>
          <w:rFonts w:hint="eastAsia" w:asciiTheme="minorEastAsia" w:hAnsiTheme="minorEastAsia"/>
          <w:b/>
          <w:bCs/>
          <w:sz w:val="22"/>
        </w:rPr>
        <w:t>5月</w:t>
      </w:r>
    </w:p>
    <w:p w14:paraId="0C2C6E99">
      <w:pPr>
        <w:spacing w:line="360" w:lineRule="auto"/>
        <w:ind w:firstLine="432"/>
        <w:rPr>
          <w:rFonts w:asciiTheme="minorEastAsia" w:hAnsiTheme="minorEastAsia"/>
          <w:sz w:val="22"/>
        </w:rPr>
      </w:pPr>
      <w:r>
        <w:rPr>
          <w:rFonts w:hint="eastAsia" w:asciiTheme="minorEastAsia" w:hAnsiTheme="minorEastAsia"/>
          <w:sz w:val="22"/>
        </w:rPr>
        <w:t>4日，天津图书馆“微光·报刊志愿服务队”成立暨与青年梦想家志愿服务中心合作签约。</w:t>
      </w:r>
    </w:p>
    <w:p w14:paraId="75115090">
      <w:pPr>
        <w:spacing w:line="360" w:lineRule="auto"/>
        <w:ind w:firstLine="432"/>
        <w:rPr>
          <w:rFonts w:asciiTheme="minorEastAsia" w:hAnsiTheme="minorEastAsia"/>
          <w:sz w:val="22"/>
        </w:rPr>
      </w:pPr>
      <w:r>
        <w:rPr>
          <w:rFonts w:hint="eastAsia" w:asciiTheme="minorEastAsia" w:hAnsiTheme="minorEastAsia"/>
          <w:sz w:val="22"/>
        </w:rPr>
        <w:t>1日至5日，天津图书馆共接待读者约4.5万人次，图书馆精心策划并举办读者活动20场，外借书刊达2万册次，取得了较好的社会效益。5日，天津图书馆“五一”假期服务读者情况荣登央视“新闻联播”栏目。</w:t>
      </w:r>
    </w:p>
    <w:p w14:paraId="0849236E">
      <w:pPr>
        <w:spacing w:line="360" w:lineRule="auto"/>
        <w:ind w:firstLine="432"/>
        <w:rPr>
          <w:rFonts w:asciiTheme="minorEastAsia" w:hAnsiTheme="minorEastAsia"/>
          <w:sz w:val="22"/>
        </w:rPr>
      </w:pPr>
      <w:r>
        <w:rPr>
          <w:rFonts w:hint="eastAsia" w:asciiTheme="minorEastAsia" w:hAnsiTheme="minorEastAsia"/>
          <w:sz w:val="22"/>
        </w:rPr>
        <w:t>10日，新华社记者走进天津图书馆古籍修复团队，探索古籍背后的故事。</w:t>
      </w:r>
    </w:p>
    <w:p w14:paraId="57B27791">
      <w:pPr>
        <w:spacing w:line="360" w:lineRule="auto"/>
        <w:ind w:firstLine="440" w:firstLineChars="200"/>
        <w:rPr>
          <w:rFonts w:asciiTheme="minorEastAsia" w:hAnsiTheme="minorEastAsia"/>
          <w:sz w:val="22"/>
        </w:rPr>
      </w:pPr>
      <w:r>
        <w:rPr>
          <w:rFonts w:hint="eastAsia" w:asciiTheme="minorEastAsia" w:hAnsiTheme="minorEastAsia"/>
          <w:sz w:val="22"/>
        </w:rPr>
        <w:t>17日，由天津外国语大学、天津图书馆联合主办的“校馆携手献礼京津冀十周年 善作善成助力文化传承发展——2024年天津外国语大学国际传媒学院毕业作品展”开幕式在天津图书馆举行。</w:t>
      </w:r>
    </w:p>
    <w:p w14:paraId="7DD96ED9">
      <w:pPr>
        <w:spacing w:line="360" w:lineRule="auto"/>
        <w:ind w:firstLine="440" w:firstLineChars="200"/>
        <w:rPr>
          <w:rFonts w:asciiTheme="minorEastAsia" w:hAnsiTheme="minorEastAsia"/>
          <w:sz w:val="22"/>
        </w:rPr>
      </w:pPr>
      <w:r>
        <w:rPr>
          <w:rFonts w:hint="eastAsia" w:asciiTheme="minorEastAsia" w:hAnsiTheme="minorEastAsia"/>
          <w:sz w:val="22"/>
        </w:rPr>
        <w:t>26日，“带上报刊去读城”系列研学活动第一期启动，本次主题为“‘桥’见海河”。此系列活动是全面探索“图书馆+景区”的文旅融合发展新路径，将城市漫步与阅读相结合，创新推出“带上报刊去读城”系列研学活动。</w:t>
      </w:r>
    </w:p>
    <w:p w14:paraId="20BBBC29">
      <w:pPr>
        <w:spacing w:line="360" w:lineRule="auto"/>
        <w:ind w:firstLine="440" w:firstLineChars="200"/>
        <w:rPr>
          <w:rFonts w:asciiTheme="minorEastAsia" w:hAnsiTheme="minorEastAsia"/>
          <w:sz w:val="22"/>
        </w:rPr>
      </w:pPr>
      <w:r>
        <w:rPr>
          <w:rFonts w:hint="eastAsia" w:asciiTheme="minorEastAsia" w:hAnsiTheme="minorEastAsia"/>
          <w:sz w:val="22"/>
        </w:rPr>
        <w:t>28日，天津图书馆与首都图书馆、河北省图书馆联合举办“夏日清新 津阅书香”——“六一”国际儿童节京津冀少儿阅读交流活动。</w:t>
      </w:r>
    </w:p>
    <w:p w14:paraId="134B0EB1">
      <w:pPr>
        <w:spacing w:line="360" w:lineRule="auto"/>
        <w:ind w:firstLine="440" w:firstLineChars="200"/>
        <w:rPr>
          <w:rFonts w:asciiTheme="minorEastAsia" w:hAnsiTheme="minorEastAsia"/>
          <w:sz w:val="22"/>
        </w:rPr>
      </w:pPr>
    </w:p>
    <w:p w14:paraId="45D67A06">
      <w:pPr>
        <w:spacing w:line="360" w:lineRule="auto"/>
        <w:jc w:val="left"/>
        <w:rPr>
          <w:rFonts w:asciiTheme="minorEastAsia" w:hAnsiTheme="minorEastAsia"/>
          <w:b/>
          <w:bCs/>
          <w:sz w:val="22"/>
        </w:rPr>
      </w:pPr>
      <w:r>
        <w:rPr>
          <w:rFonts w:hint="eastAsia" w:asciiTheme="minorEastAsia" w:hAnsiTheme="minorEastAsia"/>
          <w:b/>
          <w:bCs/>
          <w:sz w:val="22"/>
        </w:rPr>
        <w:t>6月</w:t>
      </w:r>
    </w:p>
    <w:p w14:paraId="27EEDC88">
      <w:pPr>
        <w:spacing w:line="360" w:lineRule="auto"/>
        <w:ind w:firstLine="432"/>
        <w:rPr>
          <w:rFonts w:asciiTheme="minorEastAsia" w:hAnsiTheme="minorEastAsia"/>
          <w:sz w:val="22"/>
          <w:highlight w:val="yellow"/>
        </w:rPr>
      </w:pPr>
      <w:r>
        <w:rPr>
          <w:rFonts w:hint="eastAsia" w:asciiTheme="minorEastAsia" w:hAnsiTheme="minorEastAsia"/>
          <w:sz w:val="22"/>
        </w:rPr>
        <w:t>3日,吉林省图书馆党委书记、副馆长吴爱云，一行三人来我馆学习交流。</w:t>
      </w:r>
    </w:p>
    <w:p w14:paraId="32863580">
      <w:pPr>
        <w:spacing w:line="360" w:lineRule="auto"/>
        <w:ind w:firstLine="432"/>
        <w:rPr>
          <w:rFonts w:asciiTheme="minorEastAsia" w:hAnsiTheme="minorEastAsia"/>
          <w:sz w:val="22"/>
        </w:rPr>
      </w:pPr>
      <w:r>
        <w:rPr>
          <w:rFonts w:hint="eastAsia" w:asciiTheme="minorEastAsia" w:hAnsiTheme="minorEastAsia"/>
          <w:bCs/>
          <w:sz w:val="22"/>
        </w:rPr>
        <w:t>24日</w:t>
      </w:r>
      <w:r>
        <w:rPr>
          <w:rFonts w:hint="eastAsia" w:asciiTheme="minorEastAsia" w:hAnsiTheme="minorEastAsia"/>
          <w:sz w:val="22"/>
        </w:rPr>
        <w:t>,党委书记李冠龙、副馆长张纳新赴北京参加由首都图书馆举办的“城市图书馆文化与交往”暨“新质生产力赋能公共文化高质量发展”学术会议。会上，来自中国大运河途径的京津冀鲁豫皖苏浙八家省级图书馆共同签署《大运河沿线图书馆联盟战略合作协议》，八馆实行轮值主席馆制。</w:t>
      </w:r>
    </w:p>
    <w:p w14:paraId="7345E5D1">
      <w:pPr>
        <w:spacing w:line="360" w:lineRule="auto"/>
        <w:ind w:firstLine="440" w:firstLineChars="200"/>
        <w:rPr>
          <w:rFonts w:asciiTheme="minorEastAsia" w:hAnsiTheme="minorEastAsia"/>
          <w:sz w:val="22"/>
        </w:rPr>
      </w:pPr>
    </w:p>
    <w:p w14:paraId="3B52CB84">
      <w:pPr>
        <w:spacing w:line="360" w:lineRule="auto"/>
        <w:jc w:val="left"/>
        <w:rPr>
          <w:rFonts w:asciiTheme="minorEastAsia" w:hAnsiTheme="minorEastAsia"/>
          <w:b/>
          <w:bCs/>
          <w:sz w:val="22"/>
        </w:rPr>
      </w:pPr>
      <w:r>
        <w:rPr>
          <w:rFonts w:hint="eastAsia" w:asciiTheme="minorEastAsia" w:hAnsiTheme="minorEastAsia"/>
          <w:b/>
          <w:bCs/>
          <w:sz w:val="22"/>
        </w:rPr>
        <w:t>7月</w:t>
      </w:r>
    </w:p>
    <w:p w14:paraId="620A7081">
      <w:pPr>
        <w:spacing w:line="360" w:lineRule="auto"/>
        <w:ind w:firstLine="440" w:firstLineChars="200"/>
        <w:rPr>
          <w:rFonts w:asciiTheme="minorEastAsia" w:hAnsiTheme="minorEastAsia"/>
          <w:sz w:val="22"/>
        </w:rPr>
      </w:pPr>
      <w:r>
        <w:rPr>
          <w:rFonts w:hint="eastAsia" w:asciiTheme="minorEastAsia" w:hAnsiTheme="minorEastAsia"/>
          <w:sz w:val="22"/>
        </w:rPr>
        <w:t>2日，天津图书馆学术工作委员会换届会议暨2024年第一次工作会议顺利召开。</w:t>
      </w:r>
    </w:p>
    <w:p w14:paraId="0181AEB5">
      <w:pPr>
        <w:spacing w:line="360" w:lineRule="auto"/>
        <w:ind w:firstLine="440" w:firstLineChars="200"/>
        <w:rPr>
          <w:rFonts w:asciiTheme="minorEastAsia" w:hAnsiTheme="minorEastAsia"/>
          <w:sz w:val="22"/>
        </w:rPr>
      </w:pPr>
      <w:r>
        <w:rPr>
          <w:rFonts w:hint="eastAsia" w:asciiTheme="minorEastAsia" w:hAnsiTheme="minorEastAsia"/>
          <w:sz w:val="22"/>
        </w:rPr>
        <w:t>8日，2024年天津图书馆暑期夏令营开营。</w:t>
      </w:r>
    </w:p>
    <w:p w14:paraId="04D7DD39">
      <w:pPr>
        <w:spacing w:line="360" w:lineRule="auto"/>
        <w:ind w:firstLine="440" w:firstLineChars="200"/>
        <w:rPr>
          <w:rFonts w:asciiTheme="minorEastAsia" w:hAnsiTheme="minorEastAsia"/>
          <w:sz w:val="22"/>
        </w:rPr>
      </w:pPr>
      <w:r>
        <w:rPr>
          <w:rFonts w:hint="eastAsia" w:asciiTheme="minorEastAsia" w:hAnsiTheme="minorEastAsia"/>
          <w:sz w:val="22"/>
        </w:rPr>
        <w:t>同日，天津图书馆党委组织开展党的“六大纪律”主题党课和培训解读，馆党委书记李冠龙同志讲授党纪学习教育党课，市委党校贾锡萍教授就党的“六大纪律”开展了专题解读。</w:t>
      </w:r>
      <w:r>
        <w:rPr>
          <w:rFonts w:asciiTheme="minorEastAsia" w:hAnsiTheme="minorEastAsia"/>
          <w:sz w:val="22"/>
        </w:rPr>
        <w:t>馆领导班子成员、中层干部、全体党员、全体青年理论学习小组成员</w:t>
      </w:r>
      <w:r>
        <w:rPr>
          <w:rFonts w:hint="eastAsia" w:asciiTheme="minorEastAsia" w:hAnsiTheme="minorEastAsia"/>
          <w:sz w:val="22"/>
        </w:rPr>
        <w:t>等</w:t>
      </w:r>
      <w:r>
        <w:rPr>
          <w:rFonts w:asciiTheme="minorEastAsia" w:hAnsiTheme="minorEastAsia"/>
          <w:sz w:val="22"/>
        </w:rPr>
        <w:t>共计170余人参会。</w:t>
      </w:r>
    </w:p>
    <w:p w14:paraId="7CB1C983">
      <w:pPr>
        <w:spacing w:line="360" w:lineRule="auto"/>
        <w:ind w:firstLine="440" w:firstLineChars="200"/>
        <w:rPr>
          <w:rFonts w:asciiTheme="minorEastAsia" w:hAnsiTheme="minorEastAsia"/>
          <w:sz w:val="22"/>
        </w:rPr>
      </w:pPr>
      <w:r>
        <w:rPr>
          <w:rFonts w:hint="eastAsia" w:asciiTheme="minorEastAsia" w:hAnsiTheme="minorEastAsia"/>
          <w:sz w:val="22"/>
        </w:rPr>
        <w:t>19日，南京图书馆党委委员、副馆长许建业一行9人来到天津图书馆开展考察调研。</w:t>
      </w:r>
    </w:p>
    <w:p w14:paraId="4C12ABE4">
      <w:pPr>
        <w:spacing w:line="360" w:lineRule="auto"/>
        <w:ind w:firstLine="440" w:firstLineChars="200"/>
        <w:rPr>
          <w:rFonts w:asciiTheme="minorEastAsia" w:hAnsiTheme="minorEastAsia"/>
          <w:sz w:val="22"/>
        </w:rPr>
      </w:pPr>
      <w:r>
        <w:rPr>
          <w:rFonts w:hint="eastAsia" w:asciiTheme="minorEastAsia" w:hAnsiTheme="minorEastAsia"/>
          <w:sz w:val="22"/>
        </w:rPr>
        <w:t>26日，天图微信服务号在全国省级以上公共图书馆服务号影响力排名从第13名跃居全国第3名。</w:t>
      </w:r>
    </w:p>
    <w:p w14:paraId="53133258">
      <w:pPr>
        <w:spacing w:line="360" w:lineRule="auto"/>
        <w:ind w:firstLine="440" w:firstLineChars="200"/>
        <w:rPr>
          <w:rFonts w:asciiTheme="minorEastAsia" w:hAnsiTheme="minorEastAsia"/>
          <w:sz w:val="22"/>
        </w:rPr>
      </w:pPr>
    </w:p>
    <w:p w14:paraId="0A5C9DE0">
      <w:pPr>
        <w:spacing w:line="360" w:lineRule="auto"/>
        <w:jc w:val="left"/>
        <w:rPr>
          <w:rFonts w:asciiTheme="minorEastAsia" w:hAnsiTheme="minorEastAsia"/>
          <w:b/>
          <w:bCs/>
          <w:sz w:val="22"/>
        </w:rPr>
      </w:pPr>
      <w:r>
        <w:rPr>
          <w:rFonts w:hint="eastAsia" w:asciiTheme="minorEastAsia" w:hAnsiTheme="minorEastAsia"/>
          <w:b/>
          <w:bCs/>
          <w:sz w:val="22"/>
        </w:rPr>
        <w:t>8月</w:t>
      </w:r>
    </w:p>
    <w:p w14:paraId="60DD31AF">
      <w:pPr>
        <w:spacing w:line="360" w:lineRule="auto"/>
        <w:ind w:firstLine="440" w:firstLineChars="200"/>
        <w:rPr>
          <w:rFonts w:asciiTheme="minorEastAsia" w:hAnsiTheme="minorEastAsia"/>
          <w:sz w:val="22"/>
        </w:rPr>
      </w:pPr>
      <w:r>
        <w:rPr>
          <w:rFonts w:hint="eastAsia" w:asciiTheme="minorEastAsia" w:hAnsiTheme="minorEastAsia"/>
          <w:sz w:val="22"/>
        </w:rPr>
        <w:t>1日，天津图书馆经典诵读志愿服务团队原创节目“斑马线——一首唱不完的歌”荣获“争做文明有礼天津人”文明故事讲述大赛二等奖。</w:t>
      </w:r>
    </w:p>
    <w:p w14:paraId="4A51601D">
      <w:pPr>
        <w:spacing w:line="360" w:lineRule="auto"/>
        <w:ind w:firstLine="440" w:firstLineChars="200"/>
        <w:rPr>
          <w:rFonts w:asciiTheme="minorEastAsia" w:hAnsiTheme="minorEastAsia"/>
          <w:sz w:val="22"/>
        </w:rPr>
      </w:pPr>
      <w:r>
        <w:rPr>
          <w:rFonts w:hint="eastAsia" w:asciiTheme="minorEastAsia" w:hAnsiTheme="minorEastAsia"/>
          <w:sz w:val="22"/>
        </w:rPr>
        <w:t>15日，天津图书馆党委组织召开专题会议，传达学习党的二十届三中全会精神和习近平总书记就中央和国家机关学习贯彻党的二十届三中全会精神、推动机关党建高质量发展作出的重要指示精神，传达学习党的二十届三中全会精神中央宣讲团报告会、宣传系统宣讲报告会精神，学习贯彻市委扩大会议、市文化和旅游局党组扩大会议精神，部署天津图书馆贯彻落实举措，馆党委书记李冠龙主持会议并讲话。天津图书馆领导班子成员、支部书记和委员、中层干部、青年理论学习小组组长参加会议。</w:t>
      </w:r>
    </w:p>
    <w:p w14:paraId="64960BB2">
      <w:pPr>
        <w:spacing w:line="360" w:lineRule="auto"/>
        <w:ind w:firstLine="440" w:firstLineChars="200"/>
        <w:rPr>
          <w:rFonts w:asciiTheme="minorEastAsia" w:hAnsiTheme="minorEastAsia"/>
          <w:sz w:val="22"/>
        </w:rPr>
      </w:pPr>
      <w:r>
        <w:rPr>
          <w:rFonts w:hint="eastAsia" w:asciiTheme="minorEastAsia" w:hAnsiTheme="minorEastAsia"/>
          <w:sz w:val="22"/>
        </w:rPr>
        <w:t>18日，联合首都图书馆共同主办“海运交汇 绵延千秋”——2024年大运河文化阅读行天津站主题活动。活动同步线上直播，吸引了103.09万人次观看，受到广泛关注和多方报道。</w:t>
      </w:r>
    </w:p>
    <w:p w14:paraId="7FB595A4">
      <w:pPr>
        <w:spacing w:line="360" w:lineRule="auto"/>
        <w:ind w:firstLine="440" w:firstLineChars="200"/>
        <w:rPr>
          <w:rFonts w:asciiTheme="minorEastAsia" w:hAnsiTheme="minorEastAsia"/>
          <w:sz w:val="22"/>
        </w:rPr>
      </w:pPr>
      <w:r>
        <w:rPr>
          <w:rFonts w:hint="eastAsia" w:asciiTheme="minorEastAsia" w:hAnsiTheme="minorEastAsia"/>
          <w:sz w:val="22"/>
        </w:rPr>
        <w:t>26日至30日，天津市文化和旅游局在对口支援地区西藏昌都开展“天津市文旅系统对口支援昌都文化旅游交流”系列活动。天津图书馆馆员在党委书记李冠龙的带领下走进西藏昌都市图书馆、丁青县图书馆，举办传统文化体验活动及开展考察调研。</w:t>
      </w:r>
    </w:p>
    <w:p w14:paraId="3A0CE133">
      <w:pPr>
        <w:spacing w:line="360" w:lineRule="auto"/>
        <w:ind w:firstLine="440" w:firstLineChars="200"/>
        <w:rPr>
          <w:rFonts w:asciiTheme="minorEastAsia" w:hAnsiTheme="minorEastAsia"/>
          <w:sz w:val="22"/>
        </w:rPr>
      </w:pPr>
    </w:p>
    <w:p w14:paraId="2D2BDE6D">
      <w:pPr>
        <w:spacing w:line="360" w:lineRule="auto"/>
        <w:jc w:val="left"/>
        <w:rPr>
          <w:rFonts w:asciiTheme="minorEastAsia" w:hAnsiTheme="minorEastAsia"/>
          <w:b/>
          <w:bCs/>
          <w:sz w:val="22"/>
        </w:rPr>
      </w:pPr>
      <w:r>
        <w:rPr>
          <w:rFonts w:hint="eastAsia" w:asciiTheme="minorEastAsia" w:hAnsiTheme="minorEastAsia"/>
          <w:b/>
          <w:bCs/>
          <w:sz w:val="22"/>
        </w:rPr>
        <w:t>9月</w:t>
      </w:r>
    </w:p>
    <w:p w14:paraId="155E0833">
      <w:pPr>
        <w:spacing w:line="360" w:lineRule="auto"/>
        <w:ind w:firstLine="432"/>
        <w:rPr>
          <w:rFonts w:asciiTheme="minorEastAsia" w:hAnsiTheme="minorEastAsia"/>
          <w:sz w:val="22"/>
        </w:rPr>
      </w:pPr>
      <w:r>
        <w:rPr>
          <w:rFonts w:hint="eastAsia" w:asciiTheme="minorEastAsia" w:hAnsiTheme="minorEastAsia"/>
          <w:sz w:val="22"/>
        </w:rPr>
        <w:t>10日，《天津中德应用技术大学——天津图书馆文化育人服务合作协议》签约仪式在天津中德应用技术大学举行。</w:t>
      </w:r>
    </w:p>
    <w:p w14:paraId="24DEE6BC">
      <w:pPr>
        <w:spacing w:line="360" w:lineRule="auto"/>
        <w:ind w:firstLine="432"/>
        <w:rPr>
          <w:rFonts w:asciiTheme="minorEastAsia" w:hAnsiTheme="minorEastAsia"/>
          <w:sz w:val="22"/>
        </w:rPr>
      </w:pPr>
      <w:r>
        <w:rPr>
          <w:rFonts w:hint="eastAsia" w:asciiTheme="minorEastAsia" w:hAnsiTheme="minorEastAsia"/>
          <w:sz w:val="22"/>
        </w:rPr>
        <w:t>15日，由天津市文化和旅游局指导，天津图书馆联合天津市轨道交通事业发展服务中心在天津地铁全线开展“书香交通 共谱盛世”全民阅读活动，活动持续至10月31日。</w:t>
      </w:r>
    </w:p>
    <w:p w14:paraId="5315AD7F">
      <w:pPr>
        <w:spacing w:line="360" w:lineRule="auto"/>
        <w:ind w:firstLine="440" w:firstLineChars="200"/>
        <w:rPr>
          <w:rFonts w:asciiTheme="minorEastAsia" w:hAnsiTheme="minorEastAsia"/>
          <w:sz w:val="22"/>
        </w:rPr>
      </w:pPr>
      <w:r>
        <w:rPr>
          <w:rFonts w:hint="eastAsia" w:asciiTheme="minorEastAsia" w:hAnsiTheme="minorEastAsia"/>
          <w:sz w:val="22"/>
        </w:rPr>
        <w:t>20日，天津图书馆立足自身文化资源优势，调拨3000册优质少儿图书，在河北省雄县黄湾小学设立分馆，并带去海津讲坛下基层专家讲座，将优质文献资源送达基层。</w:t>
      </w:r>
    </w:p>
    <w:p w14:paraId="131CB94A">
      <w:pPr>
        <w:spacing w:line="360" w:lineRule="auto"/>
        <w:ind w:firstLine="440" w:firstLineChars="200"/>
        <w:rPr>
          <w:rFonts w:asciiTheme="minorEastAsia" w:hAnsiTheme="minorEastAsia"/>
          <w:sz w:val="22"/>
        </w:rPr>
      </w:pPr>
      <w:r>
        <w:rPr>
          <w:rFonts w:hint="eastAsia" w:asciiTheme="minorEastAsia" w:hAnsiTheme="minorEastAsia"/>
          <w:sz w:val="22"/>
        </w:rPr>
        <w:t>19日-20日，“2024年‘春雨工程’河北省图书馆文化志愿服务边疆行暨自治州人才支持计划基层图书专业工作者专项培训班”在新疆巴州若羌县成功举办。天津图书馆阅读推广部干部王丹参加并发言。</w:t>
      </w:r>
    </w:p>
    <w:p w14:paraId="35561655">
      <w:pPr>
        <w:spacing w:line="360" w:lineRule="auto"/>
        <w:ind w:firstLine="440" w:firstLineChars="200"/>
        <w:rPr>
          <w:rFonts w:asciiTheme="minorEastAsia" w:hAnsiTheme="minorEastAsia"/>
          <w:sz w:val="22"/>
        </w:rPr>
      </w:pPr>
      <w:r>
        <w:rPr>
          <w:rFonts w:hint="eastAsia" w:asciiTheme="minorEastAsia" w:hAnsiTheme="minorEastAsia"/>
          <w:sz w:val="22"/>
        </w:rPr>
        <w:t>27日，在天津市社会科学界联合会举办的全市讲解员风采展示大赛中，天津图书馆两位参赛选手分获一等奖、二等奖。</w:t>
      </w:r>
    </w:p>
    <w:p w14:paraId="414CE061">
      <w:pPr>
        <w:spacing w:line="360" w:lineRule="auto"/>
        <w:ind w:firstLine="440" w:firstLineChars="200"/>
        <w:rPr>
          <w:rFonts w:asciiTheme="minorEastAsia" w:hAnsiTheme="minorEastAsia"/>
          <w:sz w:val="22"/>
        </w:rPr>
      </w:pPr>
    </w:p>
    <w:p w14:paraId="3CC42ABF">
      <w:pPr>
        <w:spacing w:line="360" w:lineRule="auto"/>
        <w:jc w:val="left"/>
        <w:rPr>
          <w:rFonts w:asciiTheme="minorEastAsia" w:hAnsiTheme="minorEastAsia"/>
          <w:b/>
          <w:bCs/>
          <w:sz w:val="22"/>
        </w:rPr>
      </w:pPr>
      <w:r>
        <w:rPr>
          <w:rFonts w:hint="eastAsia" w:asciiTheme="minorEastAsia" w:hAnsiTheme="minorEastAsia"/>
          <w:b/>
          <w:bCs/>
          <w:sz w:val="22"/>
        </w:rPr>
        <w:t>10月</w:t>
      </w:r>
    </w:p>
    <w:p w14:paraId="2C44688C">
      <w:pPr>
        <w:spacing w:line="360" w:lineRule="auto"/>
        <w:ind w:firstLine="440" w:firstLineChars="200"/>
        <w:rPr>
          <w:rFonts w:asciiTheme="minorEastAsia" w:hAnsiTheme="minorEastAsia"/>
          <w:sz w:val="22"/>
        </w:rPr>
      </w:pPr>
      <w:r>
        <w:rPr>
          <w:rFonts w:hint="eastAsia" w:asciiTheme="minorEastAsia" w:hAnsiTheme="minorEastAsia"/>
          <w:sz w:val="22"/>
        </w:rPr>
        <w:t>1日，由天津市文化和旅游局主办，天津图书馆、天津市河东区图书馆、天津市河西区图书馆、河北省雄县雄州镇黄湾小学承办的读者选书大会少儿专场在天津图书馆文化中心馆区火热开幕。本次选书大会甄选2600余种、1万余册京津冀三地少儿精品图书供不同年龄段的小读者选借，极大缩短选书到借阅的中间流程，以最快的速度把新书送到读者手中。</w:t>
      </w:r>
    </w:p>
    <w:p w14:paraId="199FA9FE">
      <w:pPr>
        <w:spacing w:line="360" w:lineRule="auto"/>
        <w:ind w:firstLine="440" w:firstLineChars="200"/>
        <w:rPr>
          <w:rFonts w:asciiTheme="minorEastAsia" w:hAnsiTheme="minorEastAsia"/>
          <w:sz w:val="22"/>
        </w:rPr>
      </w:pPr>
      <w:r>
        <w:rPr>
          <w:rFonts w:hint="eastAsia" w:asciiTheme="minorEastAsia" w:hAnsiTheme="minorEastAsia"/>
          <w:sz w:val="22"/>
        </w:rPr>
        <w:t>2日，“天图夜读”夜间活动新品牌启动，报名火热开启。</w:t>
      </w:r>
    </w:p>
    <w:p w14:paraId="533F1617">
      <w:pPr>
        <w:spacing w:line="360" w:lineRule="auto"/>
        <w:ind w:firstLine="440" w:firstLineChars="200"/>
        <w:rPr>
          <w:rFonts w:asciiTheme="minorEastAsia" w:hAnsiTheme="minorEastAsia"/>
          <w:sz w:val="22"/>
        </w:rPr>
      </w:pPr>
      <w:r>
        <w:rPr>
          <w:rFonts w:hint="eastAsia" w:asciiTheme="minorEastAsia" w:hAnsiTheme="minorEastAsia"/>
          <w:sz w:val="22"/>
        </w:rPr>
        <w:t>3日，由天津市文化和旅游局指导，天津图书馆主办，滨海新区图书馆、河东区图书馆、河西区图书馆、南开区图书馆、红桥区图书馆、西青区图书馆、北辰区图书馆、武清区图书馆共同协办的“读中国”公益文艺演出在天开高教科创园核心区成功举办。</w:t>
      </w:r>
    </w:p>
    <w:p w14:paraId="240C0808">
      <w:pPr>
        <w:spacing w:line="360" w:lineRule="auto"/>
        <w:ind w:firstLine="440" w:firstLineChars="200"/>
        <w:rPr>
          <w:rFonts w:asciiTheme="minorEastAsia" w:hAnsiTheme="minorEastAsia"/>
          <w:color w:val="000000" w:themeColor="text1"/>
          <w:sz w:val="22"/>
        </w:rPr>
      </w:pPr>
      <w:r>
        <w:rPr>
          <w:rFonts w:hint="eastAsia" w:asciiTheme="minorEastAsia" w:hAnsiTheme="minorEastAsia"/>
          <w:sz w:val="22"/>
        </w:rPr>
        <w:t>16日，“清华大学图书馆馆藏古籍修复项目”启动仪式在天津图书馆成功举行。</w:t>
      </w:r>
    </w:p>
    <w:p w14:paraId="5B4DAA09">
      <w:pPr>
        <w:spacing w:line="360" w:lineRule="auto"/>
        <w:ind w:firstLine="440" w:firstLineChars="200"/>
        <w:rPr>
          <w:rFonts w:asciiTheme="minorEastAsia" w:hAnsiTheme="minorEastAsia"/>
          <w:color w:val="000000" w:themeColor="text1"/>
          <w:sz w:val="22"/>
        </w:rPr>
      </w:pPr>
      <w:r>
        <w:rPr>
          <w:rFonts w:hint="eastAsia" w:asciiTheme="minorEastAsia" w:hAnsiTheme="minorEastAsia"/>
          <w:color w:val="000000" w:themeColor="text1"/>
          <w:sz w:val="22"/>
        </w:rPr>
        <w:t xml:space="preserve">同日，上海市宝山区人大常委会副主任须华威、陆军一行11人来我馆参观调研。 </w:t>
      </w:r>
    </w:p>
    <w:p w14:paraId="7C80AB11">
      <w:pPr>
        <w:spacing w:line="360" w:lineRule="auto"/>
        <w:ind w:firstLine="440" w:firstLineChars="200"/>
        <w:rPr>
          <w:rFonts w:asciiTheme="minorEastAsia" w:hAnsiTheme="minorEastAsia"/>
          <w:color w:val="000000" w:themeColor="text1"/>
          <w:sz w:val="22"/>
        </w:rPr>
      </w:pPr>
      <w:r>
        <w:rPr>
          <w:rFonts w:hint="eastAsia" w:asciiTheme="minorEastAsia" w:hAnsiTheme="minorEastAsia"/>
          <w:color w:val="000000" w:themeColor="text1"/>
          <w:sz w:val="22"/>
        </w:rPr>
        <w:t>18日，全市宣传系统领导干部51人莅临天津图书馆参观。</w:t>
      </w:r>
    </w:p>
    <w:p w14:paraId="23558176">
      <w:pPr>
        <w:spacing w:line="360" w:lineRule="auto"/>
        <w:ind w:firstLine="440" w:firstLineChars="200"/>
        <w:rPr>
          <w:rFonts w:asciiTheme="minorEastAsia" w:hAnsiTheme="minorEastAsia"/>
          <w:color w:val="000000" w:themeColor="text1"/>
          <w:sz w:val="22"/>
        </w:rPr>
      </w:pPr>
      <w:r>
        <w:rPr>
          <w:rFonts w:hint="eastAsia" w:asciiTheme="minorEastAsia" w:hAnsiTheme="minorEastAsia"/>
          <w:color w:val="000000" w:themeColor="text1"/>
          <w:sz w:val="22"/>
        </w:rPr>
        <w:t>22日，阅读推广新品牌“天图夜读”第一期活动正式拉开帷幕，精选8项活动，200余名读者参与体验首期课程。</w:t>
      </w:r>
    </w:p>
    <w:p w14:paraId="68F79FCA">
      <w:pPr>
        <w:spacing w:line="360" w:lineRule="auto"/>
        <w:ind w:firstLine="440" w:firstLineChars="200"/>
        <w:rPr>
          <w:rFonts w:asciiTheme="minorEastAsia" w:hAnsiTheme="minorEastAsia"/>
          <w:color w:val="000000" w:themeColor="text1"/>
          <w:sz w:val="22"/>
        </w:rPr>
      </w:pPr>
      <w:r>
        <w:rPr>
          <w:rFonts w:hint="eastAsia" w:asciiTheme="minorEastAsia" w:hAnsiTheme="minorEastAsia"/>
          <w:color w:val="000000" w:themeColor="text1"/>
          <w:sz w:val="22"/>
        </w:rPr>
        <w:t>23日，第八届京津冀图书馆“我与图书馆的故事”——“盛世书韵”阅读推广交流展示活动作品征集正式启动。</w:t>
      </w:r>
    </w:p>
    <w:p w14:paraId="121D87C0">
      <w:pPr>
        <w:spacing w:line="360" w:lineRule="auto"/>
        <w:ind w:firstLine="440" w:firstLineChars="200"/>
        <w:rPr>
          <w:rFonts w:asciiTheme="minorEastAsia" w:hAnsiTheme="minorEastAsia"/>
          <w:color w:val="000000" w:themeColor="text1"/>
          <w:sz w:val="22"/>
        </w:rPr>
      </w:pPr>
    </w:p>
    <w:p w14:paraId="2C1F4830">
      <w:pPr>
        <w:spacing w:line="360" w:lineRule="auto"/>
        <w:jc w:val="left"/>
        <w:rPr>
          <w:rFonts w:asciiTheme="minorEastAsia" w:hAnsiTheme="minorEastAsia"/>
          <w:b/>
          <w:bCs/>
          <w:sz w:val="22"/>
        </w:rPr>
      </w:pPr>
      <w:r>
        <w:rPr>
          <w:rFonts w:hint="eastAsia" w:asciiTheme="minorEastAsia" w:hAnsiTheme="minorEastAsia"/>
          <w:b/>
          <w:bCs/>
          <w:sz w:val="22"/>
        </w:rPr>
        <w:t>11月</w:t>
      </w:r>
    </w:p>
    <w:p w14:paraId="4C541E27">
      <w:pPr>
        <w:spacing w:line="360" w:lineRule="auto"/>
        <w:ind w:firstLine="440" w:firstLineChars="200"/>
        <w:rPr>
          <w:rFonts w:asciiTheme="minorEastAsia" w:hAnsiTheme="minorEastAsia"/>
          <w:sz w:val="22"/>
        </w:rPr>
      </w:pPr>
      <w:r>
        <w:rPr>
          <w:rFonts w:hint="eastAsia" w:asciiTheme="minorEastAsia" w:hAnsiTheme="minorEastAsia"/>
          <w:sz w:val="22"/>
        </w:rPr>
        <w:t>1日，天津图书馆力生制药股份有限公司分馆（三鱼书院）揭牌仪式在天津力生制药股份有限公司隆重举行。天津市总工会、天津图书馆、泰达控股等有关领导出席活动。</w:t>
      </w:r>
    </w:p>
    <w:p w14:paraId="491B741D">
      <w:pPr>
        <w:spacing w:line="360" w:lineRule="auto"/>
        <w:ind w:firstLine="440" w:firstLineChars="200"/>
        <w:rPr>
          <w:rFonts w:asciiTheme="minorEastAsia" w:hAnsiTheme="minorEastAsia"/>
          <w:sz w:val="22"/>
        </w:rPr>
      </w:pPr>
      <w:r>
        <w:rPr>
          <w:rFonts w:hint="eastAsia" w:asciiTheme="minorEastAsia" w:hAnsiTheme="minorEastAsia"/>
          <w:sz w:val="22"/>
        </w:rPr>
        <w:t>15日，人民日报以“共护‘夜校热’ 文化更惠民为题”，报道“天图夜读”火热开展情况。</w:t>
      </w:r>
    </w:p>
    <w:p w14:paraId="45302CC3">
      <w:pPr>
        <w:spacing w:line="360" w:lineRule="auto"/>
        <w:ind w:firstLine="440" w:firstLineChars="200"/>
        <w:rPr>
          <w:rFonts w:asciiTheme="minorEastAsia" w:hAnsiTheme="minorEastAsia"/>
          <w:sz w:val="22"/>
        </w:rPr>
      </w:pPr>
      <w:r>
        <w:rPr>
          <w:rFonts w:hint="eastAsia" w:asciiTheme="minorEastAsia" w:hAnsiTheme="minorEastAsia"/>
          <w:sz w:val="22"/>
        </w:rPr>
        <w:t>18日，国家知识产权局公共服务司四级调研员林千叶和天津市科学技术信息研究所文献资源研究中心主任朱焱、工程师王强一行来到天津图书馆开展调研活动。</w:t>
      </w:r>
    </w:p>
    <w:p w14:paraId="3A66129A">
      <w:pPr>
        <w:spacing w:line="360" w:lineRule="auto"/>
        <w:ind w:firstLine="440" w:firstLineChars="200"/>
        <w:rPr>
          <w:rFonts w:asciiTheme="minorEastAsia" w:hAnsiTheme="minorEastAsia"/>
          <w:sz w:val="22"/>
        </w:rPr>
      </w:pPr>
      <w:r>
        <w:rPr>
          <w:rFonts w:hint="eastAsia" w:asciiTheme="minorEastAsia" w:hAnsiTheme="minorEastAsia"/>
          <w:sz w:val="22"/>
        </w:rPr>
        <w:t>27日，广州市文化广电旅游局公共服务处处长李怀恩、广州图书馆副馆长王敖强带领专题调研组一行17人到天津图书馆调研交流。</w:t>
      </w:r>
    </w:p>
    <w:p w14:paraId="13C48548">
      <w:pPr>
        <w:spacing w:line="360" w:lineRule="auto"/>
        <w:rPr>
          <w:rFonts w:asciiTheme="minorEastAsia" w:hAnsiTheme="minorEastAsia"/>
          <w:sz w:val="22"/>
        </w:rPr>
      </w:pPr>
    </w:p>
    <w:p w14:paraId="53595184">
      <w:pPr>
        <w:spacing w:line="360" w:lineRule="auto"/>
        <w:jc w:val="left"/>
        <w:rPr>
          <w:rFonts w:asciiTheme="minorEastAsia" w:hAnsiTheme="minorEastAsia"/>
          <w:b/>
          <w:bCs/>
          <w:sz w:val="22"/>
        </w:rPr>
      </w:pPr>
      <w:r>
        <w:rPr>
          <w:rFonts w:hint="eastAsia" w:asciiTheme="minorEastAsia" w:hAnsiTheme="minorEastAsia"/>
          <w:b/>
          <w:bCs/>
          <w:sz w:val="22"/>
        </w:rPr>
        <w:t>12月</w:t>
      </w:r>
    </w:p>
    <w:p w14:paraId="6940EA95">
      <w:pPr>
        <w:spacing w:line="360" w:lineRule="auto"/>
        <w:ind w:firstLine="440" w:firstLineChars="200"/>
        <w:rPr>
          <w:rFonts w:asciiTheme="minorEastAsia" w:hAnsiTheme="minorEastAsia"/>
          <w:sz w:val="22"/>
        </w:rPr>
      </w:pPr>
      <w:r>
        <w:rPr>
          <w:rFonts w:hint="eastAsia" w:asciiTheme="minorEastAsia" w:hAnsiTheme="minorEastAsia"/>
          <w:sz w:val="22"/>
        </w:rPr>
        <w:t>1日,天津图书馆经典诵读志愿服务项目荣获第七届中国青年志愿服务项目大赛铜奖。</w:t>
      </w:r>
    </w:p>
    <w:p w14:paraId="63E0B39D">
      <w:pPr>
        <w:spacing w:line="360" w:lineRule="auto"/>
        <w:ind w:firstLine="440" w:firstLineChars="200"/>
        <w:rPr>
          <w:rFonts w:asciiTheme="minorEastAsia" w:hAnsiTheme="minorEastAsia"/>
          <w:sz w:val="22"/>
        </w:rPr>
      </w:pPr>
      <w:r>
        <w:rPr>
          <w:rFonts w:hint="eastAsia" w:asciiTheme="minorEastAsia" w:hAnsiTheme="minorEastAsia"/>
          <w:sz w:val="22"/>
        </w:rPr>
        <w:t>16日，由天津市“扫黄打非”办公室、天津市教育委员会、天津市文化和旅游局主办，天津图书馆承办的2024年天津市中小学生“绿书签 好书伴我成长”读书系列活动征文比赛市级评审工作在天津图书馆圆满结束。</w:t>
      </w:r>
    </w:p>
    <w:p w14:paraId="69093E27">
      <w:pPr>
        <w:spacing w:line="360" w:lineRule="auto"/>
        <w:ind w:firstLine="440" w:firstLineChars="200"/>
        <w:rPr>
          <w:rFonts w:asciiTheme="minorEastAsia" w:hAnsiTheme="minorEastAsia"/>
          <w:sz w:val="22"/>
        </w:rPr>
      </w:pPr>
      <w:r>
        <w:rPr>
          <w:rFonts w:hint="eastAsia" w:asciiTheme="minorEastAsia" w:hAnsiTheme="minorEastAsia"/>
          <w:sz w:val="22"/>
        </w:rPr>
        <w:t>2</w:t>
      </w:r>
      <w:r>
        <w:rPr>
          <w:rFonts w:asciiTheme="minorEastAsia" w:hAnsiTheme="minorEastAsia"/>
          <w:sz w:val="22"/>
        </w:rPr>
        <w:t>0</w:t>
      </w:r>
      <w:r>
        <w:rPr>
          <w:rFonts w:hint="eastAsia" w:asciiTheme="minorEastAsia" w:hAnsiTheme="minorEastAsia"/>
          <w:sz w:val="22"/>
        </w:rPr>
        <w:t>日，天津图书馆与中国邮政储蓄银行天津银行联合打造“天津图书馆邮储银行分馆”，启动仪式在大沽北路邮储银行财富中心隆重举行，天津图书馆党委副书记韩晓晰参加启动仪式。</w:t>
      </w:r>
    </w:p>
    <w:p w14:paraId="00B8A308">
      <w:pPr>
        <w:spacing w:line="360" w:lineRule="auto"/>
        <w:ind w:firstLine="440" w:firstLineChars="200"/>
        <w:rPr>
          <w:rFonts w:asciiTheme="minorEastAsia" w:hAnsiTheme="minorEastAsia"/>
          <w:sz w:val="22"/>
        </w:rPr>
      </w:pPr>
      <w:r>
        <w:rPr>
          <w:rFonts w:hint="eastAsia" w:asciiTheme="minorEastAsia" w:hAnsiTheme="minorEastAsia"/>
          <w:sz w:val="22"/>
        </w:rPr>
        <w:t>21日，“我在天图读古籍 我在天图修文物”系列读者体验活动在文化中心馆区举办，30余位读者代表参与活动。至此已举办22期系列活动，参与读者超过1000人次。</w:t>
      </w:r>
    </w:p>
    <w:p w14:paraId="3A9BF2EC">
      <w:pPr>
        <w:spacing w:line="360" w:lineRule="auto"/>
        <w:ind w:firstLine="440" w:firstLineChars="200"/>
        <w:rPr>
          <w:rFonts w:asciiTheme="minorEastAsia" w:hAnsiTheme="minorEastAsia"/>
          <w:sz w:val="22"/>
        </w:rPr>
      </w:pPr>
      <w:r>
        <w:rPr>
          <w:rFonts w:hint="eastAsia" w:asciiTheme="minorEastAsia" w:hAnsiTheme="minorEastAsia"/>
          <w:sz w:val="22"/>
        </w:rPr>
        <w:t>31日,</w:t>
      </w:r>
      <w:r>
        <w:rPr>
          <w:rFonts w:asciiTheme="minorEastAsia" w:hAnsiTheme="minorEastAsia"/>
          <w:sz w:val="22"/>
        </w:rPr>
        <w:t>由天津图书馆、国家海洋信息中心、天津市图书馆学会联合举办的“科普新视界|探索自然奥秘 勇攀极地高峰”活动，被评为2024年全国科普日优秀活动。</w:t>
      </w:r>
    </w:p>
    <w:p w14:paraId="732ADA87">
      <w:pPr>
        <w:spacing w:line="360" w:lineRule="auto"/>
        <w:jc w:val="left"/>
        <w:rPr>
          <w:rFonts w:asciiTheme="minorEastAsia" w:hAnsiTheme="minorEastAsia"/>
          <w:sz w:val="22"/>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FZSYJW--GB1-0">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47023"/>
    </w:sdtPr>
    <w:sdtContent>
      <w:p w14:paraId="2076AB96">
        <w:pPr>
          <w:pStyle w:val="24"/>
          <w:jc w:val="center"/>
        </w:pPr>
        <w:r>
          <w:fldChar w:fldCharType="begin"/>
        </w:r>
        <w:r>
          <w:instrText xml:space="preserve"> PAGE   \* MERGEFORMAT </w:instrText>
        </w:r>
        <w:r>
          <w:fldChar w:fldCharType="separate"/>
        </w:r>
        <w:r>
          <w:rPr>
            <w:lang w:val="zh-CN"/>
          </w:rPr>
          <w:t>64</w:t>
        </w:r>
        <w:r>
          <w:rPr>
            <w:lang w:val="zh-CN"/>
          </w:rPr>
          <w:fldChar w:fldCharType="end"/>
        </w:r>
      </w:p>
    </w:sdtContent>
  </w:sdt>
  <w:p w14:paraId="2DE1C73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A452">
    <w:pPr>
      <w:rPr>
        <w:rFonts w:eastAsia="宋体"/>
      </w:rPr>
    </w:pPr>
    <w:r>
      <w:ptab w:relativeTo="margin" w:alignment="center" w:leader="none"/>
    </w:r>
    <w:r>
      <w:ptab w:relativeTo="margin" w:alignment="right" w:leader="none"/>
    </w:r>
    <w:r>
      <w:rPr>
        <w:rFonts w:hint="eastAsia"/>
      </w:rPr>
      <w:t>年度报告</w:t>
    </w:r>
    <w:r>
      <w:rPr>
        <w:rFonts w:hint="eastAsia" w:ascii="Calibri" w:hAnsi="Calibri" w:eastAsia="宋体" w:cs="Calibri"/>
        <w:sz w:val="32"/>
        <w:szCs w:val="32"/>
      </w:rPr>
      <w:t>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YWMxYzg2NDgwNWY2YzY4MjFiOTA1Y2YzNjYyMWYifQ=="/>
  </w:docVars>
  <w:rsids>
    <w:rsidRoot w:val="00432B43"/>
    <w:rsid w:val="00001B7F"/>
    <w:rsid w:val="00002988"/>
    <w:rsid w:val="000138D9"/>
    <w:rsid w:val="00015FB4"/>
    <w:rsid w:val="00020904"/>
    <w:rsid w:val="00026630"/>
    <w:rsid w:val="00036D3D"/>
    <w:rsid w:val="00036EE4"/>
    <w:rsid w:val="00037F7A"/>
    <w:rsid w:val="00046DF7"/>
    <w:rsid w:val="0004792C"/>
    <w:rsid w:val="00055B4E"/>
    <w:rsid w:val="00056A6A"/>
    <w:rsid w:val="00064926"/>
    <w:rsid w:val="00073119"/>
    <w:rsid w:val="00074863"/>
    <w:rsid w:val="00076ABB"/>
    <w:rsid w:val="00085F42"/>
    <w:rsid w:val="00092421"/>
    <w:rsid w:val="000A55BD"/>
    <w:rsid w:val="000B50D3"/>
    <w:rsid w:val="000B7012"/>
    <w:rsid w:val="000C154A"/>
    <w:rsid w:val="000C1DF1"/>
    <w:rsid w:val="000E2671"/>
    <w:rsid w:val="000F1B7D"/>
    <w:rsid w:val="000F24EC"/>
    <w:rsid w:val="001043CF"/>
    <w:rsid w:val="00104573"/>
    <w:rsid w:val="0011003B"/>
    <w:rsid w:val="00110058"/>
    <w:rsid w:val="00112EC6"/>
    <w:rsid w:val="00121498"/>
    <w:rsid w:val="00122446"/>
    <w:rsid w:val="001232E1"/>
    <w:rsid w:val="00127F11"/>
    <w:rsid w:val="0013255D"/>
    <w:rsid w:val="00132620"/>
    <w:rsid w:val="00132AE8"/>
    <w:rsid w:val="0013649D"/>
    <w:rsid w:val="00144E62"/>
    <w:rsid w:val="00161909"/>
    <w:rsid w:val="0017314E"/>
    <w:rsid w:val="00173713"/>
    <w:rsid w:val="00174BD0"/>
    <w:rsid w:val="00175D63"/>
    <w:rsid w:val="0018175A"/>
    <w:rsid w:val="00190878"/>
    <w:rsid w:val="00192616"/>
    <w:rsid w:val="00193289"/>
    <w:rsid w:val="00197BE8"/>
    <w:rsid w:val="001A3D04"/>
    <w:rsid w:val="001B06BB"/>
    <w:rsid w:val="001B3150"/>
    <w:rsid w:val="001B6CE1"/>
    <w:rsid w:val="001C01A1"/>
    <w:rsid w:val="001D1C05"/>
    <w:rsid w:val="001D1E9F"/>
    <w:rsid w:val="001E53F4"/>
    <w:rsid w:val="001F15BA"/>
    <w:rsid w:val="00201254"/>
    <w:rsid w:val="00204956"/>
    <w:rsid w:val="0021264A"/>
    <w:rsid w:val="002170F9"/>
    <w:rsid w:val="00220165"/>
    <w:rsid w:val="002230F6"/>
    <w:rsid w:val="0023031D"/>
    <w:rsid w:val="00232E3E"/>
    <w:rsid w:val="002418F5"/>
    <w:rsid w:val="002421D0"/>
    <w:rsid w:val="0024593F"/>
    <w:rsid w:val="00245C99"/>
    <w:rsid w:val="002474C1"/>
    <w:rsid w:val="00247D14"/>
    <w:rsid w:val="0025755E"/>
    <w:rsid w:val="00264D94"/>
    <w:rsid w:val="00292895"/>
    <w:rsid w:val="002A1AD1"/>
    <w:rsid w:val="002A2160"/>
    <w:rsid w:val="002B23E0"/>
    <w:rsid w:val="002C1CCE"/>
    <w:rsid w:val="002C2144"/>
    <w:rsid w:val="002C23C0"/>
    <w:rsid w:val="002C2F46"/>
    <w:rsid w:val="002D71E1"/>
    <w:rsid w:val="002E0F77"/>
    <w:rsid w:val="002E35D9"/>
    <w:rsid w:val="002E6E5D"/>
    <w:rsid w:val="002F022A"/>
    <w:rsid w:val="002F4AA4"/>
    <w:rsid w:val="002F612C"/>
    <w:rsid w:val="00304D29"/>
    <w:rsid w:val="0031483F"/>
    <w:rsid w:val="00315146"/>
    <w:rsid w:val="00315830"/>
    <w:rsid w:val="00324B2B"/>
    <w:rsid w:val="0033110B"/>
    <w:rsid w:val="00332490"/>
    <w:rsid w:val="0035325D"/>
    <w:rsid w:val="00355D79"/>
    <w:rsid w:val="0036400F"/>
    <w:rsid w:val="00365968"/>
    <w:rsid w:val="00366D41"/>
    <w:rsid w:val="0037125D"/>
    <w:rsid w:val="00372926"/>
    <w:rsid w:val="00374D63"/>
    <w:rsid w:val="00384F70"/>
    <w:rsid w:val="0039256C"/>
    <w:rsid w:val="003927E4"/>
    <w:rsid w:val="003A3C0C"/>
    <w:rsid w:val="003A5596"/>
    <w:rsid w:val="003B41BB"/>
    <w:rsid w:val="003C5117"/>
    <w:rsid w:val="003C5E32"/>
    <w:rsid w:val="003D2E7F"/>
    <w:rsid w:val="003D4B77"/>
    <w:rsid w:val="003E18FF"/>
    <w:rsid w:val="003E50BC"/>
    <w:rsid w:val="003F03F9"/>
    <w:rsid w:val="003F2B08"/>
    <w:rsid w:val="003F2B33"/>
    <w:rsid w:val="004057FE"/>
    <w:rsid w:val="004113C0"/>
    <w:rsid w:val="004123BE"/>
    <w:rsid w:val="00415271"/>
    <w:rsid w:val="004203A8"/>
    <w:rsid w:val="00432B43"/>
    <w:rsid w:val="004451A5"/>
    <w:rsid w:val="004518B9"/>
    <w:rsid w:val="00454227"/>
    <w:rsid w:val="00457333"/>
    <w:rsid w:val="00460EF9"/>
    <w:rsid w:val="0046321A"/>
    <w:rsid w:val="004661E3"/>
    <w:rsid w:val="00467836"/>
    <w:rsid w:val="0047078E"/>
    <w:rsid w:val="00480384"/>
    <w:rsid w:val="0048154D"/>
    <w:rsid w:val="00481B6E"/>
    <w:rsid w:val="004848F3"/>
    <w:rsid w:val="00490EE0"/>
    <w:rsid w:val="00491FA5"/>
    <w:rsid w:val="00493767"/>
    <w:rsid w:val="0049419F"/>
    <w:rsid w:val="004A0298"/>
    <w:rsid w:val="004A1422"/>
    <w:rsid w:val="004A2159"/>
    <w:rsid w:val="004A2536"/>
    <w:rsid w:val="004A4F13"/>
    <w:rsid w:val="004B1461"/>
    <w:rsid w:val="004B1B9F"/>
    <w:rsid w:val="004B6C03"/>
    <w:rsid w:val="004C242A"/>
    <w:rsid w:val="004C54AC"/>
    <w:rsid w:val="004C66E5"/>
    <w:rsid w:val="004F0456"/>
    <w:rsid w:val="004F4DB3"/>
    <w:rsid w:val="00517F0B"/>
    <w:rsid w:val="00521D21"/>
    <w:rsid w:val="00525BD7"/>
    <w:rsid w:val="00527FD3"/>
    <w:rsid w:val="00532046"/>
    <w:rsid w:val="00540EDA"/>
    <w:rsid w:val="00540FDC"/>
    <w:rsid w:val="0058332A"/>
    <w:rsid w:val="00591A75"/>
    <w:rsid w:val="005A1D79"/>
    <w:rsid w:val="005A2CCE"/>
    <w:rsid w:val="005A463F"/>
    <w:rsid w:val="005B522B"/>
    <w:rsid w:val="005C2235"/>
    <w:rsid w:val="005D3A90"/>
    <w:rsid w:val="005D5D19"/>
    <w:rsid w:val="005E5A7A"/>
    <w:rsid w:val="005E7774"/>
    <w:rsid w:val="005F10E6"/>
    <w:rsid w:val="005F30F1"/>
    <w:rsid w:val="006049D7"/>
    <w:rsid w:val="0060740A"/>
    <w:rsid w:val="00611D99"/>
    <w:rsid w:val="00613405"/>
    <w:rsid w:val="006221EF"/>
    <w:rsid w:val="00623175"/>
    <w:rsid w:val="006251B6"/>
    <w:rsid w:val="006406F4"/>
    <w:rsid w:val="00641DE3"/>
    <w:rsid w:val="006560E4"/>
    <w:rsid w:val="00664AF3"/>
    <w:rsid w:val="006654E9"/>
    <w:rsid w:val="00666688"/>
    <w:rsid w:val="00671ECD"/>
    <w:rsid w:val="00676A45"/>
    <w:rsid w:val="00680216"/>
    <w:rsid w:val="00692B96"/>
    <w:rsid w:val="006A4BA6"/>
    <w:rsid w:val="006B50DE"/>
    <w:rsid w:val="006D09AF"/>
    <w:rsid w:val="006D5CE4"/>
    <w:rsid w:val="006E08D4"/>
    <w:rsid w:val="006E133A"/>
    <w:rsid w:val="006E3B01"/>
    <w:rsid w:val="006E6ABE"/>
    <w:rsid w:val="006F202C"/>
    <w:rsid w:val="006F583B"/>
    <w:rsid w:val="006F6EFE"/>
    <w:rsid w:val="00700227"/>
    <w:rsid w:val="00703DBB"/>
    <w:rsid w:val="0070460F"/>
    <w:rsid w:val="00706054"/>
    <w:rsid w:val="00707894"/>
    <w:rsid w:val="00711680"/>
    <w:rsid w:val="00711D41"/>
    <w:rsid w:val="00712D2F"/>
    <w:rsid w:val="00717D3A"/>
    <w:rsid w:val="00737B0C"/>
    <w:rsid w:val="007417CA"/>
    <w:rsid w:val="00751BE5"/>
    <w:rsid w:val="007525FA"/>
    <w:rsid w:val="00752CB1"/>
    <w:rsid w:val="00760657"/>
    <w:rsid w:val="007619D5"/>
    <w:rsid w:val="007719DF"/>
    <w:rsid w:val="0078172E"/>
    <w:rsid w:val="00781CAE"/>
    <w:rsid w:val="00782EB9"/>
    <w:rsid w:val="00783C26"/>
    <w:rsid w:val="007847EE"/>
    <w:rsid w:val="00790A1A"/>
    <w:rsid w:val="007A561A"/>
    <w:rsid w:val="007B62FD"/>
    <w:rsid w:val="007D0BA1"/>
    <w:rsid w:val="007E4ABB"/>
    <w:rsid w:val="007F636B"/>
    <w:rsid w:val="00803F49"/>
    <w:rsid w:val="00806A11"/>
    <w:rsid w:val="008103FF"/>
    <w:rsid w:val="00813A88"/>
    <w:rsid w:val="00814CBF"/>
    <w:rsid w:val="008178A8"/>
    <w:rsid w:val="00823268"/>
    <w:rsid w:val="00835636"/>
    <w:rsid w:val="00837F41"/>
    <w:rsid w:val="00863122"/>
    <w:rsid w:val="008717D6"/>
    <w:rsid w:val="00875053"/>
    <w:rsid w:val="00875C0F"/>
    <w:rsid w:val="00875C57"/>
    <w:rsid w:val="00877C5B"/>
    <w:rsid w:val="00880B97"/>
    <w:rsid w:val="00882C0D"/>
    <w:rsid w:val="0088551C"/>
    <w:rsid w:val="008914A5"/>
    <w:rsid w:val="008A6308"/>
    <w:rsid w:val="008B79C0"/>
    <w:rsid w:val="008C3B0D"/>
    <w:rsid w:val="008C3FDA"/>
    <w:rsid w:val="008C4654"/>
    <w:rsid w:val="008C56AE"/>
    <w:rsid w:val="008D28D0"/>
    <w:rsid w:val="008D6F78"/>
    <w:rsid w:val="008E2C26"/>
    <w:rsid w:val="008E4B8E"/>
    <w:rsid w:val="008F226D"/>
    <w:rsid w:val="008F7F73"/>
    <w:rsid w:val="008F7FCC"/>
    <w:rsid w:val="00902C35"/>
    <w:rsid w:val="00902C9B"/>
    <w:rsid w:val="00903361"/>
    <w:rsid w:val="00903585"/>
    <w:rsid w:val="009065E2"/>
    <w:rsid w:val="009223A4"/>
    <w:rsid w:val="00923AE1"/>
    <w:rsid w:val="00933AFC"/>
    <w:rsid w:val="009414C0"/>
    <w:rsid w:val="0094663C"/>
    <w:rsid w:val="00947537"/>
    <w:rsid w:val="00947DD5"/>
    <w:rsid w:val="00970FA6"/>
    <w:rsid w:val="0097339E"/>
    <w:rsid w:val="00986345"/>
    <w:rsid w:val="0099731E"/>
    <w:rsid w:val="009A34BB"/>
    <w:rsid w:val="009B2106"/>
    <w:rsid w:val="009C15E5"/>
    <w:rsid w:val="009C46B0"/>
    <w:rsid w:val="009D18C8"/>
    <w:rsid w:val="009D491C"/>
    <w:rsid w:val="009D5B56"/>
    <w:rsid w:val="009D7BAB"/>
    <w:rsid w:val="00A03DA1"/>
    <w:rsid w:val="00A05C04"/>
    <w:rsid w:val="00A14D0A"/>
    <w:rsid w:val="00A171D7"/>
    <w:rsid w:val="00A21116"/>
    <w:rsid w:val="00A27912"/>
    <w:rsid w:val="00A37782"/>
    <w:rsid w:val="00A4209D"/>
    <w:rsid w:val="00A440E4"/>
    <w:rsid w:val="00A45240"/>
    <w:rsid w:val="00A6211D"/>
    <w:rsid w:val="00A64858"/>
    <w:rsid w:val="00A81C96"/>
    <w:rsid w:val="00A82F3C"/>
    <w:rsid w:val="00AA1308"/>
    <w:rsid w:val="00AA3EFE"/>
    <w:rsid w:val="00AC739B"/>
    <w:rsid w:val="00AD237D"/>
    <w:rsid w:val="00AD3DDA"/>
    <w:rsid w:val="00AD6976"/>
    <w:rsid w:val="00AE244A"/>
    <w:rsid w:val="00AE657D"/>
    <w:rsid w:val="00AE69E3"/>
    <w:rsid w:val="00AF1202"/>
    <w:rsid w:val="00AF3162"/>
    <w:rsid w:val="00AF5C32"/>
    <w:rsid w:val="00B1334A"/>
    <w:rsid w:val="00B13DBE"/>
    <w:rsid w:val="00B14EC4"/>
    <w:rsid w:val="00B20A07"/>
    <w:rsid w:val="00B302C4"/>
    <w:rsid w:val="00B361F1"/>
    <w:rsid w:val="00B417C2"/>
    <w:rsid w:val="00B53F8B"/>
    <w:rsid w:val="00B553F5"/>
    <w:rsid w:val="00B560A4"/>
    <w:rsid w:val="00B64637"/>
    <w:rsid w:val="00B752E5"/>
    <w:rsid w:val="00B80029"/>
    <w:rsid w:val="00B82467"/>
    <w:rsid w:val="00B85E86"/>
    <w:rsid w:val="00B90134"/>
    <w:rsid w:val="00BA28D1"/>
    <w:rsid w:val="00BA6DF7"/>
    <w:rsid w:val="00BB13DD"/>
    <w:rsid w:val="00BC108A"/>
    <w:rsid w:val="00BC33FE"/>
    <w:rsid w:val="00BC38E7"/>
    <w:rsid w:val="00BC6073"/>
    <w:rsid w:val="00BC7161"/>
    <w:rsid w:val="00BC7885"/>
    <w:rsid w:val="00BD05CE"/>
    <w:rsid w:val="00BF0834"/>
    <w:rsid w:val="00BF3D65"/>
    <w:rsid w:val="00C0569A"/>
    <w:rsid w:val="00C068EA"/>
    <w:rsid w:val="00C102BB"/>
    <w:rsid w:val="00C10803"/>
    <w:rsid w:val="00C1121D"/>
    <w:rsid w:val="00C1240D"/>
    <w:rsid w:val="00C169AD"/>
    <w:rsid w:val="00C21365"/>
    <w:rsid w:val="00C2352F"/>
    <w:rsid w:val="00C3070A"/>
    <w:rsid w:val="00C30DEF"/>
    <w:rsid w:val="00C32331"/>
    <w:rsid w:val="00C32664"/>
    <w:rsid w:val="00C34533"/>
    <w:rsid w:val="00C609D2"/>
    <w:rsid w:val="00C61DFA"/>
    <w:rsid w:val="00C62BE1"/>
    <w:rsid w:val="00C67144"/>
    <w:rsid w:val="00C6788A"/>
    <w:rsid w:val="00C71F41"/>
    <w:rsid w:val="00C735E2"/>
    <w:rsid w:val="00C74704"/>
    <w:rsid w:val="00C77188"/>
    <w:rsid w:val="00C77916"/>
    <w:rsid w:val="00C86E96"/>
    <w:rsid w:val="00CA2BE1"/>
    <w:rsid w:val="00CA36AF"/>
    <w:rsid w:val="00CB5672"/>
    <w:rsid w:val="00CC0652"/>
    <w:rsid w:val="00CC7357"/>
    <w:rsid w:val="00CD2419"/>
    <w:rsid w:val="00CD4094"/>
    <w:rsid w:val="00CE02D0"/>
    <w:rsid w:val="00CE38D6"/>
    <w:rsid w:val="00CE7B9F"/>
    <w:rsid w:val="00CF25B9"/>
    <w:rsid w:val="00CF4DF5"/>
    <w:rsid w:val="00CF5DD5"/>
    <w:rsid w:val="00CF635E"/>
    <w:rsid w:val="00D2412D"/>
    <w:rsid w:val="00D332C0"/>
    <w:rsid w:val="00D34827"/>
    <w:rsid w:val="00D35A02"/>
    <w:rsid w:val="00D41A21"/>
    <w:rsid w:val="00D50F1F"/>
    <w:rsid w:val="00D547F0"/>
    <w:rsid w:val="00D615D1"/>
    <w:rsid w:val="00D6314D"/>
    <w:rsid w:val="00D71B40"/>
    <w:rsid w:val="00D7635C"/>
    <w:rsid w:val="00D8067D"/>
    <w:rsid w:val="00D8092A"/>
    <w:rsid w:val="00D82AA4"/>
    <w:rsid w:val="00D8345C"/>
    <w:rsid w:val="00D8395B"/>
    <w:rsid w:val="00D91366"/>
    <w:rsid w:val="00D93559"/>
    <w:rsid w:val="00DA1BDF"/>
    <w:rsid w:val="00DA528A"/>
    <w:rsid w:val="00DA6CDF"/>
    <w:rsid w:val="00DB0758"/>
    <w:rsid w:val="00DB0C2E"/>
    <w:rsid w:val="00DB4286"/>
    <w:rsid w:val="00DB7E38"/>
    <w:rsid w:val="00DC22BB"/>
    <w:rsid w:val="00DC2DD2"/>
    <w:rsid w:val="00DD4987"/>
    <w:rsid w:val="00DD564C"/>
    <w:rsid w:val="00DE25B9"/>
    <w:rsid w:val="00DF6022"/>
    <w:rsid w:val="00E0384B"/>
    <w:rsid w:val="00E05CEA"/>
    <w:rsid w:val="00E076CB"/>
    <w:rsid w:val="00E1042C"/>
    <w:rsid w:val="00E12E07"/>
    <w:rsid w:val="00E14560"/>
    <w:rsid w:val="00E15462"/>
    <w:rsid w:val="00E20AE0"/>
    <w:rsid w:val="00E20F16"/>
    <w:rsid w:val="00E40609"/>
    <w:rsid w:val="00E463E5"/>
    <w:rsid w:val="00E47FC3"/>
    <w:rsid w:val="00E50277"/>
    <w:rsid w:val="00E53A17"/>
    <w:rsid w:val="00E613F8"/>
    <w:rsid w:val="00E61B7B"/>
    <w:rsid w:val="00E70623"/>
    <w:rsid w:val="00E80008"/>
    <w:rsid w:val="00E84349"/>
    <w:rsid w:val="00E930E4"/>
    <w:rsid w:val="00E932B4"/>
    <w:rsid w:val="00E9344D"/>
    <w:rsid w:val="00EA73A7"/>
    <w:rsid w:val="00EB263E"/>
    <w:rsid w:val="00EC3D15"/>
    <w:rsid w:val="00EC5C59"/>
    <w:rsid w:val="00ED1A72"/>
    <w:rsid w:val="00ED3035"/>
    <w:rsid w:val="00EE10EC"/>
    <w:rsid w:val="00EE79D9"/>
    <w:rsid w:val="00EF164C"/>
    <w:rsid w:val="00EF18C4"/>
    <w:rsid w:val="00F007F4"/>
    <w:rsid w:val="00F13614"/>
    <w:rsid w:val="00F15BBF"/>
    <w:rsid w:val="00F24B9B"/>
    <w:rsid w:val="00F278D2"/>
    <w:rsid w:val="00F340DA"/>
    <w:rsid w:val="00F45E59"/>
    <w:rsid w:val="00F60BC6"/>
    <w:rsid w:val="00F8304C"/>
    <w:rsid w:val="00F909BE"/>
    <w:rsid w:val="00FA2AFE"/>
    <w:rsid w:val="00FA740D"/>
    <w:rsid w:val="00FB03F1"/>
    <w:rsid w:val="00FB30C6"/>
    <w:rsid w:val="00FB6AF1"/>
    <w:rsid w:val="00FD3698"/>
    <w:rsid w:val="00FE0015"/>
    <w:rsid w:val="0289648D"/>
    <w:rsid w:val="03A0251E"/>
    <w:rsid w:val="04A87B28"/>
    <w:rsid w:val="0AC5052E"/>
    <w:rsid w:val="0B0F066D"/>
    <w:rsid w:val="0F5036FB"/>
    <w:rsid w:val="0FEA3204"/>
    <w:rsid w:val="17F83693"/>
    <w:rsid w:val="19344314"/>
    <w:rsid w:val="1A7079A0"/>
    <w:rsid w:val="1C2B0D44"/>
    <w:rsid w:val="1C2B374C"/>
    <w:rsid w:val="1CD4583A"/>
    <w:rsid w:val="1E2B5570"/>
    <w:rsid w:val="20FF7A07"/>
    <w:rsid w:val="25FA3351"/>
    <w:rsid w:val="2C14462A"/>
    <w:rsid w:val="2C840FE5"/>
    <w:rsid w:val="2DFF73A2"/>
    <w:rsid w:val="2EC16074"/>
    <w:rsid w:val="3013402F"/>
    <w:rsid w:val="30701766"/>
    <w:rsid w:val="308D06C7"/>
    <w:rsid w:val="3183102B"/>
    <w:rsid w:val="34BC5DF1"/>
    <w:rsid w:val="3A59705C"/>
    <w:rsid w:val="3BBB15AE"/>
    <w:rsid w:val="3E8555C6"/>
    <w:rsid w:val="45124512"/>
    <w:rsid w:val="463D154D"/>
    <w:rsid w:val="481334F1"/>
    <w:rsid w:val="48FE6155"/>
    <w:rsid w:val="4AAF1308"/>
    <w:rsid w:val="4C523096"/>
    <w:rsid w:val="4D916859"/>
    <w:rsid w:val="4DC42AC5"/>
    <w:rsid w:val="55A72D07"/>
    <w:rsid w:val="569E582C"/>
    <w:rsid w:val="57136214"/>
    <w:rsid w:val="5F8B5EEB"/>
    <w:rsid w:val="60B37731"/>
    <w:rsid w:val="64915A72"/>
    <w:rsid w:val="650F5829"/>
    <w:rsid w:val="69CC3962"/>
    <w:rsid w:val="6A280906"/>
    <w:rsid w:val="6DB624E9"/>
    <w:rsid w:val="6EDA146A"/>
    <w:rsid w:val="70941D5B"/>
    <w:rsid w:val="724A5130"/>
    <w:rsid w:val="72A45EA1"/>
    <w:rsid w:val="739F73B6"/>
    <w:rsid w:val="7654655A"/>
    <w:rsid w:val="77144575"/>
    <w:rsid w:val="7826490B"/>
    <w:rsid w:val="794B4979"/>
    <w:rsid w:val="7D3C2B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rFonts w:ascii="Times New Roman" w:hAnsi="Times New Roman" w:eastAsia="宋体" w:cs="Times New Roman"/>
      <w:b/>
      <w:bCs/>
      <w:kern w:val="44"/>
      <w:sz w:val="32"/>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34"/>
    <w:qFormat/>
    <w:uiPriority w:val="9"/>
    <w:pPr>
      <w:keepNext/>
      <w:keepLines/>
      <w:spacing w:before="260" w:after="260" w:line="413" w:lineRule="auto"/>
      <w:outlineLvl w:val="2"/>
    </w:pPr>
    <w:rPr>
      <w:rFonts w:ascii="华文中宋" w:hAnsi="华文中宋" w:eastAsia="华文中宋" w:cs="Times New Roman"/>
      <w:sz w:val="28"/>
      <w:szCs w:val="28"/>
    </w:rPr>
  </w:style>
  <w:style w:type="paragraph" w:styleId="5">
    <w:name w:val="heading 4"/>
    <w:basedOn w:val="1"/>
    <w:next w:val="1"/>
    <w:link w:val="35"/>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eastAsia="宋体" w:cstheme="minorHAnsi"/>
      <w:sz w:val="18"/>
      <w:szCs w:val="18"/>
    </w:rPr>
  </w:style>
  <w:style w:type="paragraph" w:styleId="7">
    <w:name w:val="Document Map"/>
    <w:basedOn w:val="1"/>
    <w:link w:val="53"/>
    <w:semiHidden/>
    <w:unhideWhenUsed/>
    <w:qFormat/>
    <w:uiPriority w:val="99"/>
    <w:rPr>
      <w:rFonts w:ascii="宋体" w:hAnsi="Times New Roman" w:eastAsia="宋体" w:cs="Times New Roman"/>
      <w:sz w:val="18"/>
      <w:szCs w:val="18"/>
    </w:rPr>
  </w:style>
  <w:style w:type="paragraph" w:styleId="8">
    <w:name w:val="Body Text"/>
    <w:basedOn w:val="1"/>
    <w:link w:val="39"/>
    <w:semiHidden/>
    <w:unhideWhenUsed/>
    <w:qFormat/>
    <w:uiPriority w:val="99"/>
    <w:pPr>
      <w:spacing w:after="120"/>
    </w:pPr>
  </w:style>
  <w:style w:type="paragraph" w:styleId="9">
    <w:name w:val="toc 5"/>
    <w:basedOn w:val="1"/>
    <w:next w:val="1"/>
    <w:unhideWhenUsed/>
    <w:qFormat/>
    <w:uiPriority w:val="39"/>
    <w:pPr>
      <w:ind w:left="840"/>
      <w:jc w:val="left"/>
    </w:pPr>
    <w:rPr>
      <w:rFonts w:eastAsia="宋体" w:cstheme="minorHAnsi"/>
      <w:sz w:val="18"/>
      <w:szCs w:val="18"/>
    </w:rPr>
  </w:style>
  <w:style w:type="paragraph" w:styleId="10">
    <w:name w:val="toc 3"/>
    <w:basedOn w:val="1"/>
    <w:next w:val="1"/>
    <w:unhideWhenUsed/>
    <w:qFormat/>
    <w:uiPriority w:val="39"/>
    <w:pPr>
      <w:ind w:left="420"/>
      <w:jc w:val="left"/>
    </w:pPr>
    <w:rPr>
      <w:rFonts w:eastAsia="宋体" w:cstheme="minorHAnsi"/>
      <w:i/>
      <w:iCs/>
      <w:sz w:val="20"/>
      <w:szCs w:val="20"/>
    </w:rPr>
  </w:style>
  <w:style w:type="paragraph" w:styleId="11">
    <w:name w:val="Plain Text"/>
    <w:basedOn w:val="1"/>
    <w:link w:val="52"/>
    <w:qFormat/>
    <w:uiPriority w:val="99"/>
    <w:rPr>
      <w:rFonts w:ascii="宋体" w:hAnsi="Courier New" w:eastAsia="宋体" w:cs="Courier New"/>
      <w:szCs w:val="21"/>
    </w:rPr>
  </w:style>
  <w:style w:type="paragraph" w:styleId="12">
    <w:name w:val="toc 8"/>
    <w:basedOn w:val="1"/>
    <w:next w:val="1"/>
    <w:unhideWhenUsed/>
    <w:qFormat/>
    <w:uiPriority w:val="39"/>
    <w:pPr>
      <w:ind w:left="1470"/>
      <w:jc w:val="left"/>
    </w:pPr>
    <w:rPr>
      <w:rFonts w:eastAsia="宋体" w:cstheme="minorHAnsi"/>
      <w:sz w:val="18"/>
      <w:szCs w:val="18"/>
    </w:rPr>
  </w:style>
  <w:style w:type="paragraph" w:styleId="13">
    <w:name w:val="Date"/>
    <w:basedOn w:val="1"/>
    <w:next w:val="1"/>
    <w:link w:val="45"/>
    <w:semiHidden/>
    <w:unhideWhenUsed/>
    <w:qFormat/>
    <w:uiPriority w:val="99"/>
    <w:pPr>
      <w:ind w:left="100" w:leftChars="2500"/>
    </w:pPr>
    <w:rPr>
      <w:rFonts w:ascii="Times New Roman" w:hAnsi="Times New Roman" w:eastAsia="宋体" w:cs="Times New Roman"/>
      <w:szCs w:val="24"/>
    </w:rPr>
  </w:style>
  <w:style w:type="paragraph" w:styleId="14">
    <w:name w:val="Balloon Text"/>
    <w:basedOn w:val="1"/>
    <w:link w:val="42"/>
    <w:semiHidden/>
    <w:unhideWhenUsed/>
    <w:qFormat/>
    <w:uiPriority w:val="99"/>
    <w:rPr>
      <w:rFonts w:ascii="Calibri" w:hAnsi="Calibri" w:eastAsia="宋体" w:cs="Times New Roman"/>
      <w:sz w:val="18"/>
      <w:szCs w:val="18"/>
    </w:rPr>
  </w:style>
  <w:style w:type="paragraph" w:styleId="15">
    <w:name w:val="footer"/>
    <w:basedOn w:val="1"/>
    <w:link w:val="37"/>
    <w:unhideWhenUsed/>
    <w:qFormat/>
    <w:uiPriority w:val="99"/>
    <w:pPr>
      <w:tabs>
        <w:tab w:val="center" w:pos="4153"/>
        <w:tab w:val="right" w:pos="8306"/>
      </w:tabs>
      <w:snapToGrid w:val="0"/>
      <w:jc w:val="left"/>
    </w:pPr>
    <w:rPr>
      <w:sz w:val="18"/>
      <w:szCs w:val="18"/>
    </w:rPr>
  </w:style>
  <w:style w:type="paragraph" w:styleId="16">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after="120"/>
      <w:jc w:val="left"/>
    </w:pPr>
    <w:rPr>
      <w:rFonts w:eastAsia="宋体" w:cstheme="minorHAnsi"/>
      <w:b/>
      <w:bCs/>
      <w:caps/>
      <w:sz w:val="20"/>
      <w:szCs w:val="20"/>
    </w:rPr>
  </w:style>
  <w:style w:type="paragraph" w:styleId="18">
    <w:name w:val="toc 4"/>
    <w:basedOn w:val="1"/>
    <w:next w:val="1"/>
    <w:unhideWhenUsed/>
    <w:qFormat/>
    <w:uiPriority w:val="39"/>
    <w:pPr>
      <w:ind w:left="630"/>
      <w:jc w:val="left"/>
    </w:pPr>
    <w:rPr>
      <w:rFonts w:eastAsia="宋体" w:cstheme="minorHAnsi"/>
      <w:sz w:val="18"/>
      <w:szCs w:val="18"/>
    </w:rPr>
  </w:style>
  <w:style w:type="paragraph" w:styleId="19">
    <w:name w:val="toc 6"/>
    <w:basedOn w:val="1"/>
    <w:next w:val="1"/>
    <w:unhideWhenUsed/>
    <w:qFormat/>
    <w:uiPriority w:val="39"/>
    <w:pPr>
      <w:ind w:left="1050"/>
      <w:jc w:val="left"/>
    </w:pPr>
    <w:rPr>
      <w:rFonts w:eastAsia="宋体" w:cstheme="minorHAnsi"/>
      <w:sz w:val="18"/>
      <w:szCs w:val="18"/>
    </w:rPr>
  </w:style>
  <w:style w:type="paragraph" w:styleId="20">
    <w:name w:val="toc 2"/>
    <w:basedOn w:val="1"/>
    <w:next w:val="1"/>
    <w:unhideWhenUsed/>
    <w:qFormat/>
    <w:uiPriority w:val="39"/>
    <w:pPr>
      <w:ind w:left="210"/>
      <w:jc w:val="left"/>
    </w:pPr>
    <w:rPr>
      <w:rFonts w:eastAsia="宋体" w:cstheme="minorHAnsi"/>
      <w:smallCaps/>
      <w:sz w:val="20"/>
      <w:szCs w:val="20"/>
    </w:rPr>
  </w:style>
  <w:style w:type="paragraph" w:styleId="21">
    <w:name w:val="toc 9"/>
    <w:basedOn w:val="1"/>
    <w:next w:val="1"/>
    <w:unhideWhenUsed/>
    <w:qFormat/>
    <w:uiPriority w:val="39"/>
    <w:pPr>
      <w:ind w:left="1680"/>
      <w:jc w:val="left"/>
    </w:pPr>
    <w:rPr>
      <w:rFonts w:eastAsia="宋体" w:cstheme="minorHAnsi"/>
      <w:sz w:val="18"/>
      <w:szCs w:val="18"/>
    </w:rPr>
  </w:style>
  <w:style w:type="paragraph" w:styleId="2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Title"/>
    <w:basedOn w:val="1"/>
    <w:next w:val="1"/>
    <w:link w:val="43"/>
    <w:qFormat/>
    <w:uiPriority w:val="0"/>
    <w:pPr>
      <w:spacing w:before="240" w:after="60"/>
      <w:jc w:val="center"/>
      <w:outlineLvl w:val="0"/>
    </w:pPr>
    <w:rPr>
      <w:rFonts w:ascii="Cambria" w:hAnsi="Cambria" w:eastAsia="隶书" w:cs="Times New Roman"/>
      <w:b/>
      <w:bCs/>
      <w:sz w:val="48"/>
      <w:szCs w:val="32"/>
    </w:rPr>
  </w:style>
  <w:style w:type="paragraph" w:styleId="24">
    <w:name w:val="Body Text First Indent"/>
    <w:basedOn w:val="8"/>
    <w:link w:val="40"/>
    <w:qFormat/>
    <w:uiPriority w:val="0"/>
    <w:pPr>
      <w:ind w:firstLine="624"/>
    </w:pPr>
    <w:rPr>
      <w:rFonts w:ascii="Calibri" w:hAnsi="Calibri" w:eastAsia="宋体" w:cs="Times New Roman"/>
    </w:rPr>
  </w:style>
  <w:style w:type="table" w:styleId="26">
    <w:name w:val="Table Grid"/>
    <w:basedOn w:val="2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22"/>
    <w:rPr>
      <w:b/>
      <w:bCs/>
    </w:rPr>
  </w:style>
  <w:style w:type="character" w:styleId="29">
    <w:name w:val="page number"/>
    <w:basedOn w:val="27"/>
    <w:qFormat/>
    <w:uiPriority w:val="99"/>
  </w:style>
  <w:style w:type="character" w:styleId="30">
    <w:name w:val="Emphasis"/>
    <w:basedOn w:val="27"/>
    <w:qFormat/>
    <w:uiPriority w:val="20"/>
    <w:rPr>
      <w:i/>
      <w:iCs/>
    </w:rPr>
  </w:style>
  <w:style w:type="character" w:styleId="31">
    <w:name w:val="Hyperlink"/>
    <w:unhideWhenUsed/>
    <w:qFormat/>
    <w:uiPriority w:val="99"/>
    <w:rPr>
      <w:color w:val="0000FF"/>
      <w:u w:val="single"/>
    </w:rPr>
  </w:style>
  <w:style w:type="character" w:customStyle="1" w:styleId="32">
    <w:name w:val="标题 1 Char"/>
    <w:basedOn w:val="27"/>
    <w:link w:val="2"/>
    <w:qFormat/>
    <w:uiPriority w:val="9"/>
    <w:rPr>
      <w:rFonts w:ascii="Times New Roman" w:hAnsi="Times New Roman" w:eastAsia="宋体" w:cs="Times New Roman"/>
      <w:b/>
      <w:bCs/>
      <w:kern w:val="44"/>
      <w:sz w:val="32"/>
      <w:szCs w:val="44"/>
    </w:rPr>
  </w:style>
  <w:style w:type="character" w:customStyle="1" w:styleId="33">
    <w:name w:val="标题 2 Char"/>
    <w:basedOn w:val="27"/>
    <w:link w:val="3"/>
    <w:qFormat/>
    <w:uiPriority w:val="9"/>
    <w:rPr>
      <w:rFonts w:ascii="Cambria" w:hAnsi="Cambria" w:eastAsia="宋体" w:cs="Times New Roman"/>
      <w:b/>
      <w:bCs/>
      <w:sz w:val="32"/>
      <w:szCs w:val="32"/>
    </w:rPr>
  </w:style>
  <w:style w:type="character" w:customStyle="1" w:styleId="34">
    <w:name w:val="标题 3 Char"/>
    <w:basedOn w:val="27"/>
    <w:link w:val="4"/>
    <w:qFormat/>
    <w:uiPriority w:val="9"/>
    <w:rPr>
      <w:rFonts w:ascii="华文中宋" w:hAnsi="华文中宋" w:eastAsia="华文中宋" w:cs="Times New Roman"/>
      <w:sz w:val="28"/>
      <w:szCs w:val="28"/>
    </w:rPr>
  </w:style>
  <w:style w:type="character" w:customStyle="1" w:styleId="35">
    <w:name w:val="标题 4 Char"/>
    <w:basedOn w:val="27"/>
    <w:link w:val="5"/>
    <w:qFormat/>
    <w:uiPriority w:val="9"/>
    <w:rPr>
      <w:rFonts w:ascii="Cambria" w:hAnsi="Cambria" w:eastAsia="宋体" w:cs="Times New Roman"/>
      <w:b/>
      <w:bCs/>
      <w:sz w:val="28"/>
      <w:szCs w:val="28"/>
    </w:rPr>
  </w:style>
  <w:style w:type="character" w:customStyle="1" w:styleId="36">
    <w:name w:val="页眉 Char"/>
    <w:basedOn w:val="27"/>
    <w:link w:val="16"/>
    <w:qFormat/>
    <w:uiPriority w:val="0"/>
    <w:rPr>
      <w:sz w:val="18"/>
      <w:szCs w:val="18"/>
    </w:rPr>
  </w:style>
  <w:style w:type="character" w:customStyle="1" w:styleId="37">
    <w:name w:val="页脚 Char"/>
    <w:basedOn w:val="27"/>
    <w:link w:val="15"/>
    <w:qFormat/>
    <w:uiPriority w:val="99"/>
    <w:rPr>
      <w:sz w:val="18"/>
      <w:szCs w:val="18"/>
    </w:rPr>
  </w:style>
  <w:style w:type="paragraph" w:styleId="38">
    <w:name w:val="List Paragraph"/>
    <w:basedOn w:val="1"/>
    <w:qFormat/>
    <w:uiPriority w:val="99"/>
    <w:pPr>
      <w:ind w:firstLine="420" w:firstLineChars="200"/>
    </w:pPr>
    <w:rPr>
      <w:rFonts w:ascii="Calibri" w:hAnsi="Calibri" w:eastAsia="宋体" w:cs="Times New Roman"/>
    </w:rPr>
  </w:style>
  <w:style w:type="character" w:customStyle="1" w:styleId="39">
    <w:name w:val="正文文本 Char"/>
    <w:basedOn w:val="27"/>
    <w:link w:val="8"/>
    <w:semiHidden/>
    <w:qFormat/>
    <w:uiPriority w:val="99"/>
  </w:style>
  <w:style w:type="character" w:customStyle="1" w:styleId="40">
    <w:name w:val="正文首行缩进 Char"/>
    <w:basedOn w:val="39"/>
    <w:link w:val="24"/>
    <w:qFormat/>
    <w:uiPriority w:val="0"/>
    <w:rPr>
      <w:rFonts w:ascii="Calibri" w:hAnsi="Calibri" w:eastAsia="宋体" w:cs="Times New Roman"/>
    </w:rPr>
  </w:style>
  <w:style w:type="character" w:customStyle="1" w:styleId="41">
    <w:name w:val="批注框文本 Char"/>
    <w:basedOn w:val="27"/>
    <w:semiHidden/>
    <w:qFormat/>
    <w:uiPriority w:val="99"/>
    <w:rPr>
      <w:rFonts w:ascii="Calibri" w:hAnsi="Calibri" w:eastAsia="宋体" w:cs="Times New Roman"/>
      <w:sz w:val="18"/>
      <w:szCs w:val="18"/>
    </w:rPr>
  </w:style>
  <w:style w:type="character" w:customStyle="1" w:styleId="42">
    <w:name w:val="批注框文本 Char1"/>
    <w:basedOn w:val="27"/>
    <w:link w:val="14"/>
    <w:semiHidden/>
    <w:qFormat/>
    <w:uiPriority w:val="99"/>
    <w:rPr>
      <w:sz w:val="18"/>
      <w:szCs w:val="18"/>
    </w:rPr>
  </w:style>
  <w:style w:type="character" w:customStyle="1" w:styleId="43">
    <w:name w:val="标题 Char"/>
    <w:basedOn w:val="27"/>
    <w:link w:val="23"/>
    <w:qFormat/>
    <w:uiPriority w:val="0"/>
    <w:rPr>
      <w:rFonts w:ascii="Cambria" w:hAnsi="Cambria" w:eastAsia="隶书" w:cs="Times New Roman"/>
      <w:b/>
      <w:bCs/>
      <w:sz w:val="48"/>
      <w:szCs w:val="32"/>
    </w:rPr>
  </w:style>
  <w:style w:type="character" w:customStyle="1" w:styleId="44">
    <w:name w:val="apple-style-span"/>
    <w:qFormat/>
    <w:uiPriority w:val="0"/>
  </w:style>
  <w:style w:type="character" w:customStyle="1" w:styleId="45">
    <w:name w:val="日期 Char"/>
    <w:basedOn w:val="27"/>
    <w:link w:val="13"/>
    <w:semiHidden/>
    <w:qFormat/>
    <w:uiPriority w:val="99"/>
    <w:rPr>
      <w:rFonts w:ascii="Times New Roman" w:hAnsi="Times New Roman" w:eastAsia="宋体" w:cs="Times New Roman"/>
      <w:szCs w:val="24"/>
    </w:rPr>
  </w:style>
  <w:style w:type="paragraph" w:styleId="4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7">
    <w:name w:val="列出段落1"/>
    <w:basedOn w:val="1"/>
    <w:qFormat/>
    <w:uiPriority w:val="34"/>
    <w:pPr>
      <w:ind w:firstLine="420" w:firstLineChars="200"/>
    </w:pPr>
    <w:rPr>
      <w:rFonts w:ascii="Calibri" w:hAnsi="Calibri" w:eastAsia="宋体" w:cs="Times New Roman"/>
    </w:rPr>
  </w:style>
  <w:style w:type="character" w:customStyle="1" w:styleId="48">
    <w:name w:val="title1"/>
    <w:qFormat/>
    <w:uiPriority w:val="0"/>
    <w:rPr>
      <w:b/>
      <w:bCs/>
      <w:spacing w:val="360"/>
      <w:sz w:val="40"/>
      <w:szCs w:val="40"/>
    </w:rPr>
  </w:style>
  <w:style w:type="character" w:customStyle="1" w:styleId="49">
    <w:name w:val="subtitle1"/>
    <w:qFormat/>
    <w:uiPriority w:val="0"/>
    <w:rPr>
      <w:b/>
      <w:bCs/>
      <w:color w:val="999999"/>
      <w:sz w:val="32"/>
      <w:szCs w:val="32"/>
    </w:rPr>
  </w:style>
  <w:style w:type="character" w:customStyle="1" w:styleId="50">
    <w:name w:val="apple-converted-space"/>
    <w:basedOn w:val="27"/>
    <w:qFormat/>
    <w:uiPriority w:val="0"/>
  </w:style>
  <w:style w:type="paragraph" w:customStyle="1" w:styleId="51">
    <w:name w:val="列出段落2"/>
    <w:basedOn w:val="1"/>
    <w:qFormat/>
    <w:uiPriority w:val="34"/>
    <w:pPr>
      <w:ind w:firstLine="420" w:firstLineChars="200"/>
    </w:pPr>
    <w:rPr>
      <w:rFonts w:ascii="Times New Roman" w:hAnsi="Times New Roman" w:eastAsia="宋体" w:cs="Times New Roman"/>
      <w:szCs w:val="24"/>
    </w:rPr>
  </w:style>
  <w:style w:type="character" w:customStyle="1" w:styleId="52">
    <w:name w:val="纯文本 Char"/>
    <w:basedOn w:val="27"/>
    <w:link w:val="11"/>
    <w:qFormat/>
    <w:uiPriority w:val="99"/>
    <w:rPr>
      <w:rFonts w:ascii="宋体" w:hAnsi="Courier New" w:eastAsia="宋体" w:cs="Courier New"/>
      <w:szCs w:val="21"/>
    </w:rPr>
  </w:style>
  <w:style w:type="character" w:customStyle="1" w:styleId="53">
    <w:name w:val="文档结构图 Char"/>
    <w:basedOn w:val="27"/>
    <w:link w:val="7"/>
    <w:semiHidden/>
    <w:qFormat/>
    <w:uiPriority w:val="99"/>
    <w:rPr>
      <w:rFonts w:ascii="宋体" w:hAnsi="Times New Roman" w:eastAsia="宋体" w:cs="Times New Roman"/>
      <w:sz w:val="18"/>
      <w:szCs w:val="18"/>
    </w:rPr>
  </w:style>
  <w:style w:type="paragraph" w:customStyle="1" w:styleId="5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55">
    <w:name w:val="fontstyle01"/>
    <w:basedOn w:val="27"/>
    <w:qFormat/>
    <w:uiPriority w:val="0"/>
    <w:rPr>
      <w:rFonts w:hint="default" w:ascii="FZSYJW--GB1-0" w:hAnsi="FZSYJW--GB1-0"/>
      <w:color w:val="231F20"/>
      <w:sz w:val="18"/>
      <w:szCs w:val="18"/>
    </w:rPr>
  </w:style>
  <w:style w:type="paragraph" w:customStyle="1" w:styleId="5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57">
    <w:name w:val="font11"/>
    <w:basedOn w:val="27"/>
    <w:qFormat/>
    <w:uiPriority w:val="0"/>
    <w:rPr>
      <w:rFonts w:hint="eastAsia" w:ascii="宋体" w:hAnsi="宋体" w:eastAsia="宋体" w:cs="宋体"/>
      <w:b/>
      <w:bCs/>
      <w:color w:val="000000"/>
      <w:sz w:val="21"/>
      <w:szCs w:val="21"/>
      <w:u w:val="none"/>
    </w:rPr>
  </w:style>
  <w:style w:type="character" w:customStyle="1" w:styleId="58">
    <w:name w:val="font21"/>
    <w:basedOn w:val="27"/>
    <w:qFormat/>
    <w:uiPriority w:val="0"/>
    <w:rPr>
      <w:rFonts w:ascii="Calibri" w:hAnsi="Calibri" w:cs="Calibri"/>
      <w:color w:val="000000"/>
      <w:sz w:val="22"/>
      <w:szCs w:val="22"/>
      <w:u w:val="none"/>
    </w:rPr>
  </w:style>
  <w:style w:type="character" w:customStyle="1" w:styleId="59">
    <w:name w:val="font01"/>
    <w:basedOn w:val="27"/>
    <w:qFormat/>
    <w:uiPriority w:val="0"/>
    <w:rPr>
      <w:rFonts w:hint="eastAsia" w:ascii="宋体" w:hAnsi="宋体" w:eastAsia="宋体" w:cs="宋体"/>
      <w:color w:val="000000"/>
      <w:sz w:val="22"/>
      <w:szCs w:val="22"/>
      <w:u w:val="none"/>
    </w:rPr>
  </w:style>
  <w:style w:type="character" w:customStyle="1" w:styleId="60">
    <w:name w:val="font31"/>
    <w:basedOn w:val="27"/>
    <w:qFormat/>
    <w:uiPriority w:val="0"/>
    <w:rPr>
      <w:rFonts w:hint="eastAsia" w:ascii="宋体" w:hAnsi="宋体" w:eastAsia="宋体" w:cs="宋体"/>
      <w:color w:val="000000"/>
      <w:sz w:val="20"/>
      <w:szCs w:val="20"/>
      <w:u w:val="none"/>
    </w:rPr>
  </w:style>
  <w:style w:type="character" w:customStyle="1" w:styleId="61">
    <w:name w:val="font51"/>
    <w:basedOn w:val="27"/>
    <w:qFormat/>
    <w:uiPriority w:val="0"/>
    <w:rPr>
      <w:rFonts w:hint="eastAsia" w:ascii="宋体" w:hAnsi="宋体" w:eastAsia="宋体" w:cs="宋体"/>
      <w:color w:val="000000"/>
      <w:sz w:val="21"/>
      <w:szCs w:val="21"/>
      <w:u w:val="none"/>
    </w:rPr>
  </w:style>
  <w:style w:type="character" w:customStyle="1" w:styleId="62">
    <w:name w:val="font71"/>
    <w:basedOn w:val="27"/>
    <w:qFormat/>
    <w:uiPriority w:val="0"/>
    <w:rPr>
      <w:rFonts w:hint="eastAsia" w:ascii="宋体" w:hAnsi="宋体" w:eastAsia="宋体" w:cs="宋体"/>
      <w:color w:val="000000"/>
      <w:sz w:val="20"/>
      <w:szCs w:val="20"/>
      <w:u w:val="none"/>
    </w:rPr>
  </w:style>
  <w:style w:type="character" w:customStyle="1" w:styleId="63">
    <w:name w:val="font61"/>
    <w:basedOn w:val="27"/>
    <w:qFormat/>
    <w:uiPriority w:val="0"/>
    <w:rPr>
      <w:rFonts w:hint="default" w:ascii="Times New Roman" w:hAnsi="Times New Roman" w:cs="Times New Roman"/>
      <w:color w:val="000000"/>
      <w:sz w:val="22"/>
      <w:szCs w:val="22"/>
      <w:u w:val="none"/>
    </w:rPr>
  </w:style>
  <w:style w:type="character" w:customStyle="1" w:styleId="64">
    <w:name w:val="font41"/>
    <w:basedOn w:val="27"/>
    <w:qFormat/>
    <w:uiPriority w:val="0"/>
    <w:rPr>
      <w:rFonts w:hint="default" w:ascii="Times New Roman" w:hAnsi="Times New Roman" w:cs="Times New Roman"/>
      <w:color w:val="000000"/>
      <w:sz w:val="24"/>
      <w:szCs w:val="24"/>
      <w:u w:val="none"/>
    </w:rPr>
  </w:style>
  <w:style w:type="character" w:customStyle="1" w:styleId="65">
    <w:name w:val="font91"/>
    <w:basedOn w:val="27"/>
    <w:qFormat/>
    <w:uiPriority w:val="0"/>
    <w:rPr>
      <w:rFonts w:hint="eastAsia" w:ascii="宋体" w:hAnsi="宋体" w:eastAsia="宋体" w:cs="宋体"/>
      <w:color w:val="333333"/>
      <w:sz w:val="20"/>
      <w:szCs w:val="20"/>
      <w:u w:val="none"/>
    </w:rPr>
  </w:style>
  <w:style w:type="character" w:customStyle="1" w:styleId="66">
    <w:name w:val="font101"/>
    <w:basedOn w:val="27"/>
    <w:qFormat/>
    <w:uiPriority w:val="0"/>
    <w:rPr>
      <w:rFonts w:ascii="Arial" w:hAnsi="Arial" w:cs="Arial"/>
      <w:color w:val="404040"/>
      <w:sz w:val="24"/>
      <w:szCs w:val="24"/>
      <w:u w:val="none"/>
    </w:rPr>
  </w:style>
  <w:style w:type="character" w:customStyle="1" w:styleId="67">
    <w:name w:val="font111"/>
    <w:basedOn w:val="27"/>
    <w:qFormat/>
    <w:uiPriority w:val="0"/>
    <w:rPr>
      <w:rFonts w:hint="eastAsia" w:ascii="宋体" w:hAnsi="宋体" w:eastAsia="宋体" w:cs="宋体"/>
      <w:color w:val="404040"/>
      <w:sz w:val="24"/>
      <w:szCs w:val="24"/>
      <w:u w:val="none"/>
    </w:rPr>
  </w:style>
  <w:style w:type="paragraph" w:customStyle="1" w:styleId="68">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69">
    <w:name w:val="_Style 3"/>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11AB4-F691-47E2-89CB-1D5F2754719C}">
  <ds:schemaRefs/>
</ds:datastoreItem>
</file>

<file path=docProps/app.xml><?xml version="1.0" encoding="utf-8"?>
<Properties xmlns="http://schemas.openxmlformats.org/officeDocument/2006/extended-properties" xmlns:vt="http://schemas.openxmlformats.org/officeDocument/2006/docPropsVTypes">
  <Template>Normal</Template>
  <Pages>63</Pages>
  <Words>9140</Words>
  <Characters>9429</Characters>
  <Lines>578</Lines>
  <Paragraphs>162</Paragraphs>
  <TotalTime>48</TotalTime>
  <ScaleCrop>false</ScaleCrop>
  <LinksUpToDate>false</LinksUpToDate>
  <CharactersWithSpaces>9454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2025-04-30T05:49:00Z</dcterms:created>
  <dc:creator>dell</dc:creator>
  <cp:lastModifiedBy>胖啊</cp:lastModifiedBy>
  <cp:lastPrinted>2025-04-30T06:48:00Z</cp:lastPrinted>
  <dcterms:modified xsi:type="dcterms:W3CDTF">2025-05-08T03:01:07Z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C0E0BAA0B20843DD91EC140602EF9C03_13</vt:lpwstr>
  </property>
</Properties>
</file>